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924" w:rsidRPr="00352924" w:rsidRDefault="00352924" w:rsidP="00352924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352924">
        <w:rPr>
          <w:rFonts w:eastAsia="Times New Roman"/>
          <w:b/>
          <w:bCs/>
          <w:kern w:val="36"/>
          <w:sz w:val="48"/>
          <w:szCs w:val="48"/>
          <w:lang w:eastAsia="ru-RU"/>
        </w:rPr>
        <w:t>Положення</w:t>
      </w:r>
      <w:proofErr w:type="spellEnd"/>
      <w:r w:rsidRPr="00352924"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 про конкурс</w:t>
      </w:r>
    </w:p>
    <w:p w:rsidR="00352924" w:rsidRPr="00352924" w:rsidRDefault="00352924" w:rsidP="00352924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proofErr w:type="spellStart"/>
      <w:r w:rsidRPr="00352924">
        <w:rPr>
          <w:rFonts w:eastAsia="Times New Roman"/>
          <w:b/>
          <w:bCs/>
          <w:sz w:val="36"/>
          <w:szCs w:val="36"/>
          <w:lang w:eastAsia="ru-RU"/>
        </w:rPr>
        <w:t>Міжнародний</w:t>
      </w:r>
      <w:proofErr w:type="spellEnd"/>
      <w:r w:rsidRPr="00352924">
        <w:rPr>
          <w:rFonts w:eastAsia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352924">
        <w:rPr>
          <w:rFonts w:eastAsia="Times New Roman"/>
          <w:b/>
          <w:bCs/>
          <w:sz w:val="36"/>
          <w:szCs w:val="36"/>
          <w:lang w:eastAsia="ru-RU"/>
        </w:rPr>
        <w:t>мистецький</w:t>
      </w:r>
      <w:proofErr w:type="spellEnd"/>
      <w:r w:rsidRPr="00352924">
        <w:rPr>
          <w:rFonts w:eastAsia="Times New Roman"/>
          <w:b/>
          <w:bCs/>
          <w:sz w:val="36"/>
          <w:szCs w:val="36"/>
          <w:lang w:eastAsia="ru-RU"/>
        </w:rPr>
        <w:t xml:space="preserve"> конкурс з </w:t>
      </w:r>
      <w:proofErr w:type="spellStart"/>
      <w:r w:rsidRPr="00352924">
        <w:rPr>
          <w:rFonts w:eastAsia="Times New Roman"/>
          <w:b/>
          <w:bCs/>
          <w:sz w:val="36"/>
          <w:szCs w:val="36"/>
          <w:lang w:eastAsia="ru-RU"/>
        </w:rPr>
        <w:t>нагоди</w:t>
      </w:r>
      <w:proofErr w:type="spellEnd"/>
      <w:r w:rsidRPr="00352924">
        <w:rPr>
          <w:rFonts w:eastAsia="Times New Roman"/>
          <w:b/>
          <w:bCs/>
          <w:sz w:val="36"/>
          <w:szCs w:val="36"/>
          <w:lang w:eastAsia="ru-RU"/>
        </w:rPr>
        <w:t xml:space="preserve"> 80-річчя </w:t>
      </w:r>
      <w:proofErr w:type="spellStart"/>
      <w:r w:rsidRPr="00352924">
        <w:rPr>
          <w:rFonts w:eastAsia="Times New Roman"/>
          <w:b/>
          <w:bCs/>
          <w:sz w:val="36"/>
          <w:szCs w:val="36"/>
          <w:lang w:eastAsia="ru-RU"/>
        </w:rPr>
        <w:t>Краківської</w:t>
      </w:r>
      <w:proofErr w:type="spellEnd"/>
      <w:r w:rsidRPr="00352924">
        <w:rPr>
          <w:rFonts w:eastAsia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352924">
        <w:rPr>
          <w:rFonts w:eastAsia="Times New Roman"/>
          <w:b/>
          <w:bCs/>
          <w:sz w:val="36"/>
          <w:szCs w:val="36"/>
          <w:lang w:eastAsia="ru-RU"/>
        </w:rPr>
        <w:t>Політехніки</w:t>
      </w:r>
      <w:proofErr w:type="spellEnd"/>
      <w:r w:rsidRPr="00352924">
        <w:rPr>
          <w:rFonts w:eastAsia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352924">
        <w:rPr>
          <w:rFonts w:eastAsia="Times New Roman"/>
          <w:b/>
          <w:bCs/>
          <w:sz w:val="36"/>
          <w:szCs w:val="36"/>
          <w:lang w:eastAsia="ru-RU"/>
        </w:rPr>
        <w:t>під</w:t>
      </w:r>
      <w:proofErr w:type="spellEnd"/>
      <w:r w:rsidRPr="00352924">
        <w:rPr>
          <w:rFonts w:eastAsia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352924">
        <w:rPr>
          <w:rFonts w:eastAsia="Times New Roman"/>
          <w:b/>
          <w:bCs/>
          <w:sz w:val="36"/>
          <w:szCs w:val="36"/>
          <w:lang w:eastAsia="ru-RU"/>
        </w:rPr>
        <w:t>назвою</w:t>
      </w:r>
      <w:proofErr w:type="spellEnd"/>
      <w:r w:rsidRPr="00352924">
        <w:rPr>
          <w:rFonts w:eastAsia="Times New Roman"/>
          <w:b/>
          <w:bCs/>
          <w:sz w:val="36"/>
          <w:szCs w:val="36"/>
          <w:lang w:eastAsia="ru-RU"/>
        </w:rPr>
        <w:t>:</w:t>
      </w:r>
    </w:p>
    <w:p w:rsidR="00352924" w:rsidRPr="00352924" w:rsidRDefault="00352924" w:rsidP="0035292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352924">
        <w:rPr>
          <w:rFonts w:eastAsia="Times New Roman"/>
          <w:b/>
          <w:bCs/>
          <w:sz w:val="24"/>
          <w:szCs w:val="24"/>
          <w:lang w:eastAsia="ru-RU"/>
        </w:rPr>
        <w:t>«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InnovativeCUT’s_SmartCity</w:t>
      </w:r>
      <w:proofErr w:type="spellEnd"/>
      <w:r w:rsidRPr="00352924">
        <w:rPr>
          <w:rFonts w:eastAsia="Times New Roman"/>
          <w:b/>
          <w:bCs/>
          <w:sz w:val="24"/>
          <w:szCs w:val="24"/>
          <w:lang w:eastAsia="ru-RU"/>
        </w:rPr>
        <w:t>»</w:t>
      </w:r>
    </w:p>
    <w:p w:rsidR="00352924" w:rsidRPr="00352924" w:rsidRDefault="00352924" w:rsidP="0035292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352924">
        <w:rPr>
          <w:rFonts w:eastAsia="Times New Roman"/>
          <w:sz w:val="24"/>
          <w:szCs w:val="24"/>
          <w:lang w:eastAsia="ru-RU"/>
        </w:rPr>
        <w:t xml:space="preserve">Метою конкурсу є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створення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графічного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колажу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що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представляє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індивідуальні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роздуми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та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відчуття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пов’язані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з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університетом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, де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навчаються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автори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. В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результаті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конкурсу </w:t>
      </w:r>
      <w:r w:rsidRPr="00352924">
        <w:rPr>
          <w:rFonts w:eastAsia="Times New Roman"/>
          <w:b/>
          <w:bCs/>
          <w:sz w:val="24"/>
          <w:szCs w:val="24"/>
          <w:lang w:eastAsia="ru-RU"/>
        </w:rPr>
        <w:t>«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InnovativeCUT’s_SmartCity</w:t>
      </w:r>
      <w:proofErr w:type="spellEnd"/>
      <w:r w:rsidRPr="00352924">
        <w:rPr>
          <w:rFonts w:eastAsia="Times New Roman"/>
          <w:b/>
          <w:bCs/>
          <w:sz w:val="24"/>
          <w:szCs w:val="24"/>
          <w:lang w:eastAsia="ru-RU"/>
        </w:rPr>
        <w:t>»</w:t>
      </w:r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мають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бути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створені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колажі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які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відображають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унікальний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характер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інженерних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студій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—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повних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викликів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відкриттів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і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натхненних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людей,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адже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Політехніка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—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це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не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лише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навчальний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заклад, а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цілий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всесвіт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можливостей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простір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, де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технології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переплітаються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з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мистецтвом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, а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інновації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з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креативністю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>.</w:t>
      </w:r>
    </w:p>
    <w:p w:rsidR="00352924" w:rsidRPr="00352924" w:rsidRDefault="00352924" w:rsidP="0035292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352924">
        <w:rPr>
          <w:rFonts w:eastAsia="Times New Roman"/>
          <w:sz w:val="24"/>
          <w:szCs w:val="24"/>
          <w:lang w:eastAsia="ru-RU"/>
        </w:rPr>
        <w:t>Кожен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університет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протягом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десятиліть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розвивався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завдяки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численним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діям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творців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та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науковців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Кожен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із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них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також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невідривно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пов'язаний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із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сучасним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містом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. Вони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формувались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через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багато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паралельних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процесів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навчання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проєктування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і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розвитку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>.</w:t>
      </w:r>
      <w:r w:rsidRPr="00352924">
        <w:rPr>
          <w:rFonts w:eastAsia="Times New Roman"/>
          <w:sz w:val="24"/>
          <w:szCs w:val="24"/>
          <w:lang w:eastAsia="ru-RU"/>
        </w:rPr>
        <w:br/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Хоча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Політехніка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асоціюється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здебільшого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з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технічними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науками,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цей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простір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пропонує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безліч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можливостей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для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художнього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вираження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Архітектура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промисловий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дизайн,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комп’ютерна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графіка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чи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мультимедійні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презентації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—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це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лише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деякі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з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напрямів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, у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яких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студенти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поєднують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технічні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навички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з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творчістю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>.</w:t>
      </w:r>
    </w:p>
    <w:p w:rsidR="00352924" w:rsidRPr="00352924" w:rsidRDefault="00352924" w:rsidP="0035292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352924">
        <w:rPr>
          <w:rFonts w:eastAsia="Times New Roman"/>
          <w:b/>
          <w:bCs/>
          <w:sz w:val="24"/>
          <w:szCs w:val="24"/>
          <w:lang w:eastAsia="ru-RU"/>
        </w:rPr>
        <w:t>«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InnovativeCUT’s_SmartCity</w:t>
      </w:r>
      <w:proofErr w:type="spellEnd"/>
      <w:r w:rsidRPr="00352924">
        <w:rPr>
          <w:rFonts w:eastAsia="Times New Roman"/>
          <w:b/>
          <w:bCs/>
          <w:sz w:val="24"/>
          <w:szCs w:val="24"/>
          <w:lang w:eastAsia="ru-RU"/>
        </w:rPr>
        <w:t>»</w:t>
      </w:r>
      <w:r w:rsidRPr="00352924">
        <w:rPr>
          <w:rFonts w:eastAsia="Times New Roman"/>
          <w:sz w:val="24"/>
          <w:szCs w:val="24"/>
          <w:lang w:eastAsia="ru-RU"/>
        </w:rPr>
        <w:t xml:space="preserve"> —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це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не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тільки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колаж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це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розповідь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про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світ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, у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якому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промисловість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гармонійно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співіснує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з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мистецтвом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, а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метафізичний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простір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—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із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наукою.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Політехніка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стає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місцем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відкриття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власної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креативності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>.</w:t>
      </w:r>
      <w:r w:rsidRPr="00352924">
        <w:rPr>
          <w:rFonts w:eastAsia="Times New Roman"/>
          <w:sz w:val="24"/>
          <w:szCs w:val="24"/>
          <w:lang w:eastAsia="ru-RU"/>
        </w:rPr>
        <w:br/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Мотивація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і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підґрунтя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творчих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процесів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можуть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бути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різноманітними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>.</w:t>
      </w:r>
      <w:r w:rsidRPr="00352924">
        <w:rPr>
          <w:rFonts w:eastAsia="Times New Roman"/>
          <w:sz w:val="24"/>
          <w:szCs w:val="24"/>
          <w:lang w:eastAsia="ru-RU"/>
        </w:rPr>
        <w:br/>
      </w:r>
      <w:r w:rsidRPr="00352924">
        <w:rPr>
          <w:rFonts w:eastAsia="Times New Roman"/>
          <w:b/>
          <w:bCs/>
          <w:sz w:val="24"/>
          <w:szCs w:val="24"/>
          <w:lang w:eastAsia="ru-RU"/>
        </w:rPr>
        <w:t>«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InnovativeCUT’s_SmartCity</w:t>
      </w:r>
      <w:proofErr w:type="spellEnd"/>
      <w:r w:rsidRPr="00352924">
        <w:rPr>
          <w:rFonts w:eastAsia="Times New Roman"/>
          <w:b/>
          <w:bCs/>
          <w:sz w:val="24"/>
          <w:szCs w:val="24"/>
          <w:lang w:eastAsia="ru-RU"/>
        </w:rPr>
        <w:t>»</w:t>
      </w:r>
      <w:r w:rsidRPr="00352924">
        <w:rPr>
          <w:rFonts w:eastAsia="Times New Roman"/>
          <w:sz w:val="24"/>
          <w:szCs w:val="24"/>
          <w:lang w:eastAsia="ru-RU"/>
        </w:rPr>
        <w:t xml:space="preserve"> —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це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тема,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що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має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надихнути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на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створення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цікавих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і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оригінальних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робіт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, а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учасники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конкурсу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мають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повну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свободу в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її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інтерпретації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>.</w:t>
      </w:r>
    </w:p>
    <w:p w:rsidR="00352924" w:rsidRPr="00352924" w:rsidRDefault="0026171C" w:rsidP="0035292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352924" w:rsidRPr="00352924" w:rsidRDefault="00352924" w:rsidP="00352924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352924">
        <w:rPr>
          <w:rFonts w:eastAsia="Times New Roman"/>
          <w:b/>
          <w:bCs/>
          <w:sz w:val="36"/>
          <w:szCs w:val="36"/>
          <w:lang w:eastAsia="ru-RU"/>
        </w:rPr>
        <w:t>1. ОРГАНІЗАТОРИ КОНКУРСУ:</w:t>
      </w:r>
    </w:p>
    <w:p w:rsidR="00352924" w:rsidRPr="00352924" w:rsidRDefault="00352924" w:rsidP="0035292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352924">
        <w:rPr>
          <w:rFonts w:eastAsia="Times New Roman"/>
          <w:sz w:val="24"/>
          <w:szCs w:val="24"/>
          <w:lang w:eastAsia="ru-RU"/>
        </w:rPr>
        <w:t>Краківська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Політехніка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ім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Тадеуша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Костюшка: 31-155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Краків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вул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Варшавська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, 24 за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участю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>:</w:t>
      </w:r>
    </w:p>
    <w:p w:rsidR="00352924" w:rsidRPr="00352924" w:rsidRDefault="0026171C" w:rsidP="003529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Нац</w:t>
      </w:r>
      <w:r>
        <w:rPr>
          <w:rFonts w:eastAsia="Times New Roman"/>
          <w:sz w:val="24"/>
          <w:szCs w:val="24"/>
          <w:lang w:val="uk-UA" w:eastAsia="ru-RU"/>
        </w:rPr>
        <w:t>іональна</w:t>
      </w:r>
      <w:proofErr w:type="spellEnd"/>
      <w:r>
        <w:rPr>
          <w:rFonts w:eastAsia="Times New Roman"/>
          <w:sz w:val="24"/>
          <w:szCs w:val="24"/>
          <w:lang w:val="uk-UA" w:eastAsia="ru-RU"/>
        </w:rPr>
        <w:t xml:space="preserve"> академія «Запорізька політехніка</w:t>
      </w:r>
      <w:bookmarkStart w:id="0" w:name="_GoBack"/>
      <w:bookmarkEnd w:id="0"/>
      <w:r>
        <w:rPr>
          <w:rFonts w:eastAsia="Times New Roman"/>
          <w:sz w:val="24"/>
          <w:szCs w:val="24"/>
          <w:lang w:val="uk-UA" w:eastAsia="ru-RU"/>
        </w:rPr>
        <w:t>»</w:t>
      </w:r>
      <w:r w:rsidR="00352924" w:rsidRPr="00352924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="00352924" w:rsidRPr="00352924">
        <w:rPr>
          <w:rFonts w:eastAsia="Times New Roman"/>
          <w:sz w:val="24"/>
          <w:szCs w:val="24"/>
          <w:lang w:eastAsia="ru-RU"/>
        </w:rPr>
        <w:t>вул</w:t>
      </w:r>
      <w:proofErr w:type="spellEnd"/>
      <w:r w:rsidR="00352924" w:rsidRPr="00352924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="00352924" w:rsidRPr="00352924">
        <w:rPr>
          <w:rFonts w:eastAsia="Times New Roman"/>
          <w:sz w:val="24"/>
          <w:szCs w:val="24"/>
          <w:lang w:eastAsia="ru-RU"/>
        </w:rPr>
        <w:t>Жуковського</w:t>
      </w:r>
      <w:proofErr w:type="spellEnd"/>
      <w:r w:rsidR="00352924" w:rsidRPr="00352924">
        <w:rPr>
          <w:rFonts w:eastAsia="Times New Roman"/>
          <w:sz w:val="24"/>
          <w:szCs w:val="24"/>
          <w:lang w:eastAsia="ru-RU"/>
        </w:rPr>
        <w:t xml:space="preserve">, 64, </w:t>
      </w:r>
      <w:proofErr w:type="spellStart"/>
      <w:r w:rsidR="00352924" w:rsidRPr="00352924">
        <w:rPr>
          <w:rFonts w:eastAsia="Times New Roman"/>
          <w:sz w:val="24"/>
          <w:szCs w:val="24"/>
          <w:lang w:eastAsia="ru-RU"/>
        </w:rPr>
        <w:t>Запоріжжя</w:t>
      </w:r>
      <w:proofErr w:type="spellEnd"/>
      <w:r w:rsidR="00352924" w:rsidRPr="00352924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="00352924" w:rsidRPr="00352924">
        <w:rPr>
          <w:rFonts w:eastAsia="Times New Roman"/>
          <w:sz w:val="24"/>
          <w:szCs w:val="24"/>
          <w:lang w:eastAsia="ru-RU"/>
        </w:rPr>
        <w:t>Україна</w:t>
      </w:r>
      <w:proofErr w:type="spellEnd"/>
      <w:r w:rsidR="00352924" w:rsidRPr="00352924">
        <w:rPr>
          <w:rFonts w:eastAsia="Times New Roman"/>
          <w:sz w:val="24"/>
          <w:szCs w:val="24"/>
          <w:lang w:eastAsia="ru-RU"/>
        </w:rPr>
        <w:t>, 69063</w:t>
      </w:r>
    </w:p>
    <w:p w:rsidR="00352924" w:rsidRPr="00352924" w:rsidRDefault="00352924" w:rsidP="003529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352924">
        <w:rPr>
          <w:rFonts w:eastAsia="Times New Roman"/>
          <w:sz w:val="24"/>
          <w:szCs w:val="24"/>
          <w:lang w:eastAsia="ru-RU"/>
        </w:rPr>
        <w:t>Національний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технічний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університет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«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Дніпровська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політехніка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», просп.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Дмитра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Яворницького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, 19,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Дніпро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Україна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>, 49005</w:t>
      </w:r>
    </w:p>
    <w:p w:rsidR="00352924" w:rsidRPr="00352924" w:rsidRDefault="00352924" w:rsidP="003529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352924">
        <w:rPr>
          <w:rFonts w:eastAsia="Times New Roman"/>
          <w:sz w:val="24"/>
          <w:szCs w:val="24"/>
          <w:lang w:eastAsia="ru-RU"/>
        </w:rPr>
        <w:t>Ряшівська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Політехніка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ім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Ігнація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Лукашевича, алея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Повстанців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Варшави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, 12, 35-959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Ряшів</w:t>
      </w:r>
      <w:proofErr w:type="spellEnd"/>
    </w:p>
    <w:p w:rsidR="00352924" w:rsidRPr="00352924" w:rsidRDefault="00352924" w:rsidP="003529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352924">
        <w:rPr>
          <w:rFonts w:eastAsia="Times New Roman"/>
          <w:sz w:val="24"/>
          <w:szCs w:val="24"/>
          <w:lang w:eastAsia="ru-RU"/>
        </w:rPr>
        <w:t>Лодзька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Політехніка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вул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. С.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Жеромського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>, 116, 90-924 Лодзь</w:t>
      </w:r>
    </w:p>
    <w:p w:rsidR="00352924" w:rsidRPr="00352924" w:rsidRDefault="00352924" w:rsidP="003529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352924">
        <w:rPr>
          <w:rFonts w:eastAsia="Times New Roman"/>
          <w:sz w:val="24"/>
          <w:szCs w:val="24"/>
          <w:lang w:eastAsia="ru-RU"/>
        </w:rPr>
        <w:t>Познанська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Політехніка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площа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Марії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Склодовської-Кюрі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>, 5, 60-965 Познань</w:t>
      </w:r>
    </w:p>
    <w:p w:rsidR="00352924" w:rsidRPr="00352924" w:rsidRDefault="00352924" w:rsidP="003529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352924">
        <w:rPr>
          <w:rFonts w:eastAsia="Times New Roman"/>
          <w:sz w:val="24"/>
          <w:szCs w:val="24"/>
          <w:lang w:eastAsia="ru-RU"/>
        </w:rPr>
        <w:t>Мюнхенський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технічний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університет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(TUM),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Arcisstraße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21, 80333 Мюнхен,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Німеччина</w:t>
      </w:r>
      <w:proofErr w:type="spellEnd"/>
    </w:p>
    <w:p w:rsidR="00352924" w:rsidRPr="00352924" w:rsidRDefault="00352924" w:rsidP="003529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352924">
        <w:rPr>
          <w:rFonts w:eastAsia="Times New Roman"/>
          <w:sz w:val="24"/>
          <w:szCs w:val="24"/>
          <w:lang w:eastAsia="ru-RU"/>
        </w:rPr>
        <w:t>Бранденбурзький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технічний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університет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(BTU),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Platz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der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Deutschen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Einheit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1, 03046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Коттбус</w:t>
      </w:r>
      <w:proofErr w:type="spellEnd"/>
    </w:p>
    <w:p w:rsidR="00352924" w:rsidRPr="00352924" w:rsidRDefault="0026171C" w:rsidP="0035292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352924" w:rsidRPr="00352924" w:rsidRDefault="00352924" w:rsidP="00352924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352924">
        <w:rPr>
          <w:rFonts w:eastAsia="Times New Roman"/>
          <w:b/>
          <w:bCs/>
          <w:sz w:val="36"/>
          <w:szCs w:val="36"/>
          <w:lang w:eastAsia="ru-RU"/>
        </w:rPr>
        <w:lastRenderedPageBreak/>
        <w:t>2. ПОЧЕСНИЙ ПАТРОНАТ КОНКУРСУ:</w:t>
      </w:r>
    </w:p>
    <w:p w:rsidR="00352924" w:rsidRPr="00352924" w:rsidRDefault="00352924" w:rsidP="003529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352924">
        <w:rPr>
          <w:rFonts w:eastAsia="Times New Roman"/>
          <w:sz w:val="24"/>
          <w:szCs w:val="24"/>
          <w:lang w:eastAsia="ru-RU"/>
        </w:rPr>
        <w:t xml:space="preserve">проф. д-р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габ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інж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. Анджей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Шарата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— Ректор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Краківської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Політехніки</w:t>
      </w:r>
      <w:proofErr w:type="spellEnd"/>
    </w:p>
    <w:p w:rsidR="00352924" w:rsidRPr="00352924" w:rsidRDefault="00352924" w:rsidP="003529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352924">
        <w:rPr>
          <w:rFonts w:eastAsia="Times New Roman"/>
          <w:sz w:val="24"/>
          <w:szCs w:val="24"/>
          <w:lang w:eastAsia="ru-RU"/>
        </w:rPr>
        <w:t xml:space="preserve">проф.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габ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інж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. арх. Магдалена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Козєнь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-Возняк — Декан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Архітектурного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факультету</w:t>
      </w:r>
    </w:p>
    <w:p w:rsidR="00352924" w:rsidRPr="00352924" w:rsidRDefault="00352924" w:rsidP="003529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352924">
        <w:rPr>
          <w:rFonts w:eastAsia="Times New Roman"/>
          <w:sz w:val="24"/>
          <w:szCs w:val="24"/>
          <w:lang w:eastAsia="ru-RU"/>
        </w:rPr>
        <w:t xml:space="preserve">проф. д-р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габ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інж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Славомір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Грандзієль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— Декан факультету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інженерії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середовища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та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енергетики</w:t>
      </w:r>
      <w:proofErr w:type="spellEnd"/>
    </w:p>
    <w:p w:rsidR="00352924" w:rsidRPr="00352924" w:rsidRDefault="00352924" w:rsidP="003529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352924">
        <w:rPr>
          <w:rFonts w:eastAsia="Times New Roman"/>
          <w:sz w:val="24"/>
          <w:szCs w:val="24"/>
          <w:lang w:eastAsia="ru-RU"/>
        </w:rPr>
        <w:t xml:space="preserve">проф. д-р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габ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інж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. Лех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Ліхолай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— Декан факультету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будівництва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інженерії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середовища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та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архітектури</w:t>
      </w:r>
      <w:proofErr w:type="spellEnd"/>
    </w:p>
    <w:p w:rsidR="00352924" w:rsidRPr="00352924" w:rsidRDefault="00352924" w:rsidP="003529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352924">
        <w:rPr>
          <w:rFonts w:eastAsia="Times New Roman"/>
          <w:sz w:val="24"/>
          <w:szCs w:val="24"/>
          <w:lang w:eastAsia="ru-RU"/>
        </w:rPr>
        <w:t>… (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інші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патрони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>)</w:t>
      </w:r>
    </w:p>
    <w:p w:rsidR="00352924" w:rsidRPr="00352924" w:rsidRDefault="0026171C" w:rsidP="0035292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352924" w:rsidRPr="00352924" w:rsidRDefault="00352924" w:rsidP="00352924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352924">
        <w:rPr>
          <w:rFonts w:eastAsia="Times New Roman"/>
          <w:b/>
          <w:bCs/>
          <w:sz w:val="36"/>
          <w:szCs w:val="36"/>
          <w:lang w:eastAsia="ru-RU"/>
        </w:rPr>
        <w:t>3. ФОРМА ТА ПРАВОВІ ОСНОВИ КОНКУРСУ</w:t>
      </w:r>
    </w:p>
    <w:p w:rsidR="00352924" w:rsidRPr="00352924" w:rsidRDefault="00352924" w:rsidP="0035292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352924">
        <w:rPr>
          <w:rFonts w:eastAsia="Times New Roman"/>
          <w:sz w:val="24"/>
          <w:szCs w:val="24"/>
          <w:lang w:eastAsia="ru-RU"/>
        </w:rPr>
        <w:t xml:space="preserve">Конкурс є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одноступеневим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мистецьким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студентським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конкурсом.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Учасниками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можуть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бути 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лише</w:t>
      </w:r>
      <w:proofErr w:type="spellEnd"/>
      <w:r w:rsidRPr="00352924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студенти</w:t>
      </w:r>
      <w:proofErr w:type="spellEnd"/>
      <w:r w:rsidRPr="00352924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університетів-організаторів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>.</w:t>
      </w:r>
    </w:p>
    <w:p w:rsidR="00352924" w:rsidRPr="00352924" w:rsidRDefault="0026171C" w:rsidP="0035292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352924" w:rsidRPr="00352924" w:rsidRDefault="00352924" w:rsidP="00352924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352924">
        <w:rPr>
          <w:rFonts w:eastAsia="Times New Roman"/>
          <w:b/>
          <w:bCs/>
          <w:sz w:val="36"/>
          <w:szCs w:val="36"/>
          <w:lang w:eastAsia="ru-RU"/>
        </w:rPr>
        <w:t>4. ДЕТАЛЬНИЙ ОПИС ПРЕДМЕТА КОНКУРСУ</w:t>
      </w:r>
    </w:p>
    <w:p w:rsidR="00352924" w:rsidRPr="00352924" w:rsidRDefault="00352924" w:rsidP="003529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352924">
        <w:rPr>
          <w:rFonts w:eastAsia="Times New Roman"/>
          <w:sz w:val="24"/>
          <w:szCs w:val="24"/>
          <w:lang w:eastAsia="ru-RU"/>
        </w:rPr>
        <w:t>Створення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r w:rsidRPr="00352924">
        <w:rPr>
          <w:rFonts w:eastAsia="Times New Roman"/>
          <w:b/>
          <w:bCs/>
          <w:sz w:val="24"/>
          <w:szCs w:val="24"/>
          <w:lang w:eastAsia="ru-RU"/>
        </w:rPr>
        <w:t xml:space="preserve">плоского 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колажу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у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довільній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техніці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поданого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у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форматі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r w:rsidRPr="00352924">
        <w:rPr>
          <w:rFonts w:eastAsia="Times New Roman"/>
          <w:b/>
          <w:bCs/>
          <w:sz w:val="24"/>
          <w:szCs w:val="24"/>
          <w:lang w:eastAsia="ru-RU"/>
        </w:rPr>
        <w:t>PDF</w:t>
      </w:r>
      <w:r w:rsidRPr="00352924">
        <w:rPr>
          <w:rFonts w:eastAsia="Times New Roman"/>
          <w:sz w:val="24"/>
          <w:szCs w:val="24"/>
          <w:lang w:eastAsia="ru-RU"/>
        </w:rPr>
        <w:t>, (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максимальний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розмір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файлу — 10MB),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придатного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до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друку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у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форматі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r w:rsidRPr="00352924">
        <w:rPr>
          <w:rFonts w:eastAsia="Times New Roman"/>
          <w:b/>
          <w:bCs/>
          <w:sz w:val="24"/>
          <w:szCs w:val="24"/>
          <w:lang w:eastAsia="ru-RU"/>
        </w:rPr>
        <w:t>А3 (297x420 мм)</w:t>
      </w:r>
      <w:r w:rsidRPr="00352924">
        <w:rPr>
          <w:rFonts w:eastAsia="Times New Roman"/>
          <w:sz w:val="24"/>
          <w:szCs w:val="24"/>
          <w:lang w:eastAsia="ru-RU"/>
        </w:rPr>
        <w:t>.</w:t>
      </w:r>
    </w:p>
    <w:p w:rsidR="00352924" w:rsidRPr="00352924" w:rsidRDefault="00352924" w:rsidP="003529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352924">
        <w:rPr>
          <w:rFonts w:eastAsia="Times New Roman"/>
          <w:sz w:val="24"/>
          <w:szCs w:val="24"/>
          <w:lang w:eastAsia="ru-RU"/>
        </w:rPr>
        <w:t xml:space="preserve">Мета —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показати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взаємозв'язок</w:t>
      </w:r>
      <w:proofErr w:type="spellEnd"/>
      <w:r w:rsidRPr="00352924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університету</w:t>
      </w:r>
      <w:proofErr w:type="spellEnd"/>
      <w:r w:rsidRPr="00352924">
        <w:rPr>
          <w:rFonts w:eastAsia="Times New Roman"/>
          <w:b/>
          <w:bCs/>
          <w:sz w:val="24"/>
          <w:szCs w:val="24"/>
          <w:lang w:eastAsia="ru-RU"/>
        </w:rPr>
        <w:t xml:space="preserve"> з 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містом</w:t>
      </w:r>
      <w:proofErr w:type="spellEnd"/>
      <w:r w:rsidRPr="00352924">
        <w:rPr>
          <w:rFonts w:eastAsia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середовищем</w:t>
      </w:r>
      <w:proofErr w:type="spellEnd"/>
      <w:r w:rsidRPr="00352924">
        <w:rPr>
          <w:rFonts w:eastAsia="Times New Roman"/>
          <w:b/>
          <w:bCs/>
          <w:sz w:val="24"/>
          <w:szCs w:val="24"/>
          <w:lang w:eastAsia="ru-RU"/>
        </w:rPr>
        <w:t xml:space="preserve"> і 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людиною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розкрити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творчий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потенціал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>.</w:t>
      </w:r>
    </w:p>
    <w:p w:rsidR="00352924" w:rsidRPr="00352924" w:rsidRDefault="00352924" w:rsidP="003529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352924">
        <w:rPr>
          <w:rFonts w:eastAsia="Times New Roman"/>
          <w:sz w:val="24"/>
          <w:szCs w:val="24"/>
          <w:lang w:eastAsia="ru-RU"/>
        </w:rPr>
        <w:t>Учасник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повинен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показати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вміння</w:t>
      </w:r>
      <w:proofErr w:type="spellEnd"/>
      <w:r w:rsidRPr="00352924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композиції</w:t>
      </w:r>
      <w:proofErr w:type="spellEnd"/>
      <w:r w:rsidRPr="00352924">
        <w:rPr>
          <w:rFonts w:eastAsia="Times New Roman"/>
          <w:b/>
          <w:bCs/>
          <w:sz w:val="24"/>
          <w:szCs w:val="24"/>
          <w:lang w:eastAsia="ru-RU"/>
        </w:rPr>
        <w:t xml:space="preserve">, синтезу 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наукових</w:t>
      </w:r>
      <w:proofErr w:type="spellEnd"/>
      <w:r w:rsidRPr="00352924">
        <w:rPr>
          <w:rFonts w:eastAsia="Times New Roman"/>
          <w:b/>
          <w:bCs/>
          <w:sz w:val="24"/>
          <w:szCs w:val="24"/>
          <w:lang w:eastAsia="ru-RU"/>
        </w:rPr>
        <w:t xml:space="preserve"> і 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соціальних</w:t>
      </w:r>
      <w:proofErr w:type="spellEnd"/>
      <w:r w:rsidRPr="00352924">
        <w:rPr>
          <w:rFonts w:eastAsia="Times New Roman"/>
          <w:b/>
          <w:bCs/>
          <w:sz w:val="24"/>
          <w:szCs w:val="24"/>
          <w:lang w:eastAsia="ru-RU"/>
        </w:rPr>
        <w:t xml:space="preserve"> тем</w:t>
      </w:r>
      <w:r w:rsidRPr="00352924">
        <w:rPr>
          <w:rFonts w:eastAsia="Times New Roman"/>
          <w:sz w:val="24"/>
          <w:szCs w:val="24"/>
          <w:lang w:eastAsia="ru-RU"/>
        </w:rPr>
        <w:t xml:space="preserve">, а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також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опанування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графічного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мистецтва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>.</w:t>
      </w:r>
    </w:p>
    <w:p w:rsidR="00352924" w:rsidRPr="00352924" w:rsidRDefault="00352924" w:rsidP="003529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352924">
        <w:rPr>
          <w:rFonts w:eastAsia="Times New Roman"/>
          <w:sz w:val="24"/>
          <w:szCs w:val="24"/>
          <w:lang w:eastAsia="ru-RU"/>
        </w:rPr>
        <w:t>Основний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акцент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роботи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— на 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емоційному</w:t>
      </w:r>
      <w:proofErr w:type="spellEnd"/>
      <w:r w:rsidRPr="00352924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зв’язку</w:t>
      </w:r>
      <w:proofErr w:type="spellEnd"/>
      <w:r w:rsidRPr="00352924">
        <w:rPr>
          <w:rFonts w:eastAsia="Times New Roman"/>
          <w:b/>
          <w:bCs/>
          <w:sz w:val="24"/>
          <w:szCs w:val="24"/>
          <w:lang w:eastAsia="ru-RU"/>
        </w:rPr>
        <w:t xml:space="preserve"> автора з 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університетом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, з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огляду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на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різні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аспекти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діяльності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>.</w:t>
      </w:r>
    </w:p>
    <w:p w:rsidR="00352924" w:rsidRPr="00352924" w:rsidRDefault="0026171C" w:rsidP="0035292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352924" w:rsidRPr="00352924" w:rsidRDefault="00352924" w:rsidP="00352924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352924">
        <w:rPr>
          <w:rFonts w:eastAsia="Times New Roman"/>
          <w:b/>
          <w:bCs/>
          <w:sz w:val="36"/>
          <w:szCs w:val="36"/>
          <w:lang w:eastAsia="ru-RU"/>
        </w:rPr>
        <w:t>5. ВИМОГИ ДО УЧАСНИКІВ</w:t>
      </w:r>
    </w:p>
    <w:p w:rsidR="00352924" w:rsidRPr="00352924" w:rsidRDefault="00352924" w:rsidP="003529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352924">
        <w:rPr>
          <w:rFonts w:eastAsia="Times New Roman"/>
          <w:sz w:val="24"/>
          <w:szCs w:val="24"/>
          <w:lang w:eastAsia="ru-RU"/>
        </w:rPr>
        <w:t xml:space="preserve">Максимум </w:t>
      </w:r>
      <w:r w:rsidRPr="00352924">
        <w:rPr>
          <w:rFonts w:eastAsia="Times New Roman"/>
          <w:b/>
          <w:bCs/>
          <w:sz w:val="24"/>
          <w:szCs w:val="24"/>
          <w:lang w:eastAsia="ru-RU"/>
        </w:rPr>
        <w:t xml:space="preserve">2 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роботи</w:t>
      </w:r>
      <w:proofErr w:type="spellEnd"/>
      <w:r w:rsidRPr="00352924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від</w:t>
      </w:r>
      <w:proofErr w:type="spellEnd"/>
      <w:r w:rsidRPr="00352924">
        <w:rPr>
          <w:rFonts w:eastAsia="Times New Roman"/>
          <w:b/>
          <w:bCs/>
          <w:sz w:val="24"/>
          <w:szCs w:val="24"/>
          <w:lang w:eastAsia="ru-RU"/>
        </w:rPr>
        <w:t xml:space="preserve"> одного 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учасника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>.</w:t>
      </w:r>
    </w:p>
    <w:p w:rsidR="00352924" w:rsidRPr="00352924" w:rsidRDefault="00352924" w:rsidP="003529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352924">
        <w:rPr>
          <w:rFonts w:eastAsia="Times New Roman"/>
          <w:sz w:val="24"/>
          <w:szCs w:val="24"/>
          <w:lang w:eastAsia="ru-RU"/>
        </w:rPr>
        <w:t>Роботи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можуть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бути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виконані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в 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цифровій</w:t>
      </w:r>
      <w:proofErr w:type="spellEnd"/>
      <w:r w:rsidRPr="00352924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або</w:t>
      </w:r>
      <w:proofErr w:type="spellEnd"/>
      <w:r w:rsidRPr="00352924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аналоговій</w:t>
      </w:r>
      <w:proofErr w:type="spellEnd"/>
      <w:r w:rsidRPr="00352924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техніці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(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зі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скануванням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>/фото).</w:t>
      </w:r>
    </w:p>
    <w:p w:rsidR="00352924" w:rsidRPr="00352924" w:rsidRDefault="00352924" w:rsidP="003529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352924">
        <w:rPr>
          <w:rFonts w:eastAsia="Times New Roman"/>
          <w:sz w:val="24"/>
          <w:szCs w:val="24"/>
          <w:lang w:eastAsia="ru-RU"/>
        </w:rPr>
        <w:t xml:space="preserve">До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кожної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роботи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слід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додати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опис</w:t>
      </w:r>
      <w:proofErr w:type="spellEnd"/>
      <w:r w:rsidRPr="00352924">
        <w:rPr>
          <w:rFonts w:eastAsia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мін</w:t>
      </w:r>
      <w:proofErr w:type="spellEnd"/>
      <w:r w:rsidRPr="00352924">
        <w:rPr>
          <w:rFonts w:eastAsia="Times New Roman"/>
          <w:b/>
          <w:bCs/>
          <w:sz w:val="24"/>
          <w:szCs w:val="24"/>
          <w:lang w:eastAsia="ru-RU"/>
        </w:rPr>
        <w:t xml:space="preserve">. 3 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речення</w:t>
      </w:r>
      <w:proofErr w:type="spellEnd"/>
      <w:r w:rsidRPr="00352924">
        <w:rPr>
          <w:rFonts w:eastAsia="Times New Roman"/>
          <w:b/>
          <w:bCs/>
          <w:sz w:val="24"/>
          <w:szCs w:val="24"/>
          <w:lang w:eastAsia="ru-RU"/>
        </w:rPr>
        <w:t>)</w:t>
      </w:r>
      <w:r w:rsidRPr="00352924">
        <w:rPr>
          <w:rFonts w:eastAsia="Times New Roman"/>
          <w:sz w:val="24"/>
          <w:szCs w:val="24"/>
          <w:lang w:eastAsia="ru-RU"/>
        </w:rPr>
        <w:t>.</w:t>
      </w:r>
    </w:p>
    <w:p w:rsidR="00352924" w:rsidRPr="00352924" w:rsidRDefault="00352924" w:rsidP="003529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352924">
        <w:rPr>
          <w:rFonts w:eastAsia="Times New Roman"/>
          <w:sz w:val="24"/>
          <w:szCs w:val="24"/>
          <w:lang w:eastAsia="ru-RU"/>
        </w:rPr>
        <w:t>Вказати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назву</w:t>
      </w:r>
      <w:proofErr w:type="spellEnd"/>
      <w:r w:rsidRPr="00352924">
        <w:rPr>
          <w:rFonts w:eastAsia="Times New Roman"/>
          <w:b/>
          <w:bCs/>
          <w:sz w:val="24"/>
          <w:szCs w:val="24"/>
          <w:lang w:eastAsia="ru-RU"/>
        </w:rPr>
        <w:t xml:space="preserve">, дату, 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місце</w:t>
      </w:r>
      <w:proofErr w:type="spellEnd"/>
      <w:r w:rsidRPr="00352924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створення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для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кожної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роботи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>.</w:t>
      </w:r>
    </w:p>
    <w:p w:rsidR="00352924" w:rsidRPr="00352924" w:rsidRDefault="00352924" w:rsidP="003529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352924">
        <w:rPr>
          <w:rFonts w:eastAsia="Times New Roman"/>
          <w:sz w:val="24"/>
          <w:szCs w:val="24"/>
          <w:lang w:eastAsia="ru-RU"/>
        </w:rPr>
        <w:t>Роботи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мають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бути 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самостійними</w:t>
      </w:r>
      <w:proofErr w:type="spellEnd"/>
      <w:r w:rsidRPr="00352924">
        <w:rPr>
          <w:rFonts w:eastAsia="Times New Roman"/>
          <w:b/>
          <w:bCs/>
          <w:sz w:val="24"/>
          <w:szCs w:val="24"/>
          <w:lang w:eastAsia="ru-RU"/>
        </w:rPr>
        <w:t xml:space="preserve"> (без 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співавторства</w:t>
      </w:r>
      <w:proofErr w:type="spellEnd"/>
      <w:r w:rsidRPr="00352924">
        <w:rPr>
          <w:rFonts w:eastAsia="Times New Roman"/>
          <w:b/>
          <w:bCs/>
          <w:sz w:val="24"/>
          <w:szCs w:val="24"/>
          <w:lang w:eastAsia="ru-RU"/>
        </w:rPr>
        <w:t>)</w:t>
      </w:r>
      <w:r w:rsidRPr="00352924">
        <w:rPr>
          <w:rFonts w:eastAsia="Times New Roman"/>
          <w:sz w:val="24"/>
          <w:szCs w:val="24"/>
          <w:lang w:eastAsia="ru-RU"/>
        </w:rPr>
        <w:t>.</w:t>
      </w:r>
    </w:p>
    <w:p w:rsidR="00352924" w:rsidRPr="00352924" w:rsidRDefault="0026171C" w:rsidP="0035292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352924" w:rsidRPr="00352924" w:rsidRDefault="00352924" w:rsidP="00352924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352924">
        <w:rPr>
          <w:rFonts w:eastAsia="Times New Roman"/>
          <w:b/>
          <w:bCs/>
          <w:sz w:val="36"/>
          <w:szCs w:val="36"/>
          <w:lang w:eastAsia="ru-RU"/>
        </w:rPr>
        <w:t>6. ПОДАННЯ РОБІТ</w:t>
      </w:r>
    </w:p>
    <w:p w:rsidR="00352924" w:rsidRPr="00352924" w:rsidRDefault="00352924" w:rsidP="003529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352924">
        <w:rPr>
          <w:rFonts w:eastAsia="Times New Roman"/>
          <w:sz w:val="24"/>
          <w:szCs w:val="24"/>
          <w:lang w:eastAsia="ru-RU"/>
        </w:rPr>
        <w:t>Надсилати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на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email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: </w:t>
      </w:r>
      <w:r w:rsidRPr="00352924">
        <w:rPr>
          <w:rFonts w:eastAsia="Times New Roman"/>
          <w:b/>
          <w:bCs/>
          <w:sz w:val="24"/>
          <w:szCs w:val="24"/>
          <w:lang w:eastAsia="ru-RU"/>
        </w:rPr>
        <w:t>innovativecuts@gmail.com</w:t>
      </w:r>
      <w:r w:rsidRPr="00352924">
        <w:rPr>
          <w:rFonts w:eastAsia="Times New Roman"/>
          <w:sz w:val="24"/>
          <w:szCs w:val="24"/>
          <w:lang w:eastAsia="ru-RU"/>
        </w:rPr>
        <w:t xml:space="preserve"> з темою </w:t>
      </w:r>
      <w:r w:rsidRPr="00352924">
        <w:rPr>
          <w:rFonts w:eastAsia="Times New Roman"/>
          <w:b/>
          <w:bCs/>
          <w:sz w:val="24"/>
          <w:szCs w:val="24"/>
          <w:lang w:eastAsia="ru-RU"/>
        </w:rPr>
        <w:t>„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InnovativeCUT’s_SmartCity</w:t>
      </w:r>
      <w:proofErr w:type="spellEnd"/>
      <w:r w:rsidRPr="00352924">
        <w:rPr>
          <w:rFonts w:eastAsia="Times New Roman"/>
          <w:b/>
          <w:bCs/>
          <w:sz w:val="24"/>
          <w:szCs w:val="24"/>
          <w:lang w:eastAsia="ru-RU"/>
        </w:rPr>
        <w:t xml:space="preserve">”, 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Прізвище</w:t>
      </w:r>
      <w:proofErr w:type="spellEnd"/>
      <w:r w:rsidRPr="00352924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Ім'я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>.</w:t>
      </w:r>
    </w:p>
    <w:p w:rsidR="00352924" w:rsidRPr="00352924" w:rsidRDefault="00352924" w:rsidP="003529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Дедлайн</w:t>
      </w:r>
      <w:proofErr w:type="spellEnd"/>
      <w:r w:rsidRPr="00352924">
        <w:rPr>
          <w:rFonts w:eastAsia="Times New Roman"/>
          <w:b/>
          <w:bCs/>
          <w:sz w:val="24"/>
          <w:szCs w:val="24"/>
          <w:lang w:eastAsia="ru-RU"/>
        </w:rPr>
        <w:t xml:space="preserve">: 26 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червня</w:t>
      </w:r>
      <w:proofErr w:type="spellEnd"/>
      <w:r w:rsidRPr="00352924">
        <w:rPr>
          <w:rFonts w:eastAsia="Times New Roman"/>
          <w:b/>
          <w:bCs/>
          <w:sz w:val="24"/>
          <w:szCs w:val="24"/>
          <w:lang w:eastAsia="ru-RU"/>
        </w:rPr>
        <w:t xml:space="preserve"> 2025 року, до 12:00.</w:t>
      </w:r>
    </w:p>
    <w:p w:rsidR="00352924" w:rsidRPr="00352924" w:rsidRDefault="0026171C" w:rsidP="0035292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pict>
          <v:rect id="_x0000_i1031" style="width:0;height:1.5pt" o:hralign="center" o:hrstd="t" o:hr="t" fillcolor="#a0a0a0" stroked="f"/>
        </w:pict>
      </w:r>
    </w:p>
    <w:p w:rsidR="00352924" w:rsidRPr="00352924" w:rsidRDefault="00352924" w:rsidP="00352924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352924">
        <w:rPr>
          <w:rFonts w:eastAsia="Times New Roman"/>
          <w:b/>
          <w:bCs/>
          <w:sz w:val="36"/>
          <w:szCs w:val="36"/>
          <w:lang w:eastAsia="ru-RU"/>
        </w:rPr>
        <w:t>7. ЖУРІ КОНКУРСУ</w:t>
      </w:r>
    </w:p>
    <w:p w:rsidR="00352924" w:rsidRPr="00352924" w:rsidRDefault="00352924" w:rsidP="0035292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352924">
        <w:rPr>
          <w:rFonts w:eastAsia="Times New Roman"/>
          <w:sz w:val="24"/>
          <w:szCs w:val="24"/>
          <w:lang w:eastAsia="ru-RU"/>
        </w:rPr>
        <w:t>Серед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членів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журі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>:</w:t>
      </w:r>
    </w:p>
    <w:p w:rsidR="00352924" w:rsidRPr="00352924" w:rsidRDefault="00352924" w:rsidP="003529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352924">
        <w:rPr>
          <w:rFonts w:eastAsia="Times New Roman"/>
          <w:sz w:val="24"/>
          <w:szCs w:val="24"/>
          <w:lang w:eastAsia="ru-RU"/>
        </w:rPr>
        <w:t xml:space="preserve">проф.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Ірена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Рижова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>, ЗНТУ</w:t>
      </w:r>
    </w:p>
    <w:p w:rsidR="00352924" w:rsidRPr="00352924" w:rsidRDefault="00352924" w:rsidP="003529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352924">
        <w:rPr>
          <w:rFonts w:eastAsia="Times New Roman"/>
          <w:sz w:val="24"/>
          <w:szCs w:val="24"/>
          <w:lang w:eastAsia="ru-RU"/>
        </w:rPr>
        <w:t xml:space="preserve">д-р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габ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інж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. арх.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Рафал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Блази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>, проф. PK</w:t>
      </w:r>
    </w:p>
    <w:p w:rsidR="00352924" w:rsidRPr="00352924" w:rsidRDefault="00352924" w:rsidP="003529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352924">
        <w:rPr>
          <w:rFonts w:eastAsia="Times New Roman"/>
          <w:sz w:val="24"/>
          <w:szCs w:val="24"/>
          <w:lang w:eastAsia="ru-RU"/>
        </w:rPr>
        <w:t xml:space="preserve">проф.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Олександр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Сокобенко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>, ДНУ</w:t>
      </w:r>
    </w:p>
    <w:p w:rsidR="00352924" w:rsidRPr="00352924" w:rsidRDefault="00352924" w:rsidP="003529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352924">
        <w:rPr>
          <w:rFonts w:eastAsia="Times New Roman"/>
          <w:sz w:val="24"/>
          <w:szCs w:val="24"/>
          <w:lang w:eastAsia="ru-RU"/>
        </w:rPr>
        <w:t xml:space="preserve">проф. д-р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інж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. арх. Марек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Пабіх</w:t>
      </w:r>
      <w:proofErr w:type="spellEnd"/>
    </w:p>
    <w:p w:rsidR="00352924" w:rsidRPr="00352924" w:rsidRDefault="00352924" w:rsidP="003529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352924">
        <w:rPr>
          <w:rFonts w:eastAsia="Times New Roman"/>
          <w:sz w:val="24"/>
          <w:szCs w:val="24"/>
          <w:lang w:eastAsia="ru-RU"/>
        </w:rPr>
        <w:t xml:space="preserve">д-р Анна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Сікора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, проф.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PRz</w:t>
      </w:r>
      <w:proofErr w:type="spellEnd"/>
    </w:p>
    <w:p w:rsidR="00352924" w:rsidRPr="00352924" w:rsidRDefault="00352924" w:rsidP="003529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352924">
        <w:rPr>
          <w:rFonts w:eastAsia="Times New Roman"/>
          <w:sz w:val="24"/>
          <w:szCs w:val="24"/>
          <w:lang w:eastAsia="ru-RU"/>
        </w:rPr>
        <w:t xml:space="preserve">д-р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габ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інж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. арх.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Домініка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Паздер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>, проф. PP</w:t>
      </w:r>
    </w:p>
    <w:p w:rsidR="00352924" w:rsidRPr="00352924" w:rsidRDefault="00352924" w:rsidP="003529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352924">
        <w:rPr>
          <w:rFonts w:eastAsia="Times New Roman"/>
          <w:sz w:val="24"/>
          <w:szCs w:val="24"/>
          <w:lang w:val="en-US" w:eastAsia="ru-RU"/>
        </w:rPr>
        <w:t>Prof. Dipl. Arch. Mark Michaeli, ETH SIA</w:t>
      </w:r>
    </w:p>
    <w:p w:rsidR="00352924" w:rsidRPr="00352924" w:rsidRDefault="00352924" w:rsidP="003529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352924">
        <w:rPr>
          <w:rFonts w:eastAsia="Times New Roman"/>
          <w:sz w:val="24"/>
          <w:szCs w:val="24"/>
          <w:lang w:eastAsia="ru-RU"/>
        </w:rPr>
        <w:t>Prof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Dr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Ludger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Gailing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>, BTU</w:t>
      </w:r>
    </w:p>
    <w:p w:rsidR="00352924" w:rsidRPr="00352924" w:rsidRDefault="0026171C" w:rsidP="0035292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pict>
          <v:rect id="_x0000_i1032" style="width:0;height:1.5pt" o:hralign="center" o:hrstd="t" o:hr="t" fillcolor="#a0a0a0" stroked="f"/>
        </w:pict>
      </w:r>
    </w:p>
    <w:p w:rsidR="00352924" w:rsidRPr="00352924" w:rsidRDefault="00352924" w:rsidP="00352924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352924">
        <w:rPr>
          <w:rFonts w:eastAsia="Times New Roman"/>
          <w:b/>
          <w:bCs/>
          <w:sz w:val="36"/>
          <w:szCs w:val="36"/>
          <w:lang w:eastAsia="ru-RU"/>
        </w:rPr>
        <w:t>8. ТЕРМІНИ</w:t>
      </w:r>
    </w:p>
    <w:p w:rsidR="00352924" w:rsidRPr="00352924" w:rsidRDefault="00352924" w:rsidP="003529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352924">
        <w:rPr>
          <w:rFonts w:eastAsia="Times New Roman"/>
          <w:sz w:val="24"/>
          <w:szCs w:val="24"/>
          <w:lang w:eastAsia="ru-RU"/>
        </w:rPr>
        <w:t>Оголошення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конкурсу: </w:t>
      </w:r>
      <w:r w:rsidRPr="00352924">
        <w:rPr>
          <w:rFonts w:eastAsia="Times New Roman"/>
          <w:b/>
          <w:bCs/>
          <w:sz w:val="24"/>
          <w:szCs w:val="24"/>
          <w:lang w:eastAsia="ru-RU"/>
        </w:rPr>
        <w:t xml:space="preserve">дата 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публікації</w:t>
      </w:r>
      <w:proofErr w:type="spellEnd"/>
      <w:r w:rsidRPr="00352924">
        <w:rPr>
          <w:rFonts w:eastAsia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сайті</w:t>
      </w:r>
      <w:proofErr w:type="spellEnd"/>
      <w:r w:rsidRPr="00352924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університету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>.</w:t>
      </w:r>
    </w:p>
    <w:p w:rsidR="00352924" w:rsidRPr="00352924" w:rsidRDefault="00352924" w:rsidP="003529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352924">
        <w:rPr>
          <w:rFonts w:eastAsia="Times New Roman"/>
          <w:sz w:val="24"/>
          <w:szCs w:val="24"/>
          <w:lang w:eastAsia="ru-RU"/>
        </w:rPr>
        <w:t>Підбиття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підсумків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та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оголошення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результатів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: </w:t>
      </w:r>
      <w:r w:rsidRPr="00352924">
        <w:rPr>
          <w:rFonts w:eastAsia="Times New Roman"/>
          <w:b/>
          <w:bCs/>
          <w:sz w:val="24"/>
          <w:szCs w:val="24"/>
          <w:lang w:eastAsia="ru-RU"/>
        </w:rPr>
        <w:t>до 27.06.2025</w:t>
      </w:r>
      <w:r w:rsidRPr="00352924">
        <w:rPr>
          <w:rFonts w:eastAsia="Times New Roman"/>
          <w:sz w:val="24"/>
          <w:szCs w:val="24"/>
          <w:lang w:eastAsia="ru-RU"/>
        </w:rPr>
        <w:t xml:space="preserve"> на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сайті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: </w:t>
      </w:r>
      <w:hyperlink r:id="rId5" w:tgtFrame="_new" w:history="1">
        <w:r w:rsidRPr="00352924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www.a5.pk.edu.pl</w:t>
        </w:r>
      </w:hyperlink>
    </w:p>
    <w:p w:rsidR="00352924" w:rsidRPr="00352924" w:rsidRDefault="00352924" w:rsidP="003529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352924">
        <w:rPr>
          <w:rFonts w:eastAsia="Times New Roman"/>
          <w:sz w:val="24"/>
          <w:szCs w:val="24"/>
          <w:lang w:eastAsia="ru-RU"/>
        </w:rPr>
        <w:t>Виставка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робіт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— у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визначену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пізніше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дату.</w:t>
      </w:r>
    </w:p>
    <w:p w:rsidR="00352924" w:rsidRPr="00352924" w:rsidRDefault="0026171C" w:rsidP="0035292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pict>
          <v:rect id="_x0000_i1033" style="width:0;height:1.5pt" o:hralign="center" o:hrstd="t" o:hr="t" fillcolor="#a0a0a0" stroked="f"/>
        </w:pict>
      </w:r>
    </w:p>
    <w:p w:rsidR="00352924" w:rsidRPr="00352924" w:rsidRDefault="00352924" w:rsidP="00352924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352924">
        <w:rPr>
          <w:rFonts w:eastAsia="Times New Roman"/>
          <w:b/>
          <w:bCs/>
          <w:sz w:val="36"/>
          <w:szCs w:val="36"/>
          <w:lang w:eastAsia="ru-RU"/>
        </w:rPr>
        <w:t>9. АВТОРСЬКІ ПРАВА</w:t>
      </w:r>
    </w:p>
    <w:p w:rsidR="00352924" w:rsidRPr="00352924" w:rsidRDefault="00352924" w:rsidP="003529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352924">
        <w:rPr>
          <w:rFonts w:eastAsia="Times New Roman"/>
          <w:sz w:val="24"/>
          <w:szCs w:val="24"/>
          <w:lang w:eastAsia="ru-RU"/>
        </w:rPr>
        <w:t>Організатори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мають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право 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публікації</w:t>
      </w:r>
      <w:proofErr w:type="spellEnd"/>
      <w:r w:rsidRPr="00352924">
        <w:rPr>
          <w:rFonts w:eastAsia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виставлення</w:t>
      </w:r>
      <w:proofErr w:type="spellEnd"/>
      <w:r w:rsidRPr="00352924">
        <w:rPr>
          <w:rFonts w:eastAsia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розповсюдження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робіт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>.</w:t>
      </w:r>
    </w:p>
    <w:p w:rsidR="00352924" w:rsidRPr="00352924" w:rsidRDefault="00352924" w:rsidP="003529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352924">
        <w:rPr>
          <w:rFonts w:eastAsia="Times New Roman"/>
          <w:sz w:val="24"/>
          <w:szCs w:val="24"/>
          <w:lang w:eastAsia="ru-RU"/>
        </w:rPr>
        <w:t>Подання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роботи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означає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згоду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з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цими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умовами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>.</w:t>
      </w:r>
    </w:p>
    <w:p w:rsidR="00352924" w:rsidRPr="00352924" w:rsidRDefault="00352924" w:rsidP="003529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352924">
        <w:rPr>
          <w:rFonts w:eastAsia="Times New Roman"/>
          <w:sz w:val="24"/>
          <w:szCs w:val="24"/>
          <w:lang w:eastAsia="ru-RU"/>
        </w:rPr>
        <w:t xml:space="preserve">У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разі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претензій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третіх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осіб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— 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відповідальність</w:t>
      </w:r>
      <w:proofErr w:type="spellEnd"/>
      <w:r w:rsidRPr="00352924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несе</w:t>
      </w:r>
      <w:proofErr w:type="spellEnd"/>
      <w:r w:rsidRPr="00352924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учасник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>.</w:t>
      </w:r>
    </w:p>
    <w:p w:rsidR="00352924" w:rsidRPr="00352924" w:rsidRDefault="00352924" w:rsidP="003529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352924">
        <w:rPr>
          <w:rFonts w:eastAsia="Times New Roman"/>
          <w:sz w:val="24"/>
          <w:szCs w:val="24"/>
          <w:lang w:eastAsia="ru-RU"/>
        </w:rPr>
        <w:t>Особисті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права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залишаються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за автором.</w:t>
      </w:r>
    </w:p>
    <w:p w:rsidR="00352924" w:rsidRPr="00352924" w:rsidRDefault="0026171C" w:rsidP="0035292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pict>
          <v:rect id="_x0000_i1034" style="width:0;height:1.5pt" o:hralign="center" o:hrstd="t" o:hr="t" fillcolor="#a0a0a0" stroked="f"/>
        </w:pict>
      </w:r>
    </w:p>
    <w:p w:rsidR="00352924" w:rsidRPr="00352924" w:rsidRDefault="00352924" w:rsidP="00352924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352924">
        <w:rPr>
          <w:rFonts w:eastAsia="Times New Roman"/>
          <w:b/>
          <w:bCs/>
          <w:sz w:val="36"/>
          <w:szCs w:val="36"/>
          <w:lang w:eastAsia="ru-RU"/>
        </w:rPr>
        <w:t>10. ПЕРСОНАЛЬНІ ДАНІ (GDPR)</w:t>
      </w:r>
    </w:p>
    <w:p w:rsidR="00352924" w:rsidRPr="00352924" w:rsidRDefault="00352924" w:rsidP="0035292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352924">
        <w:rPr>
          <w:rFonts w:eastAsia="Times New Roman"/>
          <w:sz w:val="24"/>
          <w:szCs w:val="24"/>
          <w:lang w:eastAsia="ru-RU"/>
        </w:rPr>
        <w:t>Адміністратор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даних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: 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Краківська</w:t>
      </w:r>
      <w:proofErr w:type="spellEnd"/>
      <w:r w:rsidRPr="00352924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b/>
          <w:bCs/>
          <w:sz w:val="24"/>
          <w:szCs w:val="24"/>
          <w:lang w:eastAsia="ru-RU"/>
        </w:rPr>
        <w:t>Політехніка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>.</w:t>
      </w:r>
      <w:r w:rsidRPr="00352924">
        <w:rPr>
          <w:rFonts w:eastAsia="Times New Roman"/>
          <w:sz w:val="24"/>
          <w:szCs w:val="24"/>
          <w:lang w:eastAsia="ru-RU"/>
        </w:rPr>
        <w:br/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Дані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використовуються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виключно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для потреб конкурсу.</w:t>
      </w:r>
      <w:r w:rsidRPr="00352924">
        <w:rPr>
          <w:rFonts w:eastAsia="Times New Roman"/>
          <w:sz w:val="24"/>
          <w:szCs w:val="24"/>
          <w:lang w:eastAsia="ru-RU"/>
        </w:rPr>
        <w:br/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Деталі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в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оригінальному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документі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(</w:t>
      </w:r>
      <w:proofErr w:type="spellStart"/>
      <w:r w:rsidRPr="00352924">
        <w:rPr>
          <w:rFonts w:eastAsia="Times New Roman"/>
          <w:sz w:val="24"/>
          <w:szCs w:val="24"/>
          <w:lang w:eastAsia="ru-RU"/>
        </w:rPr>
        <w:t>відповідно</w:t>
      </w:r>
      <w:proofErr w:type="spellEnd"/>
      <w:r w:rsidRPr="00352924">
        <w:rPr>
          <w:rFonts w:eastAsia="Times New Roman"/>
          <w:sz w:val="24"/>
          <w:szCs w:val="24"/>
          <w:lang w:eastAsia="ru-RU"/>
        </w:rPr>
        <w:t xml:space="preserve"> д</w:t>
      </w:r>
    </w:p>
    <w:p w:rsidR="00EA1D67" w:rsidRDefault="00EA1D67"/>
    <w:sectPr w:rsidR="00EA1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3F35"/>
    <w:multiLevelType w:val="multilevel"/>
    <w:tmpl w:val="26BE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F26BD"/>
    <w:multiLevelType w:val="multilevel"/>
    <w:tmpl w:val="9516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84BD9"/>
    <w:multiLevelType w:val="multilevel"/>
    <w:tmpl w:val="EF08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E6B4D"/>
    <w:multiLevelType w:val="multilevel"/>
    <w:tmpl w:val="5790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D55403"/>
    <w:multiLevelType w:val="multilevel"/>
    <w:tmpl w:val="837C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94210B"/>
    <w:multiLevelType w:val="multilevel"/>
    <w:tmpl w:val="B88C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971E5E"/>
    <w:multiLevelType w:val="multilevel"/>
    <w:tmpl w:val="46E0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B51302"/>
    <w:multiLevelType w:val="multilevel"/>
    <w:tmpl w:val="AB58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24"/>
    <w:rsid w:val="0026171C"/>
    <w:rsid w:val="00352924"/>
    <w:rsid w:val="00EA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1DCCC-9D30-4D41-83F9-7A0C0C0E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2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5.p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Учетная запись Майкрософт</cp:lastModifiedBy>
  <cp:revision>2</cp:revision>
  <dcterms:created xsi:type="dcterms:W3CDTF">2025-03-17T19:00:00Z</dcterms:created>
  <dcterms:modified xsi:type="dcterms:W3CDTF">2025-03-18T12:03:00Z</dcterms:modified>
</cp:coreProperties>
</file>