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916" w:rsidRPr="00A809DC" w:rsidRDefault="00B04916">
      <w:pPr>
        <w:pBdr>
          <w:top w:val="nil"/>
          <w:left w:val="nil"/>
          <w:bottom w:val="nil"/>
          <w:right w:val="nil"/>
          <w:between w:val="nil"/>
        </w:pBdr>
        <w:spacing w:line="276" w:lineRule="auto"/>
      </w:pPr>
    </w:p>
    <w:p w:rsidR="00B04916" w:rsidRDefault="008345B6">
      <w:pPr>
        <w:keepNext/>
        <w:jc w:val="center"/>
        <w:rPr>
          <w:b/>
          <w:color w:val="000000"/>
          <w:sz w:val="28"/>
          <w:szCs w:val="28"/>
        </w:rPr>
      </w:pPr>
      <w:r>
        <w:rPr>
          <w:b/>
          <w:color w:val="000000"/>
          <w:sz w:val="28"/>
          <w:szCs w:val="28"/>
        </w:rPr>
        <w:t>МІНІСТЕРСТВО ОСВІТИ І НАУКИ УКРАЇНИ</w:t>
      </w:r>
    </w:p>
    <w:p w:rsidR="00B04916" w:rsidRDefault="008345B6">
      <w:pPr>
        <w:keepNext/>
        <w:jc w:val="center"/>
        <w:rPr>
          <w:b/>
          <w:color w:val="000000"/>
          <w:sz w:val="28"/>
          <w:szCs w:val="28"/>
        </w:rPr>
      </w:pPr>
      <w:r>
        <w:rPr>
          <w:b/>
          <w:color w:val="000000"/>
          <w:sz w:val="28"/>
          <w:szCs w:val="28"/>
        </w:rPr>
        <w:t>НАЦІОНАЛЬНИЙ УНІВЕРСИТЕТ «ЗАПОРІЗЬКА ПОЛІТЕХНІКА»</w:t>
      </w:r>
    </w:p>
    <w:p w:rsidR="00B04916" w:rsidRDefault="00B04916">
      <w:pPr>
        <w:keepNext/>
        <w:rPr>
          <w:rFonts w:ascii="F1" w:eastAsia="F1" w:hAnsi="F1" w:cs="F1"/>
          <w:b/>
          <w:color w:val="000000"/>
          <w:sz w:val="28"/>
          <w:szCs w:val="28"/>
        </w:rPr>
      </w:pPr>
    </w:p>
    <w:p w:rsidR="00B04916" w:rsidRDefault="00B04916">
      <w:pPr>
        <w:keepNext/>
        <w:rPr>
          <w:rFonts w:ascii="F1" w:eastAsia="F1" w:hAnsi="F1" w:cs="F1"/>
          <w:b/>
          <w:color w:val="000000"/>
          <w:sz w:val="28"/>
          <w:szCs w:val="28"/>
        </w:rPr>
      </w:pPr>
    </w:p>
    <w:p w:rsidR="00B04916" w:rsidRDefault="008345B6">
      <w:pPr>
        <w:keepNext/>
        <w:ind w:left="5060"/>
        <w:rPr>
          <w:sz w:val="28"/>
          <w:szCs w:val="28"/>
        </w:rPr>
      </w:pPr>
      <w:r>
        <w:rPr>
          <w:sz w:val="28"/>
          <w:szCs w:val="28"/>
        </w:rPr>
        <w:t xml:space="preserve">Уведено в дію наказом ректора </w:t>
      </w:r>
    </w:p>
    <w:p w:rsidR="00B04916" w:rsidRDefault="008345B6">
      <w:pPr>
        <w:keepNext/>
        <w:ind w:left="5060"/>
        <w:rPr>
          <w:sz w:val="28"/>
          <w:szCs w:val="28"/>
        </w:rPr>
      </w:pPr>
      <w:r>
        <w:rPr>
          <w:sz w:val="28"/>
          <w:szCs w:val="28"/>
        </w:rPr>
        <w:t xml:space="preserve">НУ «Запорізька політехніка» </w:t>
      </w:r>
    </w:p>
    <w:p w:rsidR="00B04916" w:rsidRDefault="008345B6">
      <w:pPr>
        <w:keepNext/>
        <w:ind w:left="5060"/>
        <w:rPr>
          <w:sz w:val="28"/>
          <w:szCs w:val="28"/>
        </w:rPr>
      </w:pPr>
      <w:r>
        <w:rPr>
          <w:color w:val="000000"/>
          <w:sz w:val="28"/>
          <w:szCs w:val="28"/>
        </w:rPr>
        <w:t>№ ____ від «____» _______ 2024 р.</w:t>
      </w:r>
    </w:p>
    <w:p w:rsidR="00B04916" w:rsidRDefault="00B04916">
      <w:pPr>
        <w:keepNext/>
        <w:ind w:left="5060"/>
        <w:rPr>
          <w:color w:val="000000"/>
          <w:sz w:val="28"/>
          <w:szCs w:val="28"/>
        </w:rPr>
      </w:pPr>
    </w:p>
    <w:p w:rsidR="00B04916" w:rsidRDefault="008345B6">
      <w:pPr>
        <w:keepNext/>
        <w:ind w:left="5060"/>
        <w:rPr>
          <w:color w:val="000000"/>
          <w:sz w:val="28"/>
          <w:szCs w:val="28"/>
        </w:rPr>
      </w:pPr>
      <w:r>
        <w:rPr>
          <w:color w:val="000000"/>
          <w:sz w:val="28"/>
          <w:szCs w:val="28"/>
        </w:rPr>
        <w:t>Ректор ___________ Віктор ГРЕШТА</w:t>
      </w:r>
    </w:p>
    <w:p w:rsidR="00B04916" w:rsidRDefault="00B04916">
      <w:pPr>
        <w:keepNext/>
        <w:jc w:val="right"/>
        <w:rPr>
          <w:rFonts w:ascii="F1" w:eastAsia="F1" w:hAnsi="F1" w:cs="F1"/>
          <w:b/>
          <w:color w:val="000000"/>
          <w:sz w:val="28"/>
          <w:szCs w:val="28"/>
        </w:rPr>
      </w:pPr>
    </w:p>
    <w:p w:rsidR="00B04916" w:rsidRDefault="00B04916">
      <w:pPr>
        <w:keepNext/>
        <w:jc w:val="center"/>
        <w:rPr>
          <w:rFonts w:ascii="F1" w:eastAsia="F1" w:hAnsi="F1" w:cs="F1"/>
          <w:b/>
          <w:color w:val="000000"/>
          <w:sz w:val="28"/>
          <w:szCs w:val="28"/>
        </w:rPr>
      </w:pPr>
    </w:p>
    <w:p w:rsidR="00B04916" w:rsidRDefault="008345B6">
      <w:pPr>
        <w:keepNext/>
        <w:tabs>
          <w:tab w:val="left" w:pos="960"/>
          <w:tab w:val="center" w:pos="4677"/>
        </w:tabs>
        <w:spacing w:before="120"/>
        <w:jc w:val="center"/>
        <w:rPr>
          <w:b/>
          <w:color w:val="000000"/>
          <w:sz w:val="28"/>
          <w:szCs w:val="28"/>
        </w:rPr>
      </w:pPr>
      <w:r>
        <w:rPr>
          <w:b/>
          <w:color w:val="000000"/>
          <w:sz w:val="28"/>
          <w:szCs w:val="28"/>
        </w:rPr>
        <w:t xml:space="preserve">«ГЕРМАНСЬКІ МОВИ ТА ЛІТЕРАТУРИ </w:t>
      </w:r>
    </w:p>
    <w:p w:rsidR="00B04916" w:rsidRDefault="008345B6">
      <w:pPr>
        <w:keepNext/>
        <w:tabs>
          <w:tab w:val="left" w:pos="960"/>
          <w:tab w:val="center" w:pos="4677"/>
        </w:tabs>
        <w:spacing w:before="120"/>
        <w:jc w:val="center"/>
        <w:rPr>
          <w:b/>
          <w:color w:val="000000"/>
          <w:sz w:val="28"/>
          <w:szCs w:val="28"/>
        </w:rPr>
      </w:pPr>
      <w:r>
        <w:rPr>
          <w:b/>
          <w:color w:val="000000"/>
          <w:sz w:val="28"/>
          <w:szCs w:val="28"/>
        </w:rPr>
        <w:t xml:space="preserve">(ПЕРЕКЛАД ВКЛЮЧНО)» </w:t>
      </w:r>
    </w:p>
    <w:p w:rsidR="00B04916" w:rsidRDefault="00B04916">
      <w:pPr>
        <w:keepNext/>
        <w:tabs>
          <w:tab w:val="left" w:pos="960"/>
          <w:tab w:val="center" w:pos="4677"/>
        </w:tabs>
        <w:spacing w:before="120"/>
        <w:jc w:val="center"/>
        <w:rPr>
          <w:color w:val="000000"/>
          <w:sz w:val="20"/>
          <w:szCs w:val="20"/>
        </w:rPr>
      </w:pPr>
    </w:p>
    <w:p w:rsidR="00B04916" w:rsidRDefault="00B04916">
      <w:pPr>
        <w:keepNext/>
        <w:tabs>
          <w:tab w:val="left" w:pos="960"/>
          <w:tab w:val="center" w:pos="4677"/>
        </w:tabs>
        <w:spacing w:before="120"/>
        <w:jc w:val="center"/>
        <w:rPr>
          <w:color w:val="000000"/>
          <w:sz w:val="20"/>
          <w:szCs w:val="20"/>
        </w:rPr>
      </w:pPr>
    </w:p>
    <w:p w:rsidR="00B04916" w:rsidRDefault="00B04916">
      <w:pPr>
        <w:keepNext/>
        <w:tabs>
          <w:tab w:val="left" w:pos="960"/>
          <w:tab w:val="center" w:pos="4677"/>
        </w:tabs>
        <w:spacing w:before="120"/>
        <w:jc w:val="center"/>
        <w:rPr>
          <w:color w:val="000000"/>
          <w:sz w:val="20"/>
          <w:szCs w:val="20"/>
        </w:rPr>
      </w:pPr>
    </w:p>
    <w:p w:rsidR="00B04916" w:rsidRDefault="008345B6">
      <w:pPr>
        <w:keepNext/>
        <w:jc w:val="center"/>
        <w:rPr>
          <w:b/>
          <w:color w:val="000000"/>
          <w:sz w:val="28"/>
          <w:szCs w:val="28"/>
        </w:rPr>
      </w:pPr>
      <w:r>
        <w:rPr>
          <w:b/>
          <w:color w:val="000000"/>
          <w:sz w:val="28"/>
          <w:szCs w:val="28"/>
        </w:rPr>
        <w:t>ОСВІТНЬО-ПРОФЕСІЙНА ПРОГРАМА</w:t>
      </w:r>
    </w:p>
    <w:p w:rsidR="00B04916" w:rsidRDefault="00B04916">
      <w:pPr>
        <w:keepNext/>
        <w:jc w:val="center"/>
        <w:rPr>
          <w:color w:val="000000"/>
          <w:sz w:val="10"/>
          <w:szCs w:val="10"/>
        </w:rPr>
      </w:pPr>
    </w:p>
    <w:p w:rsidR="00B04916" w:rsidRDefault="008345B6">
      <w:pPr>
        <w:keepNext/>
        <w:jc w:val="center"/>
        <w:rPr>
          <w:b/>
          <w:smallCaps/>
          <w:color w:val="000000"/>
          <w:sz w:val="28"/>
          <w:szCs w:val="28"/>
        </w:rPr>
      </w:pPr>
      <w:r>
        <w:rPr>
          <w:b/>
          <w:smallCaps/>
          <w:color w:val="000000"/>
          <w:sz w:val="28"/>
          <w:szCs w:val="28"/>
        </w:rPr>
        <w:t>другого (магістерського) рівня вищої освіти</w:t>
      </w:r>
    </w:p>
    <w:p w:rsidR="00B04916" w:rsidRDefault="00B04916">
      <w:pPr>
        <w:keepNext/>
        <w:tabs>
          <w:tab w:val="left" w:pos="960"/>
          <w:tab w:val="center" w:pos="4677"/>
        </w:tabs>
        <w:rPr>
          <w:b/>
          <w:color w:val="000000"/>
          <w:sz w:val="28"/>
          <w:szCs w:val="28"/>
        </w:rPr>
      </w:pPr>
    </w:p>
    <w:p w:rsidR="00B04916" w:rsidRDefault="00B04916">
      <w:pPr>
        <w:keepNext/>
        <w:tabs>
          <w:tab w:val="left" w:pos="960"/>
          <w:tab w:val="center" w:pos="4677"/>
        </w:tabs>
        <w:rPr>
          <w:b/>
          <w:color w:val="000000"/>
          <w:sz w:val="28"/>
          <w:szCs w:val="28"/>
        </w:rPr>
      </w:pPr>
    </w:p>
    <w:p w:rsidR="00B04916" w:rsidRDefault="00B04916">
      <w:pPr>
        <w:keepNext/>
        <w:tabs>
          <w:tab w:val="left" w:pos="960"/>
          <w:tab w:val="center" w:pos="4677"/>
        </w:tabs>
        <w:rPr>
          <w:b/>
          <w:color w:val="000000"/>
          <w:sz w:val="28"/>
          <w:szCs w:val="28"/>
        </w:rPr>
      </w:pPr>
    </w:p>
    <w:p w:rsidR="00B04916" w:rsidRDefault="00B04916">
      <w:pPr>
        <w:keepNext/>
        <w:jc w:val="center"/>
        <w:rPr>
          <w:b/>
          <w:color w:val="000000"/>
          <w:sz w:val="28"/>
          <w:szCs w:val="28"/>
        </w:rPr>
      </w:pPr>
    </w:p>
    <w:tbl>
      <w:tblPr>
        <w:tblStyle w:val="af9"/>
        <w:tblW w:w="8570" w:type="dxa"/>
        <w:jc w:val="center"/>
        <w:tblLayout w:type="fixed"/>
        <w:tblLook w:val="0000" w:firstRow="0" w:lastRow="0" w:firstColumn="0" w:lastColumn="0" w:noHBand="0" w:noVBand="0"/>
      </w:tblPr>
      <w:tblGrid>
        <w:gridCol w:w="2961"/>
        <w:gridCol w:w="5609"/>
      </w:tblGrid>
      <w:tr w:rsidR="00B04916">
        <w:trPr>
          <w:trHeight w:val="624"/>
          <w:jc w:val="center"/>
        </w:trPr>
        <w:tc>
          <w:tcPr>
            <w:tcW w:w="2961" w:type="dxa"/>
          </w:tcPr>
          <w:p w:rsidR="00B04916" w:rsidRDefault="008345B6">
            <w:pPr>
              <w:keepNext/>
              <w:spacing w:line="288" w:lineRule="auto"/>
              <w:rPr>
                <w:b/>
                <w:sz w:val="28"/>
                <w:szCs w:val="28"/>
              </w:rPr>
            </w:pPr>
            <w:r>
              <w:rPr>
                <w:b/>
                <w:sz w:val="28"/>
                <w:szCs w:val="28"/>
              </w:rPr>
              <w:t>галузь знань</w:t>
            </w:r>
          </w:p>
        </w:tc>
        <w:tc>
          <w:tcPr>
            <w:tcW w:w="5609" w:type="dxa"/>
          </w:tcPr>
          <w:p w:rsidR="00B04916" w:rsidRDefault="008345B6">
            <w:pPr>
              <w:keepNext/>
              <w:spacing w:line="288" w:lineRule="auto"/>
              <w:rPr>
                <w:b/>
                <w:sz w:val="28"/>
                <w:szCs w:val="28"/>
              </w:rPr>
            </w:pPr>
            <w:r>
              <w:rPr>
                <w:b/>
                <w:sz w:val="28"/>
                <w:szCs w:val="28"/>
              </w:rPr>
              <w:t>03 Гуманітарні науки</w:t>
            </w:r>
          </w:p>
        </w:tc>
      </w:tr>
      <w:tr w:rsidR="00B04916">
        <w:trPr>
          <w:trHeight w:val="576"/>
          <w:jc w:val="center"/>
        </w:trPr>
        <w:tc>
          <w:tcPr>
            <w:tcW w:w="2961" w:type="dxa"/>
          </w:tcPr>
          <w:p w:rsidR="00B04916" w:rsidRDefault="008345B6">
            <w:pPr>
              <w:keepNext/>
              <w:spacing w:line="288" w:lineRule="auto"/>
              <w:rPr>
                <w:b/>
                <w:sz w:val="28"/>
                <w:szCs w:val="28"/>
              </w:rPr>
            </w:pPr>
            <w:r>
              <w:rPr>
                <w:b/>
                <w:sz w:val="28"/>
                <w:szCs w:val="28"/>
              </w:rPr>
              <w:t>спеціальність</w:t>
            </w:r>
          </w:p>
        </w:tc>
        <w:tc>
          <w:tcPr>
            <w:tcW w:w="5609" w:type="dxa"/>
          </w:tcPr>
          <w:p w:rsidR="00B04916" w:rsidRDefault="008345B6">
            <w:pPr>
              <w:keepNext/>
              <w:spacing w:line="288" w:lineRule="auto"/>
              <w:rPr>
                <w:b/>
                <w:sz w:val="28"/>
                <w:szCs w:val="28"/>
              </w:rPr>
            </w:pPr>
            <w:r>
              <w:rPr>
                <w:b/>
                <w:sz w:val="28"/>
                <w:szCs w:val="28"/>
              </w:rPr>
              <w:t>035 Філологія</w:t>
            </w:r>
          </w:p>
        </w:tc>
      </w:tr>
      <w:tr w:rsidR="00B04916">
        <w:trPr>
          <w:trHeight w:val="576"/>
          <w:jc w:val="center"/>
        </w:trPr>
        <w:tc>
          <w:tcPr>
            <w:tcW w:w="2961" w:type="dxa"/>
          </w:tcPr>
          <w:p w:rsidR="00B04916" w:rsidRDefault="008345B6">
            <w:pPr>
              <w:keepNext/>
              <w:spacing w:line="288" w:lineRule="auto"/>
              <w:rPr>
                <w:b/>
                <w:sz w:val="28"/>
                <w:szCs w:val="28"/>
              </w:rPr>
            </w:pPr>
            <w:r>
              <w:rPr>
                <w:b/>
                <w:sz w:val="28"/>
                <w:szCs w:val="28"/>
              </w:rPr>
              <w:t>спеціалізація</w:t>
            </w:r>
          </w:p>
        </w:tc>
        <w:tc>
          <w:tcPr>
            <w:tcW w:w="5609" w:type="dxa"/>
          </w:tcPr>
          <w:p w:rsidR="00B04916" w:rsidRDefault="008345B6">
            <w:pPr>
              <w:keepNext/>
              <w:spacing w:line="288" w:lineRule="auto"/>
              <w:rPr>
                <w:b/>
                <w:color w:val="000000"/>
                <w:sz w:val="28"/>
                <w:szCs w:val="28"/>
              </w:rPr>
            </w:pPr>
            <w:r>
              <w:rPr>
                <w:b/>
                <w:color w:val="000000"/>
                <w:sz w:val="28"/>
                <w:szCs w:val="28"/>
              </w:rPr>
              <w:t xml:space="preserve">035.041 Германські мови та літератури </w:t>
            </w:r>
          </w:p>
          <w:p w:rsidR="00B04916" w:rsidRDefault="008345B6">
            <w:pPr>
              <w:keepNext/>
              <w:spacing w:line="288" w:lineRule="auto"/>
              <w:rPr>
                <w:b/>
                <w:color w:val="000000"/>
                <w:sz w:val="28"/>
                <w:szCs w:val="28"/>
              </w:rPr>
            </w:pPr>
            <w:r>
              <w:rPr>
                <w:b/>
                <w:color w:val="000000"/>
                <w:sz w:val="28"/>
                <w:szCs w:val="28"/>
              </w:rPr>
              <w:t>(переклад включно), перша – англійська</w:t>
            </w:r>
          </w:p>
          <w:p w:rsidR="00B04916" w:rsidRDefault="00B04916">
            <w:pPr>
              <w:keepNext/>
              <w:spacing w:line="288" w:lineRule="auto"/>
              <w:rPr>
                <w:b/>
                <w:sz w:val="16"/>
                <w:szCs w:val="16"/>
              </w:rPr>
            </w:pPr>
          </w:p>
        </w:tc>
      </w:tr>
      <w:tr w:rsidR="00B04916">
        <w:trPr>
          <w:jc w:val="center"/>
        </w:trPr>
        <w:tc>
          <w:tcPr>
            <w:tcW w:w="2961" w:type="dxa"/>
          </w:tcPr>
          <w:p w:rsidR="00B04916" w:rsidRDefault="008345B6">
            <w:pPr>
              <w:keepNext/>
              <w:spacing w:line="288" w:lineRule="auto"/>
              <w:rPr>
                <w:b/>
                <w:sz w:val="28"/>
                <w:szCs w:val="28"/>
              </w:rPr>
            </w:pPr>
            <w:r>
              <w:rPr>
                <w:b/>
                <w:sz w:val="28"/>
                <w:szCs w:val="28"/>
              </w:rPr>
              <w:t>кваліфікація</w:t>
            </w:r>
          </w:p>
        </w:tc>
        <w:tc>
          <w:tcPr>
            <w:tcW w:w="5609" w:type="dxa"/>
          </w:tcPr>
          <w:p w:rsidR="00B04916" w:rsidRDefault="008345B6">
            <w:pPr>
              <w:keepNext/>
              <w:spacing w:line="288" w:lineRule="auto"/>
              <w:rPr>
                <w:b/>
                <w:sz w:val="28"/>
                <w:szCs w:val="28"/>
              </w:rPr>
            </w:pPr>
            <w:r>
              <w:rPr>
                <w:b/>
                <w:sz w:val="28"/>
                <w:szCs w:val="28"/>
              </w:rPr>
              <w:t xml:space="preserve">Магістр філології </w:t>
            </w:r>
          </w:p>
        </w:tc>
      </w:tr>
    </w:tbl>
    <w:p w:rsidR="00B04916" w:rsidRDefault="00B04916">
      <w:pPr>
        <w:keepNext/>
        <w:jc w:val="center"/>
        <w:rPr>
          <w:b/>
          <w:color w:val="000000"/>
          <w:sz w:val="28"/>
          <w:szCs w:val="28"/>
        </w:rPr>
      </w:pPr>
    </w:p>
    <w:p w:rsidR="00B04916" w:rsidRDefault="00B04916">
      <w:pPr>
        <w:keepNext/>
        <w:jc w:val="center"/>
        <w:rPr>
          <w:b/>
          <w:color w:val="000000"/>
          <w:sz w:val="28"/>
          <w:szCs w:val="28"/>
        </w:rPr>
      </w:pPr>
    </w:p>
    <w:p w:rsidR="00B04916" w:rsidRDefault="00B04916">
      <w:pPr>
        <w:keepNext/>
        <w:jc w:val="center"/>
        <w:rPr>
          <w:b/>
          <w:color w:val="000000"/>
          <w:sz w:val="28"/>
          <w:szCs w:val="28"/>
        </w:rPr>
      </w:pPr>
    </w:p>
    <w:tbl>
      <w:tblPr>
        <w:tblStyle w:val="afa"/>
        <w:tblW w:w="5060" w:type="dxa"/>
        <w:tblInd w:w="4503" w:type="dxa"/>
        <w:tblLayout w:type="fixed"/>
        <w:tblLook w:val="0000" w:firstRow="0" w:lastRow="0" w:firstColumn="0" w:lastColumn="0" w:noHBand="0" w:noVBand="0"/>
      </w:tblPr>
      <w:tblGrid>
        <w:gridCol w:w="5060"/>
      </w:tblGrid>
      <w:tr w:rsidR="00B04916">
        <w:tc>
          <w:tcPr>
            <w:tcW w:w="5060" w:type="dxa"/>
          </w:tcPr>
          <w:p w:rsidR="00B04916" w:rsidRDefault="008345B6">
            <w:pPr>
              <w:keepNext/>
              <w:ind w:left="2"/>
              <w:rPr>
                <w:sz w:val="28"/>
                <w:szCs w:val="28"/>
              </w:rPr>
            </w:pPr>
            <w:r>
              <w:rPr>
                <w:sz w:val="28"/>
                <w:szCs w:val="28"/>
              </w:rPr>
              <w:t>Схвалено вченою радою</w:t>
            </w:r>
          </w:p>
          <w:p w:rsidR="00B04916" w:rsidRDefault="008345B6">
            <w:pPr>
              <w:keepNext/>
              <w:ind w:left="2"/>
              <w:rPr>
                <w:sz w:val="28"/>
                <w:szCs w:val="28"/>
              </w:rPr>
            </w:pPr>
            <w:r>
              <w:rPr>
                <w:sz w:val="28"/>
                <w:szCs w:val="28"/>
              </w:rPr>
              <w:t>НУ «Запорізька політехніка»</w:t>
            </w:r>
          </w:p>
          <w:p w:rsidR="00B04916" w:rsidRDefault="008345B6">
            <w:pPr>
              <w:keepNext/>
              <w:ind w:left="2"/>
              <w:rPr>
                <w:sz w:val="28"/>
                <w:szCs w:val="28"/>
              </w:rPr>
            </w:pPr>
            <w:r>
              <w:rPr>
                <w:color w:val="000000"/>
                <w:sz w:val="28"/>
                <w:szCs w:val="28"/>
              </w:rPr>
              <w:t>(пр. № ____ від «___ ________ 2024 р.)</w:t>
            </w:r>
          </w:p>
          <w:p w:rsidR="00B04916" w:rsidRDefault="008345B6">
            <w:pPr>
              <w:keepNext/>
              <w:ind w:left="2"/>
              <w:rPr>
                <w:color w:val="000000"/>
                <w:sz w:val="28"/>
                <w:szCs w:val="28"/>
              </w:rPr>
            </w:pPr>
            <w:r>
              <w:rPr>
                <w:color w:val="000000"/>
                <w:sz w:val="28"/>
                <w:szCs w:val="28"/>
              </w:rPr>
              <w:t>Голова вченої ради</w:t>
            </w:r>
          </w:p>
          <w:p w:rsidR="00B04916" w:rsidRDefault="00B04916">
            <w:pPr>
              <w:keepNext/>
              <w:ind w:left="2"/>
              <w:rPr>
                <w:color w:val="000000"/>
                <w:sz w:val="28"/>
                <w:szCs w:val="28"/>
              </w:rPr>
            </w:pPr>
          </w:p>
          <w:p w:rsidR="00B04916" w:rsidRDefault="008345B6">
            <w:pPr>
              <w:keepNext/>
              <w:ind w:left="2"/>
              <w:rPr>
                <w:color w:val="000000"/>
                <w:sz w:val="28"/>
                <w:szCs w:val="28"/>
              </w:rPr>
            </w:pPr>
            <w:r>
              <w:rPr>
                <w:color w:val="000000"/>
                <w:sz w:val="28"/>
                <w:szCs w:val="28"/>
              </w:rPr>
              <w:t>___________ Володимир БАХРУШИН</w:t>
            </w:r>
          </w:p>
        </w:tc>
      </w:tr>
    </w:tbl>
    <w:p w:rsidR="00B04916" w:rsidRDefault="00B04916">
      <w:pPr>
        <w:keepNext/>
        <w:ind w:left="3540"/>
        <w:jc w:val="center"/>
        <w:rPr>
          <w:color w:val="000000"/>
          <w:sz w:val="28"/>
          <w:szCs w:val="28"/>
        </w:rPr>
      </w:pPr>
    </w:p>
    <w:p w:rsidR="00B04916" w:rsidRDefault="00B04916">
      <w:pPr>
        <w:keepNext/>
        <w:jc w:val="center"/>
        <w:rPr>
          <w:b/>
          <w:color w:val="000000"/>
          <w:sz w:val="28"/>
          <w:szCs w:val="28"/>
        </w:rPr>
      </w:pPr>
    </w:p>
    <w:p w:rsidR="00B04916" w:rsidRDefault="008345B6">
      <w:pPr>
        <w:keepNext/>
        <w:jc w:val="center"/>
        <w:rPr>
          <w:b/>
          <w:color w:val="000000"/>
          <w:sz w:val="28"/>
          <w:szCs w:val="28"/>
        </w:rPr>
      </w:pPr>
      <w:r>
        <w:rPr>
          <w:b/>
          <w:color w:val="000000"/>
          <w:sz w:val="28"/>
          <w:szCs w:val="28"/>
        </w:rPr>
        <w:t>Запоріжжя – 2024</w:t>
      </w:r>
    </w:p>
    <w:p w:rsidR="00B04916" w:rsidRDefault="008345B6">
      <w:pPr>
        <w:keepNext/>
        <w:widowControl/>
        <w:pBdr>
          <w:top w:val="nil"/>
          <w:left w:val="nil"/>
          <w:bottom w:val="nil"/>
          <w:right w:val="nil"/>
          <w:between w:val="nil"/>
        </w:pBdr>
        <w:tabs>
          <w:tab w:val="left" w:pos="3180"/>
          <w:tab w:val="center" w:pos="4906"/>
        </w:tabs>
        <w:rPr>
          <w:color w:val="000000"/>
          <w:sz w:val="27"/>
          <w:szCs w:val="27"/>
        </w:rPr>
      </w:pPr>
      <w:r>
        <w:br w:type="page"/>
      </w:r>
    </w:p>
    <w:p w:rsidR="00B04916" w:rsidRDefault="008345B6">
      <w:pPr>
        <w:keepNext/>
        <w:widowControl/>
        <w:pBdr>
          <w:top w:val="nil"/>
          <w:left w:val="nil"/>
          <w:bottom w:val="nil"/>
          <w:right w:val="nil"/>
          <w:between w:val="nil"/>
        </w:pBdr>
        <w:tabs>
          <w:tab w:val="left" w:pos="3180"/>
          <w:tab w:val="center" w:pos="4906"/>
        </w:tabs>
        <w:jc w:val="center"/>
        <w:rPr>
          <w:b/>
          <w:color w:val="000000"/>
          <w:sz w:val="27"/>
          <w:szCs w:val="27"/>
        </w:rPr>
      </w:pPr>
      <w:r>
        <w:rPr>
          <w:b/>
          <w:color w:val="000000"/>
          <w:sz w:val="27"/>
          <w:szCs w:val="27"/>
        </w:rPr>
        <w:lastRenderedPageBreak/>
        <w:t>ЛИСТ ПОГОДЖЕННЯ</w:t>
      </w:r>
    </w:p>
    <w:p w:rsidR="00B04916" w:rsidRDefault="00B04916">
      <w:pPr>
        <w:keepNext/>
        <w:widowControl/>
        <w:pBdr>
          <w:top w:val="nil"/>
          <w:left w:val="nil"/>
          <w:bottom w:val="nil"/>
          <w:right w:val="nil"/>
          <w:between w:val="nil"/>
        </w:pBdr>
        <w:jc w:val="center"/>
        <w:rPr>
          <w:color w:val="000000"/>
          <w:sz w:val="16"/>
          <w:szCs w:val="16"/>
        </w:rPr>
      </w:pPr>
    </w:p>
    <w:p w:rsidR="00B04916" w:rsidRDefault="008345B6">
      <w:pPr>
        <w:keepNext/>
        <w:widowControl/>
        <w:pBdr>
          <w:top w:val="nil"/>
          <w:left w:val="nil"/>
          <w:bottom w:val="nil"/>
          <w:right w:val="nil"/>
          <w:between w:val="nil"/>
        </w:pBdr>
        <w:jc w:val="center"/>
        <w:rPr>
          <w:b/>
          <w:color w:val="000000"/>
          <w:sz w:val="27"/>
          <w:szCs w:val="27"/>
        </w:rPr>
      </w:pPr>
      <w:r>
        <w:rPr>
          <w:b/>
          <w:color w:val="000000"/>
          <w:sz w:val="27"/>
          <w:szCs w:val="27"/>
        </w:rPr>
        <w:t xml:space="preserve">освітньо-професійної програми «Германські мови та літератури </w:t>
      </w:r>
    </w:p>
    <w:p w:rsidR="00B04916" w:rsidRDefault="008345B6">
      <w:pPr>
        <w:keepNext/>
        <w:widowControl/>
        <w:pBdr>
          <w:top w:val="nil"/>
          <w:left w:val="nil"/>
          <w:bottom w:val="nil"/>
          <w:right w:val="nil"/>
          <w:between w:val="nil"/>
        </w:pBdr>
        <w:jc w:val="center"/>
        <w:rPr>
          <w:b/>
          <w:color w:val="000000"/>
          <w:sz w:val="27"/>
          <w:szCs w:val="27"/>
        </w:rPr>
      </w:pPr>
      <w:r>
        <w:rPr>
          <w:b/>
          <w:color w:val="000000"/>
          <w:sz w:val="27"/>
          <w:szCs w:val="27"/>
        </w:rPr>
        <w:t>(переклад включно)» для другого (магістерського) рівня вищої освіти</w:t>
      </w:r>
    </w:p>
    <w:p w:rsidR="00B04916" w:rsidRDefault="00B04916">
      <w:pPr>
        <w:keepNext/>
        <w:widowControl/>
        <w:pBdr>
          <w:top w:val="nil"/>
          <w:left w:val="nil"/>
          <w:bottom w:val="nil"/>
          <w:right w:val="nil"/>
          <w:between w:val="nil"/>
        </w:pBdr>
        <w:jc w:val="center"/>
        <w:rPr>
          <w:b/>
          <w:color w:val="000000"/>
          <w:sz w:val="27"/>
          <w:szCs w:val="27"/>
        </w:rPr>
      </w:pPr>
    </w:p>
    <w:p w:rsidR="00B04916" w:rsidRDefault="008345B6">
      <w:pPr>
        <w:keepNext/>
        <w:widowControl/>
        <w:pBdr>
          <w:top w:val="nil"/>
          <w:left w:val="nil"/>
          <w:bottom w:val="nil"/>
          <w:right w:val="nil"/>
          <w:between w:val="nil"/>
        </w:pBdr>
        <w:rPr>
          <w:b/>
          <w:color w:val="000000"/>
          <w:sz w:val="27"/>
          <w:szCs w:val="27"/>
        </w:rPr>
      </w:pPr>
      <w:r>
        <w:rPr>
          <w:b/>
          <w:color w:val="000000"/>
          <w:sz w:val="27"/>
          <w:szCs w:val="27"/>
        </w:rPr>
        <w:t>ПОГОДЖЕНО</w:t>
      </w:r>
    </w:p>
    <w:p w:rsidR="00B04916" w:rsidRDefault="008345B6">
      <w:pPr>
        <w:keepNext/>
        <w:widowControl/>
        <w:pBdr>
          <w:top w:val="nil"/>
          <w:left w:val="nil"/>
          <w:bottom w:val="nil"/>
          <w:right w:val="nil"/>
          <w:between w:val="nil"/>
        </w:pBdr>
        <w:spacing w:line="288" w:lineRule="auto"/>
        <w:rPr>
          <w:color w:val="000000"/>
          <w:sz w:val="27"/>
          <w:szCs w:val="27"/>
        </w:rPr>
      </w:pPr>
      <w:r>
        <w:rPr>
          <w:color w:val="000000"/>
          <w:sz w:val="27"/>
          <w:szCs w:val="27"/>
        </w:rPr>
        <w:t xml:space="preserve">на засіданні кафедри «Іноземна філологія та переклад» </w:t>
      </w:r>
    </w:p>
    <w:p w:rsidR="00B04916" w:rsidRDefault="00B04916">
      <w:pPr>
        <w:keepNext/>
        <w:widowControl/>
        <w:pBdr>
          <w:top w:val="nil"/>
          <w:left w:val="nil"/>
          <w:bottom w:val="nil"/>
          <w:right w:val="nil"/>
          <w:between w:val="nil"/>
        </w:pBdr>
        <w:spacing w:line="288" w:lineRule="auto"/>
        <w:rPr>
          <w:color w:val="000000"/>
          <w:sz w:val="16"/>
          <w:szCs w:val="16"/>
        </w:rPr>
      </w:pPr>
    </w:p>
    <w:p w:rsidR="00B04916" w:rsidRDefault="008345B6">
      <w:pPr>
        <w:keepNext/>
        <w:widowControl/>
        <w:pBdr>
          <w:top w:val="nil"/>
          <w:left w:val="nil"/>
          <w:bottom w:val="nil"/>
          <w:right w:val="nil"/>
          <w:between w:val="nil"/>
        </w:pBdr>
        <w:spacing w:line="288" w:lineRule="auto"/>
        <w:rPr>
          <w:color w:val="000000"/>
          <w:sz w:val="27"/>
          <w:szCs w:val="27"/>
        </w:rPr>
      </w:pPr>
      <w:r>
        <w:rPr>
          <w:color w:val="000000"/>
          <w:sz w:val="27"/>
          <w:szCs w:val="27"/>
        </w:rPr>
        <w:t>Протокол № ___ від________ 2024 р.</w:t>
      </w:r>
    </w:p>
    <w:p w:rsidR="00B04916" w:rsidRDefault="008345B6">
      <w:pPr>
        <w:keepNext/>
        <w:widowControl/>
        <w:pBdr>
          <w:top w:val="nil"/>
          <w:left w:val="nil"/>
          <w:bottom w:val="nil"/>
          <w:right w:val="nil"/>
          <w:between w:val="nil"/>
        </w:pBdr>
        <w:spacing w:line="288" w:lineRule="auto"/>
        <w:rPr>
          <w:color w:val="000000"/>
          <w:sz w:val="27"/>
          <w:szCs w:val="27"/>
        </w:rPr>
      </w:pPr>
      <w:r>
        <w:rPr>
          <w:color w:val="000000"/>
          <w:sz w:val="27"/>
          <w:szCs w:val="27"/>
        </w:rPr>
        <w:t>В. о. завідувачки кафедри                     ______________ Наталія  ЖУКОВА</w:t>
      </w:r>
    </w:p>
    <w:p w:rsidR="00B04916" w:rsidRDefault="00B04916">
      <w:pPr>
        <w:keepNext/>
        <w:widowControl/>
        <w:pBdr>
          <w:top w:val="nil"/>
          <w:left w:val="nil"/>
          <w:bottom w:val="nil"/>
          <w:right w:val="nil"/>
          <w:between w:val="nil"/>
        </w:pBdr>
        <w:rPr>
          <w:color w:val="000000"/>
          <w:sz w:val="27"/>
          <w:szCs w:val="27"/>
        </w:rPr>
      </w:pPr>
    </w:p>
    <w:p w:rsidR="00B04916" w:rsidRDefault="008345B6">
      <w:pPr>
        <w:keepNext/>
        <w:widowControl/>
        <w:pBdr>
          <w:top w:val="nil"/>
          <w:left w:val="nil"/>
          <w:bottom w:val="nil"/>
          <w:right w:val="nil"/>
          <w:between w:val="nil"/>
        </w:pBdr>
        <w:spacing w:line="288" w:lineRule="auto"/>
        <w:rPr>
          <w:color w:val="000000"/>
          <w:sz w:val="27"/>
          <w:szCs w:val="27"/>
        </w:rPr>
      </w:pPr>
      <w:r>
        <w:rPr>
          <w:color w:val="000000"/>
          <w:sz w:val="27"/>
          <w:szCs w:val="27"/>
        </w:rPr>
        <w:t xml:space="preserve">на засіданні науково-методичної комісії гуманітарного факультету </w:t>
      </w:r>
    </w:p>
    <w:p w:rsidR="00B04916" w:rsidRDefault="00B04916">
      <w:pPr>
        <w:keepNext/>
        <w:widowControl/>
        <w:pBdr>
          <w:top w:val="nil"/>
          <w:left w:val="nil"/>
          <w:bottom w:val="nil"/>
          <w:right w:val="nil"/>
          <w:between w:val="nil"/>
        </w:pBdr>
        <w:spacing w:line="288" w:lineRule="auto"/>
        <w:rPr>
          <w:color w:val="000000"/>
          <w:sz w:val="16"/>
          <w:szCs w:val="16"/>
        </w:rPr>
      </w:pPr>
    </w:p>
    <w:p w:rsidR="00B04916" w:rsidRDefault="008345B6">
      <w:pPr>
        <w:keepNext/>
        <w:widowControl/>
        <w:pBdr>
          <w:top w:val="nil"/>
          <w:left w:val="nil"/>
          <w:bottom w:val="nil"/>
          <w:right w:val="nil"/>
          <w:between w:val="nil"/>
        </w:pBdr>
        <w:spacing w:line="288" w:lineRule="auto"/>
        <w:rPr>
          <w:color w:val="000000"/>
          <w:sz w:val="27"/>
          <w:szCs w:val="27"/>
        </w:rPr>
      </w:pPr>
      <w:r>
        <w:rPr>
          <w:color w:val="000000"/>
          <w:sz w:val="27"/>
          <w:szCs w:val="27"/>
        </w:rPr>
        <w:t>Протокол № ___ від________ 2024 р.</w:t>
      </w:r>
    </w:p>
    <w:p w:rsidR="00B04916" w:rsidRDefault="008345B6">
      <w:pPr>
        <w:keepNext/>
        <w:widowControl/>
        <w:pBdr>
          <w:top w:val="nil"/>
          <w:left w:val="nil"/>
          <w:bottom w:val="nil"/>
          <w:right w:val="nil"/>
          <w:between w:val="nil"/>
        </w:pBdr>
        <w:spacing w:line="288" w:lineRule="auto"/>
        <w:rPr>
          <w:color w:val="000000"/>
          <w:sz w:val="27"/>
          <w:szCs w:val="27"/>
        </w:rPr>
      </w:pPr>
      <w:r>
        <w:rPr>
          <w:color w:val="000000"/>
          <w:sz w:val="27"/>
          <w:szCs w:val="27"/>
        </w:rPr>
        <w:t xml:space="preserve">Голова науково-методичної комісії </w:t>
      </w:r>
    </w:p>
    <w:p w:rsidR="00B04916" w:rsidRDefault="008345B6">
      <w:pPr>
        <w:keepNext/>
        <w:widowControl/>
        <w:pBdr>
          <w:top w:val="nil"/>
          <w:left w:val="nil"/>
          <w:bottom w:val="nil"/>
          <w:right w:val="nil"/>
          <w:between w:val="nil"/>
        </w:pBdr>
        <w:spacing w:line="288" w:lineRule="auto"/>
        <w:rPr>
          <w:color w:val="000000"/>
          <w:sz w:val="27"/>
          <w:szCs w:val="27"/>
        </w:rPr>
      </w:pPr>
      <w:r>
        <w:rPr>
          <w:color w:val="000000"/>
          <w:sz w:val="27"/>
          <w:szCs w:val="27"/>
        </w:rPr>
        <w:t>гуманітарного факультету                            _____________       Микола ДЄДКОВ</w:t>
      </w:r>
    </w:p>
    <w:p w:rsidR="00B04916" w:rsidRDefault="00B04916">
      <w:pPr>
        <w:keepNext/>
        <w:widowControl/>
        <w:pBdr>
          <w:top w:val="nil"/>
          <w:left w:val="nil"/>
          <w:bottom w:val="nil"/>
          <w:right w:val="nil"/>
          <w:between w:val="nil"/>
        </w:pBdr>
        <w:rPr>
          <w:color w:val="000000"/>
          <w:sz w:val="27"/>
          <w:szCs w:val="27"/>
        </w:rPr>
      </w:pPr>
    </w:p>
    <w:p w:rsidR="00B04916" w:rsidRDefault="008345B6">
      <w:pPr>
        <w:keepNext/>
        <w:widowControl/>
        <w:pBdr>
          <w:top w:val="nil"/>
          <w:left w:val="nil"/>
          <w:bottom w:val="nil"/>
          <w:right w:val="nil"/>
          <w:between w:val="nil"/>
        </w:pBdr>
        <w:rPr>
          <w:color w:val="000000"/>
          <w:sz w:val="27"/>
          <w:szCs w:val="27"/>
        </w:rPr>
      </w:pPr>
      <w:r>
        <w:rPr>
          <w:color w:val="000000"/>
          <w:sz w:val="27"/>
          <w:szCs w:val="27"/>
        </w:rPr>
        <w:t>Керівник навчального відділу                              ______________ Сергій ШИЛО</w:t>
      </w:r>
    </w:p>
    <w:p w:rsidR="00B04916" w:rsidRDefault="00B04916">
      <w:pPr>
        <w:keepNext/>
        <w:widowControl/>
        <w:pBdr>
          <w:top w:val="nil"/>
          <w:left w:val="nil"/>
          <w:bottom w:val="nil"/>
          <w:right w:val="nil"/>
          <w:between w:val="nil"/>
        </w:pBdr>
        <w:rPr>
          <w:b/>
          <w:color w:val="000000"/>
          <w:sz w:val="27"/>
          <w:szCs w:val="27"/>
        </w:rPr>
      </w:pPr>
    </w:p>
    <w:p w:rsidR="00B04916" w:rsidRDefault="00B04916">
      <w:pPr>
        <w:keepNext/>
        <w:widowControl/>
        <w:pBdr>
          <w:top w:val="nil"/>
          <w:left w:val="nil"/>
          <w:bottom w:val="nil"/>
          <w:right w:val="nil"/>
          <w:between w:val="nil"/>
        </w:pBdr>
        <w:rPr>
          <w:b/>
          <w:color w:val="000000"/>
          <w:sz w:val="27"/>
          <w:szCs w:val="27"/>
        </w:rPr>
      </w:pPr>
    </w:p>
    <w:p w:rsidR="00B04916" w:rsidRDefault="008345B6">
      <w:pPr>
        <w:keepNext/>
        <w:widowControl/>
        <w:pBdr>
          <w:top w:val="nil"/>
          <w:left w:val="nil"/>
          <w:bottom w:val="nil"/>
          <w:right w:val="nil"/>
          <w:between w:val="nil"/>
        </w:pBdr>
        <w:rPr>
          <w:b/>
          <w:color w:val="000000"/>
          <w:sz w:val="27"/>
          <w:szCs w:val="27"/>
        </w:rPr>
      </w:pPr>
      <w:r>
        <w:rPr>
          <w:b/>
          <w:color w:val="000000"/>
          <w:sz w:val="27"/>
          <w:szCs w:val="27"/>
        </w:rPr>
        <w:t>РОЗГЛЯНУТО І СХВАЛЕНО</w:t>
      </w:r>
    </w:p>
    <w:p w:rsidR="00B04916" w:rsidRDefault="008345B6">
      <w:pPr>
        <w:keepNext/>
        <w:widowControl/>
        <w:pBdr>
          <w:top w:val="nil"/>
          <w:left w:val="nil"/>
          <w:bottom w:val="nil"/>
          <w:right w:val="nil"/>
          <w:between w:val="nil"/>
        </w:pBdr>
        <w:spacing w:line="288" w:lineRule="auto"/>
        <w:rPr>
          <w:color w:val="000000"/>
          <w:sz w:val="27"/>
          <w:szCs w:val="27"/>
        </w:rPr>
      </w:pPr>
      <w:r>
        <w:rPr>
          <w:color w:val="000000"/>
          <w:sz w:val="27"/>
          <w:szCs w:val="27"/>
        </w:rPr>
        <w:t>науково-методичною радою НУ «Запорізька політехніка»</w:t>
      </w:r>
    </w:p>
    <w:p w:rsidR="00B04916" w:rsidRDefault="00B04916">
      <w:pPr>
        <w:keepNext/>
        <w:widowControl/>
        <w:pBdr>
          <w:top w:val="nil"/>
          <w:left w:val="nil"/>
          <w:bottom w:val="nil"/>
          <w:right w:val="nil"/>
          <w:between w:val="nil"/>
        </w:pBdr>
        <w:spacing w:line="288" w:lineRule="auto"/>
        <w:rPr>
          <w:color w:val="000000"/>
          <w:sz w:val="16"/>
          <w:szCs w:val="16"/>
        </w:rPr>
      </w:pPr>
    </w:p>
    <w:p w:rsidR="00B04916" w:rsidRDefault="008345B6">
      <w:pPr>
        <w:keepNext/>
        <w:widowControl/>
        <w:pBdr>
          <w:top w:val="nil"/>
          <w:left w:val="nil"/>
          <w:bottom w:val="nil"/>
          <w:right w:val="nil"/>
          <w:between w:val="nil"/>
        </w:pBdr>
        <w:spacing w:line="288" w:lineRule="auto"/>
        <w:rPr>
          <w:color w:val="000000"/>
          <w:sz w:val="27"/>
          <w:szCs w:val="27"/>
        </w:rPr>
      </w:pPr>
      <w:r>
        <w:rPr>
          <w:color w:val="000000"/>
          <w:sz w:val="27"/>
          <w:szCs w:val="27"/>
        </w:rPr>
        <w:t>Протокол № ___ від________ 202_ р.</w:t>
      </w:r>
    </w:p>
    <w:p w:rsidR="00B04916" w:rsidRDefault="00B04916">
      <w:pPr>
        <w:keepNext/>
        <w:widowControl/>
        <w:pBdr>
          <w:top w:val="nil"/>
          <w:left w:val="nil"/>
          <w:bottom w:val="nil"/>
          <w:right w:val="nil"/>
          <w:between w:val="nil"/>
        </w:pBdr>
        <w:spacing w:line="288" w:lineRule="auto"/>
        <w:rPr>
          <w:color w:val="000000"/>
          <w:sz w:val="27"/>
          <w:szCs w:val="27"/>
        </w:rPr>
      </w:pPr>
    </w:p>
    <w:p w:rsidR="00B04916" w:rsidRDefault="008345B6">
      <w:pPr>
        <w:keepNext/>
        <w:widowControl/>
        <w:pBdr>
          <w:top w:val="nil"/>
          <w:left w:val="nil"/>
          <w:bottom w:val="nil"/>
          <w:right w:val="nil"/>
          <w:between w:val="nil"/>
        </w:pBdr>
        <w:spacing w:line="288" w:lineRule="auto"/>
        <w:rPr>
          <w:color w:val="000000"/>
          <w:sz w:val="27"/>
          <w:szCs w:val="27"/>
        </w:rPr>
      </w:pPr>
      <w:r>
        <w:rPr>
          <w:color w:val="000000"/>
          <w:sz w:val="27"/>
          <w:szCs w:val="27"/>
        </w:rPr>
        <w:t>Голова науково-методичної ради</w:t>
      </w:r>
    </w:p>
    <w:p w:rsidR="00B04916" w:rsidRDefault="008345B6">
      <w:pPr>
        <w:keepNext/>
        <w:spacing w:line="312" w:lineRule="auto"/>
        <w:rPr>
          <w:b/>
          <w:smallCaps/>
          <w:sz w:val="26"/>
          <w:szCs w:val="26"/>
        </w:rPr>
      </w:pPr>
      <w:r>
        <w:rPr>
          <w:color w:val="000000"/>
          <w:sz w:val="27"/>
          <w:szCs w:val="27"/>
        </w:rPr>
        <w:t>НУ «Запорізька політехніка»            ____________ Руслан КУЛИКОВСЬКИЙ</w:t>
      </w:r>
    </w:p>
    <w:p w:rsidR="00B04916" w:rsidRDefault="00B04916">
      <w:pPr>
        <w:keepNext/>
        <w:spacing w:line="312" w:lineRule="auto"/>
        <w:jc w:val="center"/>
        <w:rPr>
          <w:b/>
          <w:smallCaps/>
          <w:sz w:val="26"/>
          <w:szCs w:val="26"/>
        </w:rPr>
      </w:pPr>
    </w:p>
    <w:p w:rsidR="00B04916" w:rsidRDefault="008345B6">
      <w:pPr>
        <w:keepNext/>
        <w:spacing w:line="312" w:lineRule="auto"/>
        <w:jc w:val="center"/>
        <w:rPr>
          <w:b/>
          <w:smallCaps/>
          <w:sz w:val="26"/>
          <w:szCs w:val="26"/>
        </w:rPr>
      </w:pPr>
      <w:r>
        <w:br w:type="page"/>
      </w:r>
      <w:r>
        <w:rPr>
          <w:b/>
          <w:smallCaps/>
          <w:sz w:val="26"/>
          <w:szCs w:val="26"/>
        </w:rPr>
        <w:lastRenderedPageBreak/>
        <w:t>ПЕРЕДМОВА</w:t>
      </w:r>
    </w:p>
    <w:p w:rsidR="00B04916" w:rsidRDefault="00B04916">
      <w:pPr>
        <w:keepNext/>
        <w:spacing w:line="312" w:lineRule="auto"/>
        <w:ind w:firstLine="709"/>
        <w:jc w:val="both"/>
        <w:rPr>
          <w:sz w:val="16"/>
          <w:szCs w:val="16"/>
        </w:rPr>
      </w:pPr>
    </w:p>
    <w:p w:rsidR="00B04916" w:rsidRDefault="008345B6">
      <w:pPr>
        <w:keepNext/>
        <w:spacing w:line="312" w:lineRule="auto"/>
        <w:ind w:firstLine="709"/>
        <w:jc w:val="both"/>
        <w:rPr>
          <w:sz w:val="26"/>
          <w:szCs w:val="26"/>
        </w:rPr>
      </w:pPr>
      <w:r>
        <w:rPr>
          <w:sz w:val="26"/>
          <w:szCs w:val="26"/>
        </w:rPr>
        <w:t>Освітньо-професійна програма є нормативним документом, який регламентує нормативні, компетентнісні, кваліфікаційні, організаційні, навчальні та методичні вимоги у підготовці магістрів за спеціальністю 035 «Філологія», в якому узагальнюється зміст освіти, відображаються цілі освітньої та професійної підготовки, визначається місце фахівця у структурі господарства держави і вимоги до його соціально важливих властивостей і якостей.</w:t>
      </w:r>
    </w:p>
    <w:p w:rsidR="00B04916" w:rsidRDefault="008345B6">
      <w:pPr>
        <w:keepNext/>
        <w:spacing w:line="312" w:lineRule="auto"/>
        <w:ind w:firstLine="709"/>
        <w:jc w:val="both"/>
        <w:rPr>
          <w:sz w:val="26"/>
          <w:szCs w:val="26"/>
        </w:rPr>
      </w:pPr>
      <w:r>
        <w:rPr>
          <w:sz w:val="26"/>
          <w:szCs w:val="26"/>
        </w:rPr>
        <w:t>Освітньо-професійна програма заснована на компетентнісному підході підготовки магістра у галузі 035 «Філологія» спеціалізації 035.041 Германські мови і літератури (переклад включно), перша – англійська.</w:t>
      </w:r>
    </w:p>
    <w:p w:rsidR="00B04916" w:rsidRDefault="008345B6">
      <w:pPr>
        <w:keepNext/>
        <w:spacing w:line="312" w:lineRule="auto"/>
        <w:ind w:firstLine="540"/>
        <w:jc w:val="both"/>
        <w:rPr>
          <w:sz w:val="26"/>
          <w:szCs w:val="26"/>
        </w:rPr>
      </w:pPr>
      <w:r>
        <w:rPr>
          <w:sz w:val="26"/>
          <w:szCs w:val="26"/>
        </w:rPr>
        <w:t>Освітньо-професійна програма (ОПП) розроблена на основі Стандарту вищої освіти підготовки магістрів спеціальності 035 «Філологія» (Наказ МОН України № 871 від 20.06. 2019 р.). URL: https://mon.gov.ua/storage/app/media/vishcha-osvita/zatverdzeni%20standarty/2019/06/25/035-filologiya-magistr.pdf</w:t>
      </w:r>
    </w:p>
    <w:p w:rsidR="00B04916" w:rsidRDefault="00B04916">
      <w:pPr>
        <w:keepNext/>
        <w:spacing w:line="312" w:lineRule="auto"/>
        <w:ind w:firstLine="550"/>
        <w:jc w:val="both"/>
        <w:rPr>
          <w:sz w:val="16"/>
          <w:szCs w:val="16"/>
        </w:rPr>
      </w:pPr>
    </w:p>
    <w:p w:rsidR="00B04916" w:rsidRDefault="008345B6">
      <w:pPr>
        <w:keepNext/>
        <w:spacing w:line="312" w:lineRule="auto"/>
        <w:ind w:firstLine="330"/>
        <w:jc w:val="both"/>
        <w:rPr>
          <w:sz w:val="26"/>
          <w:szCs w:val="26"/>
        </w:rPr>
      </w:pPr>
      <w:r>
        <w:rPr>
          <w:sz w:val="26"/>
          <w:szCs w:val="26"/>
        </w:rPr>
        <w:t xml:space="preserve">1) </w:t>
      </w:r>
      <w:r>
        <w:rPr>
          <w:smallCaps/>
          <w:sz w:val="26"/>
          <w:szCs w:val="26"/>
        </w:rPr>
        <w:t>ПРИХОДЬКО</w:t>
      </w:r>
      <w:r>
        <w:rPr>
          <w:sz w:val="26"/>
          <w:szCs w:val="26"/>
        </w:rPr>
        <w:t xml:space="preserve"> Анатолій, д. філол. н., професор кафедри «Іноземна філологія та переклад»</w:t>
      </w:r>
    </w:p>
    <w:p w:rsidR="00B04916" w:rsidRDefault="008345B6">
      <w:pPr>
        <w:keepNext/>
        <w:spacing w:line="312" w:lineRule="auto"/>
        <w:ind w:firstLine="330"/>
        <w:jc w:val="both"/>
        <w:rPr>
          <w:sz w:val="26"/>
          <w:szCs w:val="26"/>
        </w:rPr>
      </w:pPr>
      <w:r>
        <w:rPr>
          <w:sz w:val="26"/>
          <w:szCs w:val="26"/>
        </w:rPr>
        <w:t xml:space="preserve">2) </w:t>
      </w:r>
      <w:r>
        <w:rPr>
          <w:smallCaps/>
          <w:sz w:val="26"/>
          <w:szCs w:val="26"/>
        </w:rPr>
        <w:t>ЖУКОВА</w:t>
      </w:r>
      <w:r>
        <w:rPr>
          <w:sz w:val="26"/>
          <w:szCs w:val="26"/>
        </w:rPr>
        <w:t xml:space="preserve"> Наталія, к. філол.н., доц., в.о. зав.</w:t>
      </w:r>
      <w:r w:rsidR="009975A1" w:rsidRPr="009975A1">
        <w:rPr>
          <w:sz w:val="26"/>
          <w:szCs w:val="26"/>
          <w:lang w:val="ru-RU"/>
        </w:rPr>
        <w:t xml:space="preserve"> </w:t>
      </w:r>
      <w:r>
        <w:rPr>
          <w:sz w:val="26"/>
          <w:szCs w:val="26"/>
        </w:rPr>
        <w:t>кафедри «Іноземна філологія та переклад»</w:t>
      </w:r>
    </w:p>
    <w:p w:rsidR="00B04916" w:rsidRDefault="008345B6">
      <w:pPr>
        <w:keepNext/>
        <w:spacing w:line="312" w:lineRule="auto"/>
        <w:ind w:firstLine="330"/>
        <w:jc w:val="both"/>
        <w:rPr>
          <w:sz w:val="26"/>
          <w:szCs w:val="26"/>
        </w:rPr>
      </w:pPr>
      <w:r>
        <w:rPr>
          <w:sz w:val="26"/>
          <w:szCs w:val="26"/>
        </w:rPr>
        <w:t xml:space="preserve">3) </w:t>
      </w:r>
      <w:r>
        <w:rPr>
          <w:smallCaps/>
          <w:sz w:val="26"/>
          <w:szCs w:val="26"/>
        </w:rPr>
        <w:t>КУЩ</w:t>
      </w:r>
      <w:r>
        <w:rPr>
          <w:sz w:val="26"/>
          <w:szCs w:val="26"/>
        </w:rPr>
        <w:t xml:space="preserve"> Еліна, к. філол. н., доц., доцент кафедри «Іноземна філологія та переклад»</w:t>
      </w:r>
    </w:p>
    <w:p w:rsidR="00B04916" w:rsidRDefault="008345B6">
      <w:pPr>
        <w:keepNext/>
        <w:spacing w:line="312" w:lineRule="auto"/>
        <w:ind w:firstLine="330"/>
        <w:jc w:val="both"/>
        <w:rPr>
          <w:sz w:val="26"/>
          <w:szCs w:val="26"/>
        </w:rPr>
      </w:pPr>
      <w:r>
        <w:rPr>
          <w:sz w:val="26"/>
          <w:szCs w:val="26"/>
        </w:rPr>
        <w:t>4) ЛУТ Катерина, к. філол. н., доц., доцент кафедри «Іноземна філологія та переклад»</w:t>
      </w:r>
    </w:p>
    <w:p w:rsidR="00B04916" w:rsidRDefault="008345B6">
      <w:pPr>
        <w:keepNext/>
        <w:spacing w:line="312" w:lineRule="auto"/>
        <w:ind w:firstLine="330"/>
        <w:jc w:val="both"/>
        <w:rPr>
          <w:sz w:val="26"/>
          <w:szCs w:val="26"/>
        </w:rPr>
      </w:pPr>
      <w:r>
        <w:rPr>
          <w:sz w:val="26"/>
          <w:szCs w:val="26"/>
        </w:rPr>
        <w:t xml:space="preserve">5) </w:t>
      </w:r>
      <w:r>
        <w:rPr>
          <w:smallCaps/>
          <w:sz w:val="26"/>
          <w:szCs w:val="26"/>
        </w:rPr>
        <w:t>ХАВКІНА</w:t>
      </w:r>
      <w:r>
        <w:rPr>
          <w:sz w:val="26"/>
          <w:szCs w:val="26"/>
        </w:rPr>
        <w:t xml:space="preserve"> Олена, к. філол. н., доц., доцент кафедри «Іноземна філологія та переклад»</w:t>
      </w:r>
    </w:p>
    <w:p w:rsidR="00B04916" w:rsidRDefault="00B04916">
      <w:pPr>
        <w:keepNext/>
        <w:spacing w:line="312" w:lineRule="auto"/>
        <w:ind w:firstLine="330"/>
        <w:jc w:val="both"/>
        <w:rPr>
          <w:sz w:val="26"/>
          <w:szCs w:val="26"/>
        </w:rPr>
      </w:pPr>
    </w:p>
    <w:p w:rsidR="00B04916" w:rsidRDefault="008345B6">
      <w:pPr>
        <w:keepNext/>
        <w:spacing w:line="312" w:lineRule="auto"/>
        <w:ind w:firstLine="550"/>
        <w:jc w:val="both"/>
        <w:rPr>
          <w:b/>
          <w:sz w:val="26"/>
          <w:szCs w:val="26"/>
        </w:rPr>
      </w:pPr>
      <w:r>
        <w:rPr>
          <w:b/>
          <w:sz w:val="26"/>
          <w:szCs w:val="26"/>
        </w:rPr>
        <w:t>Рецензії-відгуки зовнішніх стейкхолдерів</w:t>
      </w:r>
    </w:p>
    <w:p w:rsidR="00B04916" w:rsidRDefault="008345B6">
      <w:pPr>
        <w:keepNext/>
        <w:spacing w:line="312" w:lineRule="auto"/>
        <w:ind w:firstLine="330"/>
        <w:jc w:val="both"/>
        <w:rPr>
          <w:sz w:val="26"/>
          <w:szCs w:val="26"/>
        </w:rPr>
      </w:pPr>
      <w:r>
        <w:rPr>
          <w:sz w:val="26"/>
          <w:szCs w:val="26"/>
        </w:rPr>
        <w:t>1) Пахомова Тетяна Олександрівна – професор кафедри англійської філології та лінгводидактики Запорізького національного університету, докт. пед. наук, проф.;</w:t>
      </w:r>
    </w:p>
    <w:p w:rsidR="00B04916" w:rsidRDefault="008345B6">
      <w:pPr>
        <w:keepNext/>
        <w:spacing w:line="312" w:lineRule="auto"/>
        <w:ind w:firstLine="330"/>
        <w:jc w:val="both"/>
        <w:rPr>
          <w:sz w:val="26"/>
          <w:szCs w:val="26"/>
        </w:rPr>
      </w:pPr>
      <w:r>
        <w:rPr>
          <w:sz w:val="26"/>
          <w:szCs w:val="26"/>
        </w:rPr>
        <w:t xml:space="preserve">2) Висоцька Тетяна Миколаївна – завідувачка кафедри перекладу НУ «Дніпровська політехніка», канд. філол. н., доц.; </w:t>
      </w:r>
    </w:p>
    <w:p w:rsidR="00B04916" w:rsidRDefault="008345B6">
      <w:pPr>
        <w:keepNext/>
        <w:spacing w:line="312" w:lineRule="auto"/>
        <w:ind w:firstLine="330"/>
        <w:jc w:val="both"/>
        <w:rPr>
          <w:sz w:val="26"/>
          <w:szCs w:val="26"/>
        </w:rPr>
      </w:pPr>
      <w:r>
        <w:rPr>
          <w:sz w:val="26"/>
          <w:szCs w:val="26"/>
        </w:rPr>
        <w:t>3) Слободянюк Роман Степанович – генеральний директор ПАТ «Запорізький металургійний комбінат «Запоріжсталь»»;</w:t>
      </w:r>
    </w:p>
    <w:p w:rsidR="00B04916" w:rsidRDefault="008345B6">
      <w:pPr>
        <w:keepNext/>
        <w:spacing w:line="312" w:lineRule="auto"/>
        <w:ind w:firstLine="330"/>
        <w:jc w:val="both"/>
        <w:rPr>
          <w:sz w:val="26"/>
          <w:szCs w:val="26"/>
        </w:rPr>
      </w:pPr>
      <w:r>
        <w:rPr>
          <w:sz w:val="26"/>
          <w:szCs w:val="26"/>
        </w:rPr>
        <w:t>4) Подобний Олександр Віталійович – заступник директора Державного підприємства «Запорізьке машинобудівне конструкторське бюро ім. академіка О. Г. Івченка», головний інженер;</w:t>
      </w:r>
    </w:p>
    <w:p w:rsidR="00B04916" w:rsidRDefault="008345B6" w:rsidP="009975A1">
      <w:pPr>
        <w:keepNext/>
        <w:spacing w:line="312" w:lineRule="auto"/>
        <w:ind w:firstLine="330"/>
        <w:jc w:val="both"/>
      </w:pPr>
      <w:r>
        <w:rPr>
          <w:sz w:val="26"/>
          <w:szCs w:val="26"/>
        </w:rPr>
        <w:t>5) Клюшніченко Олександр Олександрович – начальник бюро перекладів зовнішньоторгово</w:t>
      </w:r>
      <w:r w:rsidR="009975A1">
        <w:rPr>
          <w:sz w:val="26"/>
          <w:szCs w:val="26"/>
        </w:rPr>
        <w:t>го департаменту АТ «Мотор Січ»</w:t>
      </w:r>
      <w:r w:rsidR="009975A1" w:rsidRPr="009975A1">
        <w:rPr>
          <w:sz w:val="26"/>
          <w:szCs w:val="26"/>
          <w:lang w:val="ru-RU"/>
        </w:rPr>
        <w:t>.</w:t>
      </w:r>
      <w:r>
        <w:br w:type="page"/>
      </w:r>
    </w:p>
    <w:p w:rsidR="00B04916" w:rsidRDefault="008345B6">
      <w:pPr>
        <w:keepNext/>
        <w:jc w:val="center"/>
        <w:rPr>
          <w:b/>
          <w:smallCaps/>
          <w:sz w:val="26"/>
          <w:szCs w:val="26"/>
        </w:rPr>
      </w:pPr>
      <w:r>
        <w:rPr>
          <w:b/>
          <w:smallCaps/>
          <w:sz w:val="26"/>
          <w:szCs w:val="26"/>
        </w:rPr>
        <w:lastRenderedPageBreak/>
        <w:t xml:space="preserve">І. ПРОФІЛЬ ОСВІТНЬОЇ ПРОГРАМИ </w:t>
      </w:r>
    </w:p>
    <w:p w:rsidR="00B04916" w:rsidRDefault="008345B6">
      <w:pPr>
        <w:keepNext/>
        <w:jc w:val="center"/>
        <w:rPr>
          <w:b/>
          <w:smallCaps/>
          <w:sz w:val="26"/>
          <w:szCs w:val="26"/>
        </w:rPr>
      </w:pPr>
      <w:r>
        <w:rPr>
          <w:b/>
          <w:smallCaps/>
          <w:sz w:val="26"/>
          <w:szCs w:val="26"/>
        </w:rPr>
        <w:t>ЗІ СПЕЦІАЛЬНОСТІ 035 ФІЛОЛОГІЯ ГАЛУЗІ ЗНАНЬ 03 ГУМАНІТАРНІ НАУКИ ЗА СПЕЦІАЛІЗАЦІЄЮ 035.041 «ГЕРМАНСЬКІ МОВИ ТА ЛІТЕРАТУРИ (ПЕРЕКЛАД ВКЛЮЧНО», ПЕРША МОВА - АНГЛІЙСЬКА</w:t>
      </w:r>
    </w:p>
    <w:p w:rsidR="00B04916" w:rsidRDefault="00B04916">
      <w:pPr>
        <w:keepNext/>
        <w:jc w:val="center"/>
        <w:rPr>
          <w:sz w:val="26"/>
          <w:szCs w:val="26"/>
        </w:rPr>
      </w:pPr>
    </w:p>
    <w:p w:rsidR="00B04916" w:rsidRDefault="00B04916">
      <w:pPr>
        <w:keepNext/>
        <w:jc w:val="center"/>
        <w:rPr>
          <w:sz w:val="26"/>
          <w:szCs w:val="26"/>
        </w:rPr>
      </w:pPr>
    </w:p>
    <w:tbl>
      <w:tblPr>
        <w:tblStyle w:val="afb"/>
        <w:tblW w:w="9790"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2"/>
        <w:gridCol w:w="7468"/>
      </w:tblGrid>
      <w:tr w:rsidR="00B04916">
        <w:trPr>
          <w:trHeight w:val="643"/>
        </w:trPr>
        <w:tc>
          <w:tcPr>
            <w:tcW w:w="9790" w:type="dxa"/>
            <w:gridSpan w:val="2"/>
            <w:tcBorders>
              <w:top w:val="single" w:sz="4" w:space="0" w:color="000000"/>
            </w:tcBorders>
            <w:shd w:val="clear" w:color="auto" w:fill="F3F3F3"/>
          </w:tcPr>
          <w:p w:rsidR="00B04916" w:rsidRDefault="00B04916">
            <w:pPr>
              <w:keepNext/>
              <w:pBdr>
                <w:top w:val="nil"/>
                <w:left w:val="nil"/>
                <w:bottom w:val="nil"/>
                <w:right w:val="nil"/>
                <w:between w:val="nil"/>
              </w:pBdr>
              <w:ind w:left="198"/>
              <w:jc w:val="center"/>
              <w:rPr>
                <w:color w:val="000000"/>
                <w:sz w:val="16"/>
                <w:szCs w:val="16"/>
              </w:rPr>
            </w:pPr>
          </w:p>
          <w:p w:rsidR="00B04916" w:rsidRDefault="008345B6">
            <w:pPr>
              <w:keepNext/>
              <w:pBdr>
                <w:top w:val="nil"/>
                <w:left w:val="nil"/>
                <w:bottom w:val="nil"/>
                <w:right w:val="nil"/>
                <w:between w:val="nil"/>
              </w:pBdr>
              <w:ind w:left="198"/>
              <w:jc w:val="center"/>
              <w:rPr>
                <w:b/>
                <w:color w:val="000000"/>
                <w:sz w:val="26"/>
                <w:szCs w:val="26"/>
              </w:rPr>
            </w:pPr>
            <w:r>
              <w:rPr>
                <w:b/>
                <w:color w:val="000000"/>
                <w:sz w:val="26"/>
                <w:szCs w:val="26"/>
              </w:rPr>
              <w:t>1.1. Загальна інформація</w:t>
            </w:r>
          </w:p>
        </w:tc>
      </w:tr>
      <w:tr w:rsidR="00B04916">
        <w:trPr>
          <w:trHeight w:val="643"/>
        </w:trPr>
        <w:tc>
          <w:tcPr>
            <w:tcW w:w="2322" w:type="dxa"/>
          </w:tcPr>
          <w:p w:rsidR="00B04916" w:rsidRDefault="008345B6">
            <w:pPr>
              <w:keepNext/>
              <w:pBdr>
                <w:top w:val="nil"/>
                <w:left w:val="nil"/>
                <w:bottom w:val="nil"/>
                <w:right w:val="nil"/>
                <w:between w:val="nil"/>
              </w:pBdr>
              <w:ind w:left="57" w:right="525"/>
              <w:rPr>
                <w:b/>
                <w:color w:val="000000"/>
                <w:sz w:val="26"/>
                <w:szCs w:val="26"/>
              </w:rPr>
            </w:pPr>
            <w:r>
              <w:rPr>
                <w:b/>
                <w:color w:val="000000"/>
                <w:sz w:val="26"/>
                <w:szCs w:val="26"/>
              </w:rPr>
              <w:t>Повна назва ЗВО і структурного підрозділу</w:t>
            </w:r>
          </w:p>
        </w:tc>
        <w:tc>
          <w:tcPr>
            <w:tcW w:w="7468" w:type="dxa"/>
          </w:tcPr>
          <w:p w:rsidR="00B04916" w:rsidRDefault="00B04916">
            <w:pPr>
              <w:keepNext/>
              <w:pBdr>
                <w:top w:val="nil"/>
                <w:left w:val="nil"/>
                <w:bottom w:val="nil"/>
                <w:right w:val="nil"/>
                <w:between w:val="nil"/>
              </w:pBdr>
              <w:ind w:left="198"/>
              <w:rPr>
                <w:color w:val="000000"/>
                <w:sz w:val="26"/>
                <w:szCs w:val="26"/>
              </w:rPr>
            </w:pPr>
          </w:p>
          <w:p w:rsidR="00B04916" w:rsidRDefault="008345B6">
            <w:pPr>
              <w:keepNext/>
              <w:pBdr>
                <w:top w:val="nil"/>
                <w:left w:val="nil"/>
                <w:bottom w:val="nil"/>
                <w:right w:val="nil"/>
                <w:between w:val="nil"/>
              </w:pBdr>
              <w:ind w:left="198"/>
              <w:rPr>
                <w:color w:val="000000"/>
                <w:sz w:val="26"/>
                <w:szCs w:val="26"/>
              </w:rPr>
            </w:pPr>
            <w:r>
              <w:rPr>
                <w:color w:val="000000"/>
                <w:sz w:val="26"/>
                <w:szCs w:val="26"/>
              </w:rPr>
              <w:t>Національний університет «Запорізька політехніка»</w:t>
            </w:r>
          </w:p>
          <w:p w:rsidR="00B04916" w:rsidRDefault="008345B6">
            <w:pPr>
              <w:keepNext/>
              <w:pBdr>
                <w:top w:val="nil"/>
                <w:left w:val="nil"/>
                <w:bottom w:val="nil"/>
                <w:right w:val="nil"/>
                <w:between w:val="nil"/>
              </w:pBdr>
              <w:ind w:left="198"/>
              <w:rPr>
                <w:color w:val="000000"/>
                <w:sz w:val="26"/>
                <w:szCs w:val="26"/>
              </w:rPr>
            </w:pPr>
            <w:r>
              <w:rPr>
                <w:color w:val="000000"/>
                <w:sz w:val="26"/>
                <w:szCs w:val="26"/>
              </w:rPr>
              <w:t>Кафедра «Іноземна філологія та переклад»</w:t>
            </w:r>
          </w:p>
        </w:tc>
      </w:tr>
      <w:tr w:rsidR="00B04916">
        <w:trPr>
          <w:trHeight w:val="643"/>
        </w:trPr>
        <w:tc>
          <w:tcPr>
            <w:tcW w:w="2322" w:type="dxa"/>
          </w:tcPr>
          <w:p w:rsidR="00B04916" w:rsidRDefault="008345B6">
            <w:pPr>
              <w:keepNext/>
              <w:pBdr>
                <w:top w:val="nil"/>
                <w:left w:val="nil"/>
                <w:bottom w:val="nil"/>
                <w:right w:val="nil"/>
                <w:between w:val="nil"/>
              </w:pBdr>
              <w:ind w:left="57" w:right="525"/>
              <w:rPr>
                <w:b/>
                <w:color w:val="000000"/>
                <w:sz w:val="26"/>
                <w:szCs w:val="26"/>
              </w:rPr>
            </w:pPr>
            <w:r>
              <w:rPr>
                <w:b/>
                <w:color w:val="000000"/>
                <w:sz w:val="26"/>
                <w:szCs w:val="26"/>
              </w:rPr>
              <w:t>Офіційна назва ОПП</w:t>
            </w:r>
          </w:p>
        </w:tc>
        <w:tc>
          <w:tcPr>
            <w:tcW w:w="7468" w:type="dxa"/>
          </w:tcPr>
          <w:p w:rsidR="00B04916" w:rsidRDefault="008345B6">
            <w:pPr>
              <w:keepNext/>
              <w:pBdr>
                <w:top w:val="nil"/>
                <w:left w:val="nil"/>
                <w:bottom w:val="nil"/>
                <w:right w:val="nil"/>
                <w:between w:val="nil"/>
              </w:pBdr>
              <w:ind w:left="198"/>
              <w:rPr>
                <w:color w:val="000000"/>
                <w:sz w:val="26"/>
                <w:szCs w:val="26"/>
              </w:rPr>
            </w:pPr>
            <w:r>
              <w:rPr>
                <w:color w:val="000000"/>
                <w:sz w:val="26"/>
                <w:szCs w:val="26"/>
              </w:rPr>
              <w:t>«Германські мови та літератури (переклад включно)»</w:t>
            </w:r>
          </w:p>
        </w:tc>
      </w:tr>
      <w:tr w:rsidR="00B04916">
        <w:trPr>
          <w:trHeight w:val="643"/>
        </w:trPr>
        <w:tc>
          <w:tcPr>
            <w:tcW w:w="2322" w:type="dxa"/>
          </w:tcPr>
          <w:p w:rsidR="00B04916" w:rsidRDefault="008345B6">
            <w:pPr>
              <w:keepNext/>
              <w:pBdr>
                <w:top w:val="nil"/>
                <w:left w:val="nil"/>
                <w:bottom w:val="nil"/>
                <w:right w:val="nil"/>
                <w:between w:val="nil"/>
              </w:pBdr>
              <w:ind w:left="57" w:right="525"/>
              <w:rPr>
                <w:b/>
                <w:color w:val="000000"/>
                <w:sz w:val="26"/>
                <w:szCs w:val="26"/>
              </w:rPr>
            </w:pPr>
            <w:r>
              <w:rPr>
                <w:b/>
                <w:color w:val="000000"/>
                <w:sz w:val="26"/>
                <w:szCs w:val="26"/>
              </w:rPr>
              <w:t>Рівень вищої освіти</w:t>
            </w:r>
          </w:p>
        </w:tc>
        <w:tc>
          <w:tcPr>
            <w:tcW w:w="7468" w:type="dxa"/>
          </w:tcPr>
          <w:p w:rsidR="00B04916" w:rsidRDefault="008345B6">
            <w:pPr>
              <w:keepNext/>
              <w:pBdr>
                <w:top w:val="nil"/>
                <w:left w:val="nil"/>
                <w:bottom w:val="nil"/>
                <w:right w:val="nil"/>
                <w:between w:val="nil"/>
              </w:pBdr>
              <w:ind w:left="198"/>
              <w:rPr>
                <w:color w:val="000000"/>
                <w:sz w:val="26"/>
                <w:szCs w:val="26"/>
              </w:rPr>
            </w:pPr>
            <w:r>
              <w:rPr>
                <w:color w:val="000000"/>
                <w:sz w:val="26"/>
                <w:szCs w:val="26"/>
              </w:rPr>
              <w:t>Другий (магістерський) рівень</w:t>
            </w:r>
          </w:p>
        </w:tc>
      </w:tr>
      <w:tr w:rsidR="00B04916">
        <w:trPr>
          <w:trHeight w:val="644"/>
        </w:trPr>
        <w:tc>
          <w:tcPr>
            <w:tcW w:w="2322" w:type="dxa"/>
          </w:tcPr>
          <w:p w:rsidR="00B04916" w:rsidRDefault="008345B6">
            <w:pPr>
              <w:keepNext/>
              <w:pBdr>
                <w:top w:val="nil"/>
                <w:left w:val="nil"/>
                <w:bottom w:val="nil"/>
                <w:right w:val="nil"/>
                <w:between w:val="nil"/>
              </w:pBdr>
              <w:ind w:left="57" w:right="331"/>
              <w:rPr>
                <w:b/>
                <w:color w:val="000000"/>
                <w:sz w:val="26"/>
                <w:szCs w:val="26"/>
              </w:rPr>
            </w:pPr>
            <w:r>
              <w:rPr>
                <w:b/>
                <w:color w:val="000000"/>
                <w:sz w:val="26"/>
                <w:szCs w:val="26"/>
              </w:rPr>
              <w:t xml:space="preserve">Ступінь </w:t>
            </w:r>
          </w:p>
          <w:p w:rsidR="00B04916" w:rsidRDefault="008345B6">
            <w:pPr>
              <w:keepNext/>
              <w:pBdr>
                <w:top w:val="nil"/>
                <w:left w:val="nil"/>
                <w:bottom w:val="nil"/>
                <w:right w:val="nil"/>
                <w:between w:val="nil"/>
              </w:pBdr>
              <w:ind w:left="57" w:right="331"/>
              <w:rPr>
                <w:b/>
                <w:color w:val="000000"/>
                <w:sz w:val="26"/>
                <w:szCs w:val="26"/>
              </w:rPr>
            </w:pPr>
            <w:r>
              <w:rPr>
                <w:b/>
                <w:color w:val="000000"/>
                <w:sz w:val="26"/>
                <w:szCs w:val="26"/>
              </w:rPr>
              <w:t>вищої освіти</w:t>
            </w:r>
          </w:p>
        </w:tc>
        <w:tc>
          <w:tcPr>
            <w:tcW w:w="7468" w:type="dxa"/>
          </w:tcPr>
          <w:p w:rsidR="00B04916" w:rsidRDefault="008345B6">
            <w:pPr>
              <w:keepNext/>
              <w:pBdr>
                <w:top w:val="nil"/>
                <w:left w:val="nil"/>
                <w:bottom w:val="nil"/>
                <w:right w:val="nil"/>
                <w:between w:val="nil"/>
              </w:pBdr>
              <w:ind w:left="198"/>
              <w:rPr>
                <w:color w:val="000000"/>
                <w:sz w:val="26"/>
                <w:szCs w:val="26"/>
              </w:rPr>
            </w:pPr>
            <w:r>
              <w:rPr>
                <w:color w:val="000000"/>
                <w:sz w:val="26"/>
                <w:szCs w:val="26"/>
              </w:rPr>
              <w:t xml:space="preserve">Магістр </w:t>
            </w:r>
          </w:p>
        </w:tc>
      </w:tr>
      <w:tr w:rsidR="00B04916">
        <w:trPr>
          <w:trHeight w:val="642"/>
        </w:trPr>
        <w:tc>
          <w:tcPr>
            <w:tcW w:w="2322" w:type="dxa"/>
          </w:tcPr>
          <w:p w:rsidR="00B04916" w:rsidRDefault="008345B6">
            <w:pPr>
              <w:keepNext/>
              <w:pBdr>
                <w:top w:val="nil"/>
                <w:left w:val="nil"/>
                <w:bottom w:val="nil"/>
                <w:right w:val="nil"/>
                <w:between w:val="nil"/>
              </w:pBdr>
              <w:ind w:left="57" w:right="545"/>
              <w:rPr>
                <w:b/>
                <w:color w:val="000000"/>
                <w:sz w:val="26"/>
                <w:szCs w:val="26"/>
              </w:rPr>
            </w:pPr>
            <w:r>
              <w:rPr>
                <w:b/>
                <w:color w:val="000000"/>
                <w:sz w:val="26"/>
                <w:szCs w:val="26"/>
              </w:rPr>
              <w:t xml:space="preserve">Освітня </w:t>
            </w:r>
          </w:p>
          <w:p w:rsidR="00B04916" w:rsidRDefault="008345B6">
            <w:pPr>
              <w:keepNext/>
              <w:pBdr>
                <w:top w:val="nil"/>
                <w:left w:val="nil"/>
                <w:bottom w:val="nil"/>
                <w:right w:val="nil"/>
                <w:between w:val="nil"/>
              </w:pBdr>
              <w:ind w:left="57" w:right="545"/>
              <w:rPr>
                <w:b/>
                <w:color w:val="000000"/>
                <w:sz w:val="26"/>
                <w:szCs w:val="26"/>
              </w:rPr>
            </w:pPr>
            <w:r>
              <w:rPr>
                <w:b/>
                <w:color w:val="000000"/>
                <w:sz w:val="26"/>
                <w:szCs w:val="26"/>
              </w:rPr>
              <w:t>кваліфікація</w:t>
            </w:r>
          </w:p>
        </w:tc>
        <w:tc>
          <w:tcPr>
            <w:tcW w:w="7468" w:type="dxa"/>
          </w:tcPr>
          <w:p w:rsidR="00B04916" w:rsidRDefault="008345B6">
            <w:pPr>
              <w:keepNext/>
              <w:pBdr>
                <w:top w:val="nil"/>
                <w:left w:val="nil"/>
                <w:bottom w:val="nil"/>
                <w:right w:val="nil"/>
                <w:between w:val="nil"/>
              </w:pBdr>
              <w:ind w:left="198"/>
              <w:rPr>
                <w:color w:val="000000"/>
                <w:sz w:val="26"/>
                <w:szCs w:val="26"/>
              </w:rPr>
            </w:pPr>
            <w:r>
              <w:rPr>
                <w:color w:val="000000"/>
                <w:sz w:val="26"/>
                <w:szCs w:val="26"/>
              </w:rPr>
              <w:t xml:space="preserve">Магістр філології </w:t>
            </w:r>
          </w:p>
        </w:tc>
      </w:tr>
      <w:tr w:rsidR="00B04916">
        <w:trPr>
          <w:trHeight w:val="642"/>
        </w:trPr>
        <w:tc>
          <w:tcPr>
            <w:tcW w:w="2322" w:type="dxa"/>
          </w:tcPr>
          <w:p w:rsidR="00B04916" w:rsidRDefault="008345B6">
            <w:pPr>
              <w:keepNext/>
              <w:pBdr>
                <w:top w:val="nil"/>
                <w:left w:val="nil"/>
                <w:bottom w:val="nil"/>
                <w:right w:val="nil"/>
                <w:between w:val="nil"/>
              </w:pBdr>
              <w:ind w:left="71" w:right="545"/>
              <w:rPr>
                <w:b/>
                <w:color w:val="000000"/>
                <w:sz w:val="26"/>
                <w:szCs w:val="26"/>
              </w:rPr>
            </w:pPr>
            <w:r>
              <w:rPr>
                <w:b/>
                <w:color w:val="000000"/>
                <w:sz w:val="26"/>
                <w:szCs w:val="26"/>
              </w:rPr>
              <w:t>Кваліфікація в дипломі</w:t>
            </w:r>
          </w:p>
        </w:tc>
        <w:tc>
          <w:tcPr>
            <w:tcW w:w="7468" w:type="dxa"/>
          </w:tcPr>
          <w:p w:rsidR="00B04916" w:rsidRDefault="008345B6">
            <w:pPr>
              <w:keepNext/>
              <w:pBdr>
                <w:top w:val="nil"/>
                <w:left w:val="nil"/>
                <w:bottom w:val="nil"/>
                <w:right w:val="nil"/>
                <w:between w:val="nil"/>
              </w:pBdr>
              <w:ind w:left="198"/>
              <w:rPr>
                <w:color w:val="000000"/>
                <w:sz w:val="26"/>
                <w:szCs w:val="26"/>
              </w:rPr>
            </w:pPr>
            <w:r>
              <w:rPr>
                <w:color w:val="000000"/>
                <w:sz w:val="26"/>
                <w:szCs w:val="26"/>
              </w:rPr>
              <w:t xml:space="preserve">освітній ступінь: магістр </w:t>
            </w:r>
          </w:p>
          <w:p w:rsidR="00B04916" w:rsidRDefault="008345B6">
            <w:pPr>
              <w:keepNext/>
              <w:pBdr>
                <w:top w:val="nil"/>
                <w:left w:val="nil"/>
                <w:bottom w:val="nil"/>
                <w:right w:val="nil"/>
                <w:between w:val="nil"/>
              </w:pBdr>
              <w:ind w:left="198"/>
              <w:rPr>
                <w:color w:val="000000"/>
                <w:sz w:val="26"/>
                <w:szCs w:val="26"/>
              </w:rPr>
            </w:pPr>
            <w:r>
              <w:rPr>
                <w:color w:val="000000"/>
                <w:sz w:val="26"/>
                <w:szCs w:val="26"/>
              </w:rPr>
              <w:t xml:space="preserve">спеціальність: 035 Філологія </w:t>
            </w:r>
          </w:p>
          <w:p w:rsidR="00B04916" w:rsidRDefault="008345B6">
            <w:pPr>
              <w:keepNext/>
              <w:pBdr>
                <w:top w:val="nil"/>
                <w:left w:val="nil"/>
                <w:bottom w:val="nil"/>
                <w:right w:val="nil"/>
                <w:between w:val="nil"/>
              </w:pBdr>
              <w:ind w:left="198"/>
              <w:rPr>
                <w:color w:val="000000"/>
                <w:sz w:val="26"/>
                <w:szCs w:val="26"/>
              </w:rPr>
            </w:pPr>
            <w:r>
              <w:rPr>
                <w:color w:val="000000"/>
                <w:sz w:val="26"/>
                <w:szCs w:val="26"/>
              </w:rPr>
              <w:t xml:space="preserve">спеціалізація: 035.041 Германські мови та літератури </w:t>
            </w:r>
          </w:p>
          <w:p w:rsidR="00B04916" w:rsidRDefault="009975A1">
            <w:pPr>
              <w:keepNext/>
              <w:pBdr>
                <w:top w:val="nil"/>
                <w:left w:val="nil"/>
                <w:bottom w:val="nil"/>
                <w:right w:val="nil"/>
                <w:between w:val="nil"/>
              </w:pBdr>
              <w:ind w:left="198"/>
              <w:rPr>
                <w:color w:val="000000"/>
                <w:sz w:val="26"/>
                <w:szCs w:val="26"/>
              </w:rPr>
            </w:pPr>
            <w:r>
              <w:rPr>
                <w:color w:val="000000"/>
                <w:sz w:val="26"/>
                <w:szCs w:val="26"/>
              </w:rPr>
              <w:t>(переклад включно), перша мова</w:t>
            </w:r>
            <w:r w:rsidR="008345B6">
              <w:rPr>
                <w:color w:val="000000"/>
                <w:sz w:val="26"/>
                <w:szCs w:val="26"/>
              </w:rPr>
              <w:t xml:space="preserve"> – англійська </w:t>
            </w:r>
          </w:p>
        </w:tc>
      </w:tr>
      <w:tr w:rsidR="00B04916">
        <w:trPr>
          <w:trHeight w:val="642"/>
        </w:trPr>
        <w:tc>
          <w:tcPr>
            <w:tcW w:w="2322" w:type="dxa"/>
          </w:tcPr>
          <w:p w:rsidR="00B04916" w:rsidRDefault="008345B6">
            <w:pPr>
              <w:keepNext/>
              <w:pBdr>
                <w:top w:val="nil"/>
                <w:left w:val="nil"/>
                <w:bottom w:val="nil"/>
                <w:right w:val="nil"/>
                <w:between w:val="nil"/>
              </w:pBdr>
              <w:ind w:left="71" w:right="545"/>
              <w:rPr>
                <w:b/>
                <w:color w:val="000000"/>
                <w:sz w:val="26"/>
                <w:szCs w:val="26"/>
                <w:highlight w:val="cyan"/>
              </w:rPr>
            </w:pPr>
            <w:r>
              <w:rPr>
                <w:b/>
                <w:color w:val="000000"/>
                <w:sz w:val="26"/>
                <w:szCs w:val="26"/>
              </w:rPr>
              <w:t>Рівень кваліфікації</w:t>
            </w:r>
          </w:p>
        </w:tc>
        <w:tc>
          <w:tcPr>
            <w:tcW w:w="7468" w:type="dxa"/>
          </w:tcPr>
          <w:p w:rsidR="00B04916" w:rsidRDefault="008345B6">
            <w:pPr>
              <w:keepNext/>
              <w:pBdr>
                <w:top w:val="nil"/>
                <w:left w:val="nil"/>
                <w:bottom w:val="nil"/>
                <w:right w:val="nil"/>
                <w:between w:val="nil"/>
              </w:pBdr>
              <w:ind w:left="198"/>
              <w:rPr>
                <w:color w:val="000000"/>
                <w:sz w:val="26"/>
                <w:szCs w:val="26"/>
              </w:rPr>
            </w:pPr>
            <w:r>
              <w:rPr>
                <w:color w:val="000000"/>
                <w:sz w:val="26"/>
                <w:szCs w:val="26"/>
              </w:rPr>
              <w:t>Другий (магістерський) рівень; за Національною рамкою кваліфікацій – 7 рівень;  за  Qualifications Framework European Higher Educ</w:t>
            </w:r>
            <w:r w:rsidR="009975A1">
              <w:rPr>
                <w:color w:val="000000"/>
                <w:sz w:val="26"/>
                <w:szCs w:val="26"/>
              </w:rPr>
              <w:t>ation Area (QF EHEA) – Master’s</w:t>
            </w:r>
            <w:r>
              <w:rPr>
                <w:color w:val="000000"/>
                <w:sz w:val="26"/>
                <w:szCs w:val="26"/>
              </w:rPr>
              <w:t xml:space="preserve"> degree (Second cycle); за European Qualifications Framework (EQF LLL) – Level 7</w:t>
            </w:r>
          </w:p>
        </w:tc>
      </w:tr>
      <w:tr w:rsidR="00B04916">
        <w:trPr>
          <w:trHeight w:val="642"/>
        </w:trPr>
        <w:tc>
          <w:tcPr>
            <w:tcW w:w="2322" w:type="dxa"/>
          </w:tcPr>
          <w:p w:rsidR="00B04916" w:rsidRDefault="008345B6">
            <w:pPr>
              <w:keepNext/>
              <w:pBdr>
                <w:top w:val="nil"/>
                <w:left w:val="nil"/>
                <w:bottom w:val="nil"/>
                <w:right w:val="nil"/>
                <w:between w:val="nil"/>
              </w:pBdr>
              <w:ind w:left="71" w:right="545"/>
              <w:rPr>
                <w:b/>
                <w:color w:val="000000"/>
                <w:sz w:val="26"/>
                <w:szCs w:val="26"/>
                <w:highlight w:val="cyan"/>
              </w:rPr>
            </w:pPr>
            <w:r>
              <w:rPr>
                <w:b/>
                <w:color w:val="000000"/>
                <w:sz w:val="26"/>
                <w:szCs w:val="26"/>
              </w:rPr>
              <w:t>Освітня кваліфікація</w:t>
            </w:r>
          </w:p>
        </w:tc>
        <w:tc>
          <w:tcPr>
            <w:tcW w:w="7468" w:type="dxa"/>
          </w:tcPr>
          <w:p w:rsidR="00B04916" w:rsidRDefault="008345B6">
            <w:pPr>
              <w:keepNext/>
              <w:pBdr>
                <w:top w:val="nil"/>
                <w:left w:val="nil"/>
                <w:bottom w:val="nil"/>
                <w:right w:val="nil"/>
                <w:between w:val="nil"/>
              </w:pBdr>
              <w:ind w:left="198"/>
              <w:rPr>
                <w:color w:val="000000"/>
                <w:sz w:val="26"/>
                <w:szCs w:val="26"/>
              </w:rPr>
            </w:pPr>
            <w:r>
              <w:rPr>
                <w:color w:val="000000"/>
                <w:sz w:val="26"/>
                <w:szCs w:val="26"/>
              </w:rPr>
              <w:t>Магістр філології за спеціалізацією «Германські мови та літератури (переклад включно), перша мова – англійська»</w:t>
            </w:r>
          </w:p>
        </w:tc>
      </w:tr>
      <w:tr w:rsidR="00B04916">
        <w:trPr>
          <w:trHeight w:val="642"/>
        </w:trPr>
        <w:tc>
          <w:tcPr>
            <w:tcW w:w="2322" w:type="dxa"/>
          </w:tcPr>
          <w:p w:rsidR="00B04916" w:rsidRDefault="008345B6">
            <w:pPr>
              <w:keepNext/>
              <w:pBdr>
                <w:top w:val="nil"/>
                <w:left w:val="nil"/>
                <w:bottom w:val="nil"/>
                <w:right w:val="nil"/>
                <w:between w:val="nil"/>
              </w:pBdr>
              <w:ind w:left="71" w:right="545"/>
              <w:rPr>
                <w:b/>
                <w:color w:val="000000"/>
                <w:sz w:val="26"/>
                <w:szCs w:val="26"/>
                <w:highlight w:val="cyan"/>
              </w:rPr>
            </w:pPr>
            <w:r>
              <w:rPr>
                <w:b/>
                <w:color w:val="000000"/>
                <w:sz w:val="26"/>
                <w:szCs w:val="26"/>
              </w:rPr>
              <w:t>Професійна кваліфікація</w:t>
            </w:r>
          </w:p>
        </w:tc>
        <w:tc>
          <w:tcPr>
            <w:tcW w:w="7468" w:type="dxa"/>
          </w:tcPr>
          <w:p w:rsidR="00B04916" w:rsidRDefault="008345B6">
            <w:pPr>
              <w:keepNext/>
              <w:pBdr>
                <w:top w:val="nil"/>
                <w:left w:val="nil"/>
                <w:bottom w:val="nil"/>
                <w:right w:val="nil"/>
                <w:between w:val="nil"/>
              </w:pBdr>
              <w:ind w:left="198"/>
              <w:rPr>
                <w:color w:val="000000"/>
                <w:sz w:val="26"/>
                <w:szCs w:val="26"/>
              </w:rPr>
            </w:pPr>
            <w:r>
              <w:rPr>
                <w:color w:val="000000"/>
                <w:sz w:val="26"/>
                <w:szCs w:val="26"/>
              </w:rPr>
              <w:t>немає</w:t>
            </w:r>
          </w:p>
        </w:tc>
      </w:tr>
      <w:tr w:rsidR="00B04916">
        <w:trPr>
          <w:trHeight w:val="419"/>
        </w:trPr>
        <w:tc>
          <w:tcPr>
            <w:tcW w:w="2322" w:type="dxa"/>
            <w:vAlign w:val="center"/>
          </w:tcPr>
          <w:p w:rsidR="00B04916" w:rsidRDefault="008345B6">
            <w:pPr>
              <w:keepNext/>
              <w:ind w:left="71"/>
              <w:rPr>
                <w:b/>
                <w:color w:val="000000"/>
                <w:sz w:val="26"/>
                <w:szCs w:val="26"/>
              </w:rPr>
            </w:pPr>
            <w:r>
              <w:rPr>
                <w:b/>
                <w:color w:val="000000"/>
                <w:sz w:val="26"/>
                <w:szCs w:val="26"/>
              </w:rPr>
              <w:t xml:space="preserve">Тип диплому </w:t>
            </w:r>
          </w:p>
        </w:tc>
        <w:tc>
          <w:tcPr>
            <w:tcW w:w="7468" w:type="dxa"/>
            <w:vAlign w:val="center"/>
          </w:tcPr>
          <w:p w:rsidR="00B04916" w:rsidRDefault="008345B6">
            <w:pPr>
              <w:keepNext/>
              <w:ind w:left="198" w:right="91"/>
              <w:jc w:val="both"/>
              <w:rPr>
                <w:color w:val="000000"/>
                <w:sz w:val="26"/>
                <w:szCs w:val="26"/>
              </w:rPr>
            </w:pPr>
            <w:r>
              <w:rPr>
                <w:color w:val="000000"/>
                <w:sz w:val="26"/>
                <w:szCs w:val="26"/>
              </w:rPr>
              <w:t xml:space="preserve">Диплом магістра, одиничний </w:t>
            </w:r>
          </w:p>
        </w:tc>
      </w:tr>
      <w:tr w:rsidR="00B04916">
        <w:trPr>
          <w:trHeight w:val="325"/>
        </w:trPr>
        <w:tc>
          <w:tcPr>
            <w:tcW w:w="2322" w:type="dxa"/>
            <w:vAlign w:val="center"/>
          </w:tcPr>
          <w:p w:rsidR="00B04916" w:rsidRDefault="008345B6">
            <w:pPr>
              <w:keepNext/>
              <w:widowControl/>
              <w:pBdr>
                <w:top w:val="nil"/>
                <w:left w:val="nil"/>
                <w:bottom w:val="nil"/>
                <w:right w:val="nil"/>
                <w:between w:val="nil"/>
              </w:pBdr>
              <w:ind w:left="71"/>
              <w:rPr>
                <w:b/>
                <w:color w:val="000000"/>
                <w:sz w:val="26"/>
                <w:szCs w:val="26"/>
              </w:rPr>
            </w:pPr>
            <w:r>
              <w:rPr>
                <w:color w:val="000000"/>
                <w:sz w:val="26"/>
                <w:szCs w:val="26"/>
              </w:rPr>
              <w:t>Обсяг кредитів ЄКТС, необхідний для здобуття відповідного ступеня вищої освіти; строк навчання</w:t>
            </w:r>
          </w:p>
        </w:tc>
        <w:tc>
          <w:tcPr>
            <w:tcW w:w="7468" w:type="dxa"/>
            <w:vAlign w:val="center"/>
          </w:tcPr>
          <w:p w:rsidR="00B04916" w:rsidRDefault="008345B6">
            <w:pPr>
              <w:keepNext/>
              <w:ind w:left="198"/>
              <w:rPr>
                <w:color w:val="000000"/>
                <w:sz w:val="26"/>
                <w:szCs w:val="26"/>
              </w:rPr>
            </w:pPr>
            <w:r>
              <w:rPr>
                <w:color w:val="000000"/>
                <w:sz w:val="26"/>
                <w:szCs w:val="26"/>
              </w:rPr>
              <w:t>90 кредитів ЄКТС; термін навчання – 1 рік і 5 місяців</w:t>
            </w:r>
          </w:p>
        </w:tc>
      </w:tr>
      <w:tr w:rsidR="00B04916">
        <w:trPr>
          <w:trHeight w:val="325"/>
        </w:trPr>
        <w:tc>
          <w:tcPr>
            <w:tcW w:w="2322" w:type="dxa"/>
            <w:tcBorders>
              <w:bottom w:val="single" w:sz="4" w:space="0" w:color="000000"/>
            </w:tcBorders>
            <w:vAlign w:val="center"/>
          </w:tcPr>
          <w:p w:rsidR="00B04916" w:rsidRDefault="008345B6">
            <w:pPr>
              <w:keepNext/>
              <w:ind w:left="71"/>
              <w:rPr>
                <w:b/>
                <w:color w:val="000000"/>
                <w:sz w:val="26"/>
                <w:szCs w:val="26"/>
              </w:rPr>
            </w:pPr>
            <w:r>
              <w:rPr>
                <w:b/>
                <w:color w:val="000000"/>
                <w:sz w:val="26"/>
                <w:szCs w:val="26"/>
              </w:rPr>
              <w:t>Вимоги до осіб, які можуть розпочати навчання за ОП</w:t>
            </w:r>
          </w:p>
        </w:tc>
        <w:tc>
          <w:tcPr>
            <w:tcW w:w="7468" w:type="dxa"/>
            <w:tcBorders>
              <w:bottom w:val="single" w:sz="4" w:space="0" w:color="000000"/>
            </w:tcBorders>
            <w:vAlign w:val="center"/>
          </w:tcPr>
          <w:p w:rsidR="00B04916" w:rsidRDefault="008345B6">
            <w:pPr>
              <w:keepNext/>
              <w:ind w:left="198"/>
              <w:rPr>
                <w:color w:val="000000"/>
                <w:sz w:val="26"/>
                <w:szCs w:val="26"/>
              </w:rPr>
            </w:pPr>
            <w:r>
              <w:rPr>
                <w:color w:val="000000"/>
                <w:sz w:val="26"/>
                <w:szCs w:val="26"/>
              </w:rPr>
              <w:t>- освітньо-кваліфікаційний рівень «спеціаліст»</w:t>
            </w:r>
          </w:p>
          <w:p w:rsidR="00B04916" w:rsidRDefault="008345B6">
            <w:pPr>
              <w:keepNext/>
              <w:ind w:left="198"/>
              <w:rPr>
                <w:color w:val="000000"/>
                <w:sz w:val="26"/>
                <w:szCs w:val="26"/>
              </w:rPr>
            </w:pPr>
            <w:r>
              <w:rPr>
                <w:color w:val="000000"/>
                <w:sz w:val="26"/>
                <w:szCs w:val="26"/>
              </w:rPr>
              <w:t>- перший (бакалаврський) рівень вищої освіти</w:t>
            </w:r>
          </w:p>
          <w:p w:rsidR="00B04916" w:rsidRDefault="008345B6">
            <w:pPr>
              <w:keepNext/>
              <w:ind w:left="198"/>
              <w:rPr>
                <w:color w:val="000000"/>
                <w:sz w:val="26"/>
                <w:szCs w:val="26"/>
              </w:rPr>
            </w:pPr>
            <w:r>
              <w:rPr>
                <w:color w:val="000000"/>
                <w:sz w:val="26"/>
                <w:szCs w:val="26"/>
              </w:rPr>
              <w:t>- другий (магістерський) рівень вищої освіти</w:t>
            </w:r>
          </w:p>
          <w:p w:rsidR="00B04916" w:rsidRDefault="008345B6">
            <w:pPr>
              <w:keepNext/>
              <w:ind w:left="198"/>
              <w:rPr>
                <w:color w:val="000000"/>
                <w:sz w:val="26"/>
                <w:szCs w:val="26"/>
              </w:rPr>
            </w:pPr>
            <w:r>
              <w:rPr>
                <w:color w:val="000000"/>
                <w:sz w:val="26"/>
                <w:szCs w:val="26"/>
              </w:rPr>
              <w:t>Умови прийому та навчання за ОП регламентуються Правилами прийому до НУ «Запорізька політехніка», серед яких складання єдиного фахового вступного випробування.</w:t>
            </w:r>
          </w:p>
        </w:tc>
      </w:tr>
    </w:tbl>
    <w:p w:rsidR="00B04916" w:rsidRDefault="00B04916">
      <w:pPr>
        <w:keepNext/>
      </w:pPr>
    </w:p>
    <w:tbl>
      <w:tblPr>
        <w:tblStyle w:val="afc"/>
        <w:tblW w:w="9790"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2"/>
        <w:gridCol w:w="7468"/>
      </w:tblGrid>
      <w:tr w:rsidR="00B04916">
        <w:trPr>
          <w:trHeight w:val="325"/>
        </w:trPr>
        <w:tc>
          <w:tcPr>
            <w:tcW w:w="2322" w:type="dxa"/>
            <w:tcBorders>
              <w:top w:val="single" w:sz="4" w:space="0" w:color="000000"/>
            </w:tcBorders>
          </w:tcPr>
          <w:p w:rsidR="00B04916" w:rsidRDefault="008345B6">
            <w:pPr>
              <w:keepNext/>
              <w:ind w:left="71"/>
              <w:rPr>
                <w:b/>
                <w:sz w:val="26"/>
                <w:szCs w:val="26"/>
              </w:rPr>
            </w:pPr>
            <w:r>
              <w:rPr>
                <w:b/>
                <w:sz w:val="26"/>
                <w:szCs w:val="26"/>
              </w:rPr>
              <w:t xml:space="preserve">Наявність акредитації </w:t>
            </w:r>
          </w:p>
        </w:tc>
        <w:tc>
          <w:tcPr>
            <w:tcW w:w="7468" w:type="dxa"/>
            <w:tcBorders>
              <w:top w:val="single" w:sz="4" w:space="0" w:color="000000"/>
            </w:tcBorders>
          </w:tcPr>
          <w:p w:rsidR="00B04916" w:rsidRDefault="008345B6">
            <w:pPr>
              <w:keepNext/>
              <w:ind w:left="208" w:right="89"/>
              <w:jc w:val="both"/>
              <w:rPr>
                <w:sz w:val="26"/>
                <w:szCs w:val="26"/>
              </w:rPr>
            </w:pPr>
            <w:r>
              <w:rPr>
                <w:sz w:val="26"/>
                <w:szCs w:val="26"/>
              </w:rPr>
              <w:t xml:space="preserve">Сертифікат про акредитацію спеціальності 035 Філологія та ОП 035.04 «Германські мови та літератури (переклад включно)», серія УД, № 08010990 від 03.06.2020; термін дії сертифікату до 1.07.2023  </w:t>
            </w:r>
          </w:p>
        </w:tc>
      </w:tr>
      <w:tr w:rsidR="00B04916">
        <w:trPr>
          <w:trHeight w:val="325"/>
        </w:trPr>
        <w:tc>
          <w:tcPr>
            <w:tcW w:w="2322" w:type="dxa"/>
            <w:tcBorders>
              <w:bottom w:val="single" w:sz="4" w:space="0" w:color="000000"/>
            </w:tcBorders>
            <w:vAlign w:val="center"/>
          </w:tcPr>
          <w:p w:rsidR="00B04916" w:rsidRDefault="008345B6">
            <w:pPr>
              <w:keepNext/>
              <w:ind w:left="71"/>
              <w:rPr>
                <w:b/>
                <w:color w:val="000000"/>
                <w:sz w:val="26"/>
                <w:szCs w:val="26"/>
              </w:rPr>
            </w:pPr>
            <w:r>
              <w:rPr>
                <w:b/>
                <w:color w:val="000000"/>
                <w:sz w:val="26"/>
                <w:szCs w:val="26"/>
              </w:rPr>
              <w:t>Мова(и) викладання</w:t>
            </w:r>
          </w:p>
        </w:tc>
        <w:tc>
          <w:tcPr>
            <w:tcW w:w="7468" w:type="dxa"/>
            <w:tcBorders>
              <w:bottom w:val="single" w:sz="4" w:space="0" w:color="000000"/>
            </w:tcBorders>
            <w:vAlign w:val="center"/>
          </w:tcPr>
          <w:p w:rsidR="00B04916" w:rsidRDefault="008345B6">
            <w:pPr>
              <w:keepNext/>
              <w:ind w:left="198"/>
              <w:rPr>
                <w:color w:val="000000"/>
                <w:sz w:val="26"/>
                <w:szCs w:val="26"/>
              </w:rPr>
            </w:pPr>
            <w:r>
              <w:rPr>
                <w:color w:val="000000"/>
                <w:sz w:val="26"/>
                <w:szCs w:val="26"/>
              </w:rPr>
              <w:t xml:space="preserve">українська, англійська, німецька, французька </w:t>
            </w:r>
          </w:p>
        </w:tc>
      </w:tr>
      <w:tr w:rsidR="00B04916">
        <w:trPr>
          <w:trHeight w:val="325"/>
        </w:trPr>
        <w:tc>
          <w:tcPr>
            <w:tcW w:w="2322" w:type="dxa"/>
            <w:tcBorders>
              <w:top w:val="single" w:sz="4" w:space="0" w:color="000000"/>
              <w:bottom w:val="single" w:sz="4" w:space="0" w:color="000000"/>
            </w:tcBorders>
            <w:vAlign w:val="center"/>
          </w:tcPr>
          <w:p w:rsidR="00B04916" w:rsidRDefault="00B04916">
            <w:pPr>
              <w:keepNext/>
              <w:ind w:left="110"/>
              <w:rPr>
                <w:color w:val="000000"/>
                <w:sz w:val="16"/>
                <w:szCs w:val="16"/>
              </w:rPr>
            </w:pPr>
          </w:p>
          <w:p w:rsidR="00B04916" w:rsidRDefault="008345B6">
            <w:pPr>
              <w:keepNext/>
              <w:ind w:left="110"/>
              <w:rPr>
                <w:b/>
                <w:color w:val="000000"/>
                <w:sz w:val="26"/>
                <w:szCs w:val="26"/>
              </w:rPr>
            </w:pPr>
            <w:r>
              <w:rPr>
                <w:b/>
                <w:color w:val="000000"/>
                <w:sz w:val="26"/>
                <w:szCs w:val="26"/>
              </w:rPr>
              <w:t>Інтернет-адреса постійного розміщення опису ОП</w:t>
            </w:r>
          </w:p>
        </w:tc>
        <w:tc>
          <w:tcPr>
            <w:tcW w:w="7468" w:type="dxa"/>
            <w:tcBorders>
              <w:top w:val="single" w:sz="4" w:space="0" w:color="000000"/>
              <w:bottom w:val="single" w:sz="4" w:space="0" w:color="000000"/>
            </w:tcBorders>
            <w:vAlign w:val="center"/>
          </w:tcPr>
          <w:p w:rsidR="00B04916" w:rsidRDefault="008345B6">
            <w:pPr>
              <w:keepNext/>
              <w:ind w:left="198"/>
              <w:rPr>
                <w:color w:val="000000"/>
                <w:sz w:val="26"/>
                <w:szCs w:val="26"/>
              </w:rPr>
            </w:pPr>
            <w:r>
              <w:rPr>
                <w:sz w:val="26"/>
                <w:szCs w:val="26"/>
              </w:rPr>
              <w:t>https://catalogop.zp.edu.ua/</w:t>
            </w:r>
          </w:p>
        </w:tc>
      </w:tr>
    </w:tbl>
    <w:p w:rsidR="00B04916" w:rsidRDefault="00B04916">
      <w:pPr>
        <w:keepNext/>
        <w:rPr>
          <w:sz w:val="16"/>
          <w:szCs w:val="16"/>
        </w:rPr>
      </w:pPr>
    </w:p>
    <w:tbl>
      <w:tblPr>
        <w:tblStyle w:val="afd"/>
        <w:tblW w:w="9781" w:type="dxa"/>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81"/>
      </w:tblGrid>
      <w:tr w:rsidR="00B04916" w:rsidTr="009975A1">
        <w:tc>
          <w:tcPr>
            <w:tcW w:w="9781" w:type="dxa"/>
            <w:tcBorders>
              <w:top w:val="single" w:sz="4" w:space="0" w:color="000000"/>
            </w:tcBorders>
            <w:shd w:val="clear" w:color="auto" w:fill="F3F3F3"/>
          </w:tcPr>
          <w:p w:rsidR="00B04916" w:rsidRDefault="008345B6">
            <w:pPr>
              <w:keepNext/>
              <w:spacing w:before="120"/>
              <w:jc w:val="center"/>
              <w:rPr>
                <w:b/>
                <w:sz w:val="28"/>
                <w:szCs w:val="28"/>
              </w:rPr>
            </w:pPr>
            <w:r>
              <w:rPr>
                <w:b/>
                <w:sz w:val="28"/>
                <w:szCs w:val="28"/>
              </w:rPr>
              <w:t>1.2. Мета освітньої програми</w:t>
            </w:r>
          </w:p>
        </w:tc>
      </w:tr>
      <w:tr w:rsidR="00B04916" w:rsidTr="009975A1">
        <w:tc>
          <w:tcPr>
            <w:tcW w:w="9781" w:type="dxa"/>
            <w:tcBorders>
              <w:bottom w:val="single" w:sz="4" w:space="0" w:color="000000"/>
            </w:tcBorders>
          </w:tcPr>
          <w:p w:rsidR="00B04916" w:rsidRDefault="008345B6">
            <w:pPr>
              <w:keepNext/>
              <w:jc w:val="both"/>
              <w:rPr>
                <w:color w:val="000000"/>
                <w:sz w:val="26"/>
                <w:szCs w:val="26"/>
              </w:rPr>
            </w:pPr>
            <w:r>
              <w:rPr>
                <w:color w:val="000000"/>
                <w:sz w:val="26"/>
                <w:szCs w:val="26"/>
              </w:rPr>
              <w:t xml:space="preserve">Метою змісту ОПП другого (магістерського) рівня вищої освіти спеціальності 035 «Філологія» є підготовка висококваліфікованих конкурентоспроможних фахівців-філологів з належними комунікативними навичками для формування соціокультурного кластеру регіону в галузі міжкультурної комунікації та технічного перекладу. </w:t>
            </w:r>
          </w:p>
        </w:tc>
      </w:tr>
    </w:tbl>
    <w:p w:rsidR="00B04916" w:rsidRDefault="00B04916">
      <w:pPr>
        <w:keepNext/>
      </w:pPr>
    </w:p>
    <w:tbl>
      <w:tblPr>
        <w:tblStyle w:val="afe"/>
        <w:tblW w:w="9751" w:type="dxa"/>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93"/>
        <w:gridCol w:w="7358"/>
      </w:tblGrid>
      <w:tr w:rsidR="00B04916">
        <w:trPr>
          <w:trHeight w:val="506"/>
        </w:trPr>
        <w:tc>
          <w:tcPr>
            <w:tcW w:w="9751" w:type="dxa"/>
            <w:gridSpan w:val="2"/>
            <w:tcBorders>
              <w:top w:val="single" w:sz="4" w:space="0" w:color="000000"/>
            </w:tcBorders>
            <w:shd w:val="clear" w:color="auto" w:fill="F3F3F3"/>
          </w:tcPr>
          <w:p w:rsidR="00B04916" w:rsidRDefault="008345B6">
            <w:pPr>
              <w:keepNext/>
              <w:pBdr>
                <w:top w:val="nil"/>
                <w:left w:val="nil"/>
                <w:bottom w:val="nil"/>
                <w:right w:val="nil"/>
                <w:between w:val="nil"/>
              </w:pBdr>
              <w:spacing w:before="120" w:after="120"/>
              <w:ind w:left="57" w:right="96" w:firstLine="249"/>
              <w:jc w:val="center"/>
              <w:rPr>
                <w:b/>
                <w:i/>
                <w:color w:val="000000"/>
                <w:sz w:val="28"/>
                <w:szCs w:val="28"/>
              </w:rPr>
            </w:pPr>
            <w:r>
              <w:rPr>
                <w:b/>
                <w:color w:val="000000"/>
                <w:sz w:val="28"/>
                <w:szCs w:val="28"/>
              </w:rPr>
              <w:t>1.3. Характеристика освітньої програми</w:t>
            </w:r>
          </w:p>
        </w:tc>
      </w:tr>
      <w:tr w:rsidR="00B04916" w:rsidTr="009975A1">
        <w:trPr>
          <w:trHeight w:val="506"/>
        </w:trPr>
        <w:tc>
          <w:tcPr>
            <w:tcW w:w="2393" w:type="dxa"/>
          </w:tcPr>
          <w:p w:rsidR="00B04916" w:rsidRDefault="00B04916">
            <w:pPr>
              <w:keepNext/>
              <w:pBdr>
                <w:top w:val="nil"/>
                <w:left w:val="nil"/>
                <w:bottom w:val="nil"/>
                <w:right w:val="nil"/>
                <w:between w:val="nil"/>
              </w:pBdr>
              <w:ind w:left="57" w:right="46"/>
              <w:rPr>
                <w:b/>
                <w:color w:val="000000"/>
                <w:sz w:val="26"/>
                <w:szCs w:val="26"/>
              </w:rPr>
            </w:pPr>
          </w:p>
          <w:p w:rsidR="00B04916" w:rsidRDefault="008345B6">
            <w:pPr>
              <w:keepNext/>
              <w:pBdr>
                <w:top w:val="nil"/>
                <w:left w:val="nil"/>
                <w:bottom w:val="nil"/>
                <w:right w:val="nil"/>
                <w:between w:val="nil"/>
              </w:pBdr>
              <w:ind w:left="57" w:right="46"/>
              <w:rPr>
                <w:b/>
                <w:color w:val="000000"/>
                <w:sz w:val="26"/>
                <w:szCs w:val="26"/>
              </w:rPr>
            </w:pPr>
            <w:r>
              <w:rPr>
                <w:b/>
                <w:color w:val="000000"/>
                <w:sz w:val="26"/>
                <w:szCs w:val="26"/>
              </w:rPr>
              <w:t xml:space="preserve">Предметна  </w:t>
            </w:r>
          </w:p>
          <w:p w:rsidR="00B04916" w:rsidRDefault="008345B6">
            <w:pPr>
              <w:keepNext/>
              <w:pBdr>
                <w:top w:val="nil"/>
                <w:left w:val="nil"/>
                <w:bottom w:val="nil"/>
                <w:right w:val="nil"/>
                <w:between w:val="nil"/>
              </w:pBdr>
              <w:ind w:left="57" w:right="46"/>
              <w:rPr>
                <w:b/>
                <w:color w:val="000000"/>
                <w:sz w:val="26"/>
                <w:szCs w:val="26"/>
              </w:rPr>
            </w:pPr>
            <w:r>
              <w:rPr>
                <w:b/>
                <w:color w:val="000000"/>
                <w:sz w:val="26"/>
                <w:szCs w:val="26"/>
              </w:rPr>
              <w:t>область</w:t>
            </w:r>
          </w:p>
        </w:tc>
        <w:tc>
          <w:tcPr>
            <w:tcW w:w="7358" w:type="dxa"/>
          </w:tcPr>
          <w:p w:rsidR="00B04916" w:rsidRDefault="00B04916">
            <w:pPr>
              <w:keepNext/>
              <w:pBdr>
                <w:top w:val="nil"/>
                <w:left w:val="nil"/>
                <w:bottom w:val="nil"/>
                <w:right w:val="nil"/>
                <w:between w:val="nil"/>
              </w:pBdr>
              <w:ind w:left="57" w:right="199" w:firstLine="251"/>
              <w:jc w:val="both"/>
              <w:rPr>
                <w:i/>
                <w:color w:val="000000"/>
                <w:sz w:val="26"/>
                <w:szCs w:val="26"/>
              </w:rPr>
            </w:pPr>
          </w:p>
          <w:p w:rsidR="00B04916" w:rsidRDefault="008345B6">
            <w:pPr>
              <w:keepNext/>
              <w:pBdr>
                <w:top w:val="nil"/>
                <w:left w:val="nil"/>
                <w:bottom w:val="nil"/>
                <w:right w:val="nil"/>
                <w:between w:val="nil"/>
              </w:pBdr>
              <w:ind w:left="57" w:right="199" w:firstLine="251"/>
              <w:jc w:val="both"/>
              <w:rPr>
                <w:color w:val="000000"/>
                <w:sz w:val="26"/>
                <w:szCs w:val="26"/>
              </w:rPr>
            </w:pPr>
            <w:r>
              <w:rPr>
                <w:i/>
                <w:color w:val="000000"/>
                <w:sz w:val="26"/>
                <w:szCs w:val="26"/>
              </w:rPr>
              <w:t xml:space="preserve">Об’єктом </w:t>
            </w:r>
            <w:r>
              <w:rPr>
                <w:color w:val="000000"/>
                <w:sz w:val="26"/>
                <w:szCs w:val="26"/>
              </w:rPr>
              <w:t>вивчення</w:t>
            </w:r>
            <w:r>
              <w:rPr>
                <w:i/>
                <w:color w:val="000000"/>
                <w:sz w:val="26"/>
                <w:szCs w:val="26"/>
              </w:rPr>
              <w:t xml:space="preserve"> </w:t>
            </w:r>
            <w:r>
              <w:rPr>
                <w:color w:val="000000"/>
                <w:sz w:val="26"/>
                <w:szCs w:val="26"/>
              </w:rPr>
              <w:t>та професійної діяльності</w:t>
            </w:r>
            <w:r>
              <w:rPr>
                <w:i/>
                <w:color w:val="000000"/>
                <w:sz w:val="26"/>
                <w:szCs w:val="26"/>
              </w:rPr>
              <w:t xml:space="preserve"> </w:t>
            </w:r>
            <w:r>
              <w:rPr>
                <w:color w:val="000000"/>
                <w:sz w:val="26"/>
                <w:szCs w:val="26"/>
              </w:rPr>
              <w:t xml:space="preserve">магістра філології є германські мови (перша та друга), а </w:t>
            </w:r>
            <w:r>
              <w:rPr>
                <w:i/>
                <w:color w:val="000000"/>
                <w:sz w:val="26"/>
                <w:szCs w:val="26"/>
              </w:rPr>
              <w:t>предметом</w:t>
            </w:r>
            <w:r>
              <w:rPr>
                <w:color w:val="000000"/>
                <w:sz w:val="26"/>
                <w:szCs w:val="26"/>
              </w:rPr>
              <w:t xml:space="preserve"> –вивчення в теоретичному і практичному, синхронному і діахронному, у структурному й зіставному аспектах, а також їх осмислення у вимірах стилістики й риторики, соціо- і лінгвокультурології, лінгвосеміотики і лінгвотранслятології, текстології та дискурсології, тобто у параметрах сучасної когнітивно-комунікативної парадигми лінгвістики, яка відкриває нові можливості розуміння й інтерпретування міжкультурної комунікації в усній і письмовій формах. </w:t>
            </w:r>
          </w:p>
          <w:p w:rsidR="00B04916" w:rsidRDefault="008345B6">
            <w:pPr>
              <w:keepNext/>
              <w:pBdr>
                <w:top w:val="nil"/>
                <w:left w:val="nil"/>
                <w:bottom w:val="nil"/>
                <w:right w:val="nil"/>
                <w:between w:val="nil"/>
              </w:pBdr>
              <w:ind w:left="57" w:right="199" w:firstLine="249"/>
              <w:jc w:val="both"/>
              <w:rPr>
                <w:color w:val="000000"/>
                <w:sz w:val="26"/>
                <w:szCs w:val="26"/>
              </w:rPr>
            </w:pPr>
            <w:r>
              <w:rPr>
                <w:i/>
                <w:color w:val="000000"/>
                <w:sz w:val="26"/>
                <w:szCs w:val="26"/>
              </w:rPr>
              <w:t>Цілі навчання:</w:t>
            </w:r>
            <w:r>
              <w:rPr>
                <w:color w:val="000000"/>
                <w:sz w:val="26"/>
                <w:szCs w:val="26"/>
              </w:rPr>
              <w:t xml:space="preserve"> підготовка фахівців, здатних розв’язувати складні задачі та проблеми в галузі філології, що передбачає набуття здобувачами певних теоретичних знань і практичних навичок, зокрема проведення відповідних наукових досліджень. У своїй сукупності вони мають забезпечити такий рівень філологічної кваліфікації, який в умовах складності чинників і вимог діяльності має сприяти аналізу, творенню (зокрема, перекладу) і оцінюванню усних і  письмових текстів різних жанрів і стилів, організації успішної комунікації двома мовами. </w:t>
            </w:r>
          </w:p>
          <w:p w:rsidR="00B04916" w:rsidRDefault="008345B6">
            <w:pPr>
              <w:keepNext/>
              <w:pBdr>
                <w:top w:val="nil"/>
                <w:left w:val="nil"/>
                <w:bottom w:val="nil"/>
                <w:right w:val="nil"/>
                <w:between w:val="nil"/>
              </w:pBdr>
              <w:ind w:left="57" w:right="199" w:firstLine="251"/>
              <w:jc w:val="both"/>
              <w:rPr>
                <w:color w:val="000000"/>
                <w:sz w:val="26"/>
                <w:szCs w:val="26"/>
              </w:rPr>
            </w:pPr>
            <w:r>
              <w:rPr>
                <w:i/>
                <w:color w:val="000000"/>
                <w:sz w:val="26"/>
                <w:szCs w:val="26"/>
              </w:rPr>
              <w:t xml:space="preserve">Теоретичний зміст </w:t>
            </w:r>
            <w:r>
              <w:rPr>
                <w:color w:val="000000"/>
                <w:sz w:val="26"/>
                <w:szCs w:val="26"/>
              </w:rPr>
              <w:t>предметної області</w:t>
            </w:r>
            <w:r>
              <w:rPr>
                <w:i/>
                <w:color w:val="000000"/>
                <w:sz w:val="26"/>
                <w:szCs w:val="26"/>
              </w:rPr>
              <w:t xml:space="preserve"> </w:t>
            </w:r>
            <w:r>
              <w:rPr>
                <w:color w:val="000000"/>
                <w:sz w:val="26"/>
                <w:szCs w:val="26"/>
              </w:rPr>
              <w:t xml:space="preserve">становить система наукових теорій, концепцій, підходів, принципів, категорій,  методів і понять філології. Серед них провідними стають логіко-філософські, лінгвістичні, літературознавчі та перекладознавчі парадигми, а саме: закони й принципи діалектики, система і структура мови, мова і мислення, мова і </w:t>
            </w:r>
            <w:r>
              <w:rPr>
                <w:color w:val="000000"/>
                <w:sz w:val="26"/>
                <w:szCs w:val="26"/>
              </w:rPr>
              <w:lastRenderedPageBreak/>
              <w:t xml:space="preserve">суспільство, перекладацькі трансформації, полісистемність літератури, еволюційних шлях розвитку літературознавства тощо. </w:t>
            </w:r>
          </w:p>
          <w:p w:rsidR="00B04916" w:rsidRDefault="008345B6">
            <w:pPr>
              <w:keepNext/>
              <w:ind w:left="98" w:right="199" w:firstLine="539"/>
              <w:jc w:val="both"/>
              <w:rPr>
                <w:i/>
                <w:sz w:val="26"/>
                <w:szCs w:val="26"/>
              </w:rPr>
            </w:pPr>
            <w:r>
              <w:rPr>
                <w:i/>
                <w:sz w:val="26"/>
                <w:szCs w:val="26"/>
              </w:rPr>
              <w:t>Методи, методики і технології</w:t>
            </w:r>
            <w:r>
              <w:rPr>
                <w:sz w:val="26"/>
                <w:szCs w:val="26"/>
              </w:rPr>
              <w:t xml:space="preserve">: загальнонаукові та  спеціальні методи аналізу мовних і мовленнєвих одиниць, методи і методики філологічних досліджень, інформаційно-комунікаційні технології. Всі вони базуються на принципах діалектики наукового пізнання – системності, єдності форми і змісту, загального і часткового, дедукції та індукції, аналізу та синтезу, абстрагування й конкретизації. Екстраполяція цих принципів на мовні об’єкти передбачає їх розгляд у вимірах парадигматики й синтагматики, семасіології та ономасіології, синхронії та діахронії. </w:t>
            </w:r>
          </w:p>
        </w:tc>
      </w:tr>
      <w:tr w:rsidR="00B04916" w:rsidTr="009975A1">
        <w:trPr>
          <w:trHeight w:val="506"/>
        </w:trPr>
        <w:tc>
          <w:tcPr>
            <w:tcW w:w="2393" w:type="dxa"/>
            <w:vAlign w:val="center"/>
          </w:tcPr>
          <w:p w:rsidR="00B04916" w:rsidRDefault="008345B6">
            <w:pPr>
              <w:keepNext/>
              <w:jc w:val="both"/>
              <w:rPr>
                <w:b/>
                <w:color w:val="000000"/>
                <w:sz w:val="26"/>
                <w:szCs w:val="26"/>
              </w:rPr>
            </w:pPr>
            <w:r>
              <w:rPr>
                <w:b/>
                <w:color w:val="000000"/>
                <w:sz w:val="26"/>
                <w:szCs w:val="26"/>
              </w:rPr>
              <w:lastRenderedPageBreak/>
              <w:t xml:space="preserve">Орієнтація </w:t>
            </w:r>
          </w:p>
          <w:p w:rsidR="00B04916" w:rsidRDefault="008345B6">
            <w:pPr>
              <w:keepNext/>
              <w:jc w:val="both"/>
              <w:rPr>
                <w:b/>
                <w:color w:val="000000"/>
                <w:sz w:val="26"/>
                <w:szCs w:val="26"/>
              </w:rPr>
            </w:pPr>
            <w:r>
              <w:rPr>
                <w:b/>
                <w:color w:val="000000"/>
                <w:sz w:val="26"/>
                <w:szCs w:val="26"/>
              </w:rPr>
              <w:t>ОПП</w:t>
            </w:r>
          </w:p>
        </w:tc>
        <w:tc>
          <w:tcPr>
            <w:tcW w:w="7358" w:type="dxa"/>
            <w:vAlign w:val="center"/>
          </w:tcPr>
          <w:p w:rsidR="00B04916" w:rsidRDefault="008345B6">
            <w:pPr>
              <w:keepNext/>
              <w:ind w:left="98" w:right="199"/>
              <w:jc w:val="both"/>
              <w:rPr>
                <w:color w:val="000000"/>
                <w:sz w:val="26"/>
                <w:szCs w:val="26"/>
              </w:rPr>
            </w:pPr>
            <w:r>
              <w:rPr>
                <w:sz w:val="26"/>
                <w:szCs w:val="26"/>
              </w:rPr>
              <w:t xml:space="preserve">ОПП орієнтована на набуття здобувачами теоретичних знань і прикладних навичок, зокрема у проведенні наукових досліджень як у галузі гуманітаристики з акцентом на міжкультурній комунікації, так і в галузі науково-технічного перекладу з акцентом на машинобудуванні, механічній інженерії, технологіях зварювання тощо. </w:t>
            </w:r>
          </w:p>
        </w:tc>
      </w:tr>
      <w:tr w:rsidR="00B04916" w:rsidTr="009975A1">
        <w:trPr>
          <w:trHeight w:val="506"/>
        </w:trPr>
        <w:tc>
          <w:tcPr>
            <w:tcW w:w="2393" w:type="dxa"/>
          </w:tcPr>
          <w:p w:rsidR="00B04916" w:rsidRDefault="00B04916">
            <w:pPr>
              <w:keepNext/>
              <w:pBdr>
                <w:top w:val="nil"/>
                <w:left w:val="nil"/>
                <w:bottom w:val="nil"/>
                <w:right w:val="nil"/>
                <w:between w:val="nil"/>
              </w:pBdr>
              <w:ind w:left="57"/>
              <w:rPr>
                <w:b/>
                <w:color w:val="000000"/>
                <w:sz w:val="26"/>
                <w:szCs w:val="26"/>
              </w:rPr>
            </w:pPr>
          </w:p>
          <w:p w:rsidR="00B04916" w:rsidRDefault="008345B6">
            <w:pPr>
              <w:keepNext/>
              <w:pBdr>
                <w:top w:val="nil"/>
                <w:left w:val="nil"/>
                <w:bottom w:val="nil"/>
                <w:right w:val="nil"/>
                <w:between w:val="nil"/>
              </w:pBdr>
              <w:ind w:left="57"/>
              <w:rPr>
                <w:b/>
                <w:color w:val="000000"/>
                <w:sz w:val="26"/>
                <w:szCs w:val="26"/>
              </w:rPr>
            </w:pPr>
            <w:r>
              <w:rPr>
                <w:b/>
                <w:color w:val="000000"/>
                <w:sz w:val="26"/>
                <w:szCs w:val="26"/>
              </w:rPr>
              <w:t xml:space="preserve">Основний </w:t>
            </w:r>
          </w:p>
          <w:p w:rsidR="00B04916" w:rsidRDefault="008345B6">
            <w:pPr>
              <w:keepNext/>
              <w:pBdr>
                <w:top w:val="nil"/>
                <w:left w:val="nil"/>
                <w:bottom w:val="nil"/>
                <w:right w:val="nil"/>
                <w:between w:val="nil"/>
              </w:pBdr>
              <w:ind w:left="57"/>
              <w:rPr>
                <w:b/>
                <w:color w:val="000000"/>
                <w:sz w:val="26"/>
                <w:szCs w:val="26"/>
              </w:rPr>
            </w:pPr>
            <w:r>
              <w:rPr>
                <w:b/>
                <w:color w:val="000000"/>
                <w:sz w:val="26"/>
                <w:szCs w:val="26"/>
              </w:rPr>
              <w:t>фокус ОПП</w:t>
            </w:r>
          </w:p>
        </w:tc>
        <w:tc>
          <w:tcPr>
            <w:tcW w:w="7358" w:type="dxa"/>
          </w:tcPr>
          <w:p w:rsidR="00B04916" w:rsidRDefault="00B04916">
            <w:pPr>
              <w:keepNext/>
              <w:pBdr>
                <w:top w:val="nil"/>
                <w:left w:val="nil"/>
                <w:bottom w:val="nil"/>
                <w:right w:val="nil"/>
                <w:between w:val="nil"/>
              </w:pBdr>
              <w:ind w:left="57" w:right="47" w:firstLine="261"/>
              <w:jc w:val="both"/>
              <w:rPr>
                <w:color w:val="000000"/>
                <w:sz w:val="26"/>
                <w:szCs w:val="26"/>
              </w:rPr>
            </w:pPr>
          </w:p>
          <w:p w:rsidR="00B04916" w:rsidRDefault="008345B6">
            <w:pPr>
              <w:keepNext/>
              <w:pBdr>
                <w:top w:val="nil"/>
                <w:left w:val="nil"/>
                <w:bottom w:val="nil"/>
                <w:right w:val="nil"/>
                <w:between w:val="nil"/>
              </w:pBdr>
              <w:ind w:left="57" w:right="89" w:firstLine="261"/>
              <w:jc w:val="both"/>
              <w:rPr>
                <w:color w:val="000000"/>
                <w:sz w:val="26"/>
                <w:szCs w:val="26"/>
              </w:rPr>
            </w:pPr>
            <w:r>
              <w:rPr>
                <w:color w:val="000000"/>
                <w:sz w:val="26"/>
                <w:szCs w:val="26"/>
              </w:rPr>
              <w:t xml:space="preserve">Підготовка фахівців до аналітичної, науково-дослідної,  професійно-прикладної та організаційно-управлінської діяльності як у галузі гуманітарного знання, так і у філології як його предметної області та, зокрема, в перекладознавстві. </w:t>
            </w:r>
          </w:p>
          <w:p w:rsidR="00B04916" w:rsidRDefault="008345B6">
            <w:pPr>
              <w:keepNext/>
              <w:pBdr>
                <w:top w:val="nil"/>
                <w:left w:val="nil"/>
                <w:bottom w:val="nil"/>
                <w:right w:val="nil"/>
                <w:between w:val="nil"/>
              </w:pBdr>
              <w:ind w:left="57" w:right="89" w:firstLine="261"/>
              <w:jc w:val="both"/>
              <w:rPr>
                <w:color w:val="000000"/>
                <w:sz w:val="26"/>
                <w:szCs w:val="26"/>
              </w:rPr>
            </w:pPr>
            <w:r>
              <w:rPr>
                <w:i/>
                <w:color w:val="000000"/>
                <w:sz w:val="26"/>
                <w:szCs w:val="26"/>
              </w:rPr>
              <w:t>Ключові слова:</w:t>
            </w:r>
            <w:r>
              <w:rPr>
                <w:color w:val="000000"/>
                <w:sz w:val="26"/>
                <w:szCs w:val="26"/>
              </w:rPr>
              <w:t xml:space="preserve"> міжкультурна комунікація (культурно специфічні комунікативні стратегії і тактики, інофонна аудиторія), лінгвістика тексту, дискурсологія, практика усного і письмового мовлення, галузевий переклад (науково-технічний, машинобудування, ливарне виробництво, ділова документація тощо), семіотика (знакові системи, культурні коди), інтерсеміотичний переклад, лінгвокультурологія, лінгвоконцептологія, прагмалінгвістика, інтерпретація тексту, когнітивна лінгвістика, мультимодальність. </w:t>
            </w:r>
          </w:p>
        </w:tc>
      </w:tr>
      <w:tr w:rsidR="00B04916" w:rsidTr="009975A1">
        <w:trPr>
          <w:trHeight w:val="549"/>
        </w:trPr>
        <w:tc>
          <w:tcPr>
            <w:tcW w:w="2393" w:type="dxa"/>
            <w:tcBorders>
              <w:bottom w:val="single" w:sz="4" w:space="0" w:color="000000"/>
            </w:tcBorders>
          </w:tcPr>
          <w:p w:rsidR="00B04916" w:rsidRDefault="00B04916">
            <w:pPr>
              <w:keepNext/>
              <w:jc w:val="both"/>
              <w:rPr>
                <w:b/>
                <w:sz w:val="26"/>
                <w:szCs w:val="26"/>
              </w:rPr>
            </w:pPr>
          </w:p>
          <w:p w:rsidR="00B04916" w:rsidRDefault="008345B6">
            <w:pPr>
              <w:keepNext/>
              <w:ind w:left="71"/>
              <w:jc w:val="both"/>
              <w:rPr>
                <w:b/>
                <w:sz w:val="26"/>
                <w:szCs w:val="26"/>
              </w:rPr>
            </w:pPr>
            <w:r>
              <w:rPr>
                <w:b/>
                <w:sz w:val="26"/>
                <w:szCs w:val="26"/>
              </w:rPr>
              <w:t xml:space="preserve">Особливості </w:t>
            </w:r>
          </w:p>
          <w:p w:rsidR="00B04916" w:rsidRDefault="008345B6">
            <w:pPr>
              <w:keepNext/>
              <w:ind w:left="71"/>
              <w:jc w:val="both"/>
              <w:rPr>
                <w:b/>
                <w:sz w:val="26"/>
                <w:szCs w:val="26"/>
              </w:rPr>
            </w:pPr>
            <w:r>
              <w:rPr>
                <w:b/>
                <w:sz w:val="26"/>
                <w:szCs w:val="26"/>
              </w:rPr>
              <w:t xml:space="preserve">ОПП </w:t>
            </w:r>
          </w:p>
        </w:tc>
        <w:tc>
          <w:tcPr>
            <w:tcW w:w="7358" w:type="dxa"/>
            <w:tcBorders>
              <w:bottom w:val="single" w:sz="4" w:space="0" w:color="000000"/>
            </w:tcBorders>
          </w:tcPr>
          <w:p w:rsidR="00B04916" w:rsidRDefault="008345B6">
            <w:pPr>
              <w:keepNext/>
              <w:ind w:left="98" w:right="89"/>
              <w:jc w:val="both"/>
              <w:rPr>
                <w:sz w:val="26"/>
                <w:szCs w:val="26"/>
              </w:rPr>
            </w:pPr>
            <w:r>
              <w:rPr>
                <w:sz w:val="26"/>
                <w:szCs w:val="26"/>
              </w:rPr>
              <w:t>Ця ОПП містить істотну теоретико-методологійну і прикладну компоненти, які забезпечують належний рівень оволодіння теоретичними знаннями і практичними навичками та уміннями, а також іншими професійно орієнтованими компетентностями, що є достатніми для якісного виготовлення перекладацької продукції як у галузі дослідницько-інноваційної, так і професійно-прикладної діяльності, а також для здійснення самостійних наукових досліджень.</w:t>
            </w:r>
          </w:p>
        </w:tc>
      </w:tr>
    </w:tbl>
    <w:p w:rsidR="00B04916" w:rsidRDefault="00B04916">
      <w:pPr>
        <w:keepNext/>
      </w:pPr>
    </w:p>
    <w:tbl>
      <w:tblPr>
        <w:tblStyle w:val="aff"/>
        <w:tblW w:w="9751" w:type="dxa"/>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93"/>
        <w:gridCol w:w="7358"/>
      </w:tblGrid>
      <w:tr w:rsidR="00B04916">
        <w:trPr>
          <w:trHeight w:val="549"/>
        </w:trPr>
        <w:tc>
          <w:tcPr>
            <w:tcW w:w="9751" w:type="dxa"/>
            <w:gridSpan w:val="2"/>
            <w:tcBorders>
              <w:top w:val="single" w:sz="4" w:space="0" w:color="000000"/>
            </w:tcBorders>
            <w:shd w:val="clear" w:color="auto" w:fill="F3F3F3"/>
          </w:tcPr>
          <w:p w:rsidR="00B04916" w:rsidRDefault="008345B6">
            <w:pPr>
              <w:keepNext/>
              <w:pBdr>
                <w:top w:val="nil"/>
                <w:left w:val="nil"/>
                <w:bottom w:val="nil"/>
                <w:right w:val="nil"/>
                <w:between w:val="nil"/>
              </w:pBdr>
              <w:ind w:left="57" w:right="45"/>
              <w:jc w:val="center"/>
              <w:rPr>
                <w:b/>
                <w:color w:val="000000"/>
                <w:sz w:val="28"/>
                <w:szCs w:val="28"/>
              </w:rPr>
            </w:pPr>
            <w:r>
              <w:rPr>
                <w:b/>
                <w:color w:val="000000"/>
                <w:sz w:val="28"/>
                <w:szCs w:val="28"/>
              </w:rPr>
              <w:t xml:space="preserve">1.4. Придатність випускників до працевлаштування </w:t>
            </w:r>
          </w:p>
          <w:p w:rsidR="00B04916" w:rsidRDefault="008345B6">
            <w:pPr>
              <w:keepNext/>
              <w:pBdr>
                <w:top w:val="nil"/>
                <w:left w:val="nil"/>
                <w:bottom w:val="nil"/>
                <w:right w:val="nil"/>
                <w:between w:val="nil"/>
              </w:pBdr>
              <w:ind w:left="57" w:right="45"/>
              <w:jc w:val="center"/>
              <w:rPr>
                <w:b/>
                <w:color w:val="000000"/>
                <w:sz w:val="26"/>
                <w:szCs w:val="26"/>
              </w:rPr>
            </w:pPr>
            <w:r>
              <w:rPr>
                <w:b/>
                <w:color w:val="000000"/>
                <w:sz w:val="28"/>
                <w:szCs w:val="28"/>
              </w:rPr>
              <w:t>та подальшого навчання</w:t>
            </w:r>
          </w:p>
        </w:tc>
      </w:tr>
      <w:tr w:rsidR="00B04916" w:rsidTr="009975A1">
        <w:trPr>
          <w:trHeight w:val="549"/>
        </w:trPr>
        <w:tc>
          <w:tcPr>
            <w:tcW w:w="2393" w:type="dxa"/>
          </w:tcPr>
          <w:p w:rsidR="00B04916" w:rsidRDefault="008345B6">
            <w:pPr>
              <w:keepNext/>
              <w:pBdr>
                <w:top w:val="nil"/>
                <w:left w:val="nil"/>
                <w:bottom w:val="nil"/>
                <w:right w:val="nil"/>
                <w:between w:val="nil"/>
              </w:pBdr>
              <w:ind w:left="57"/>
              <w:rPr>
                <w:b/>
                <w:color w:val="000000"/>
                <w:sz w:val="26"/>
                <w:szCs w:val="26"/>
              </w:rPr>
            </w:pPr>
            <w:bookmarkStart w:id="0" w:name="_heading=h.gjdgxs" w:colFirst="0" w:colLast="0"/>
            <w:bookmarkEnd w:id="0"/>
            <w:r>
              <w:rPr>
                <w:b/>
                <w:color w:val="000000"/>
                <w:sz w:val="26"/>
                <w:szCs w:val="26"/>
              </w:rPr>
              <w:t xml:space="preserve">Придатність до працевлаштування </w:t>
            </w:r>
          </w:p>
        </w:tc>
        <w:tc>
          <w:tcPr>
            <w:tcW w:w="7358" w:type="dxa"/>
          </w:tcPr>
          <w:p w:rsidR="00B04916" w:rsidRDefault="008345B6">
            <w:pPr>
              <w:keepNext/>
              <w:pBdr>
                <w:top w:val="nil"/>
                <w:left w:val="nil"/>
                <w:bottom w:val="nil"/>
                <w:right w:val="nil"/>
                <w:between w:val="nil"/>
              </w:pBdr>
              <w:ind w:left="98" w:right="47" w:firstLine="150"/>
              <w:jc w:val="both"/>
              <w:rPr>
                <w:color w:val="000000"/>
                <w:sz w:val="26"/>
                <w:szCs w:val="26"/>
              </w:rPr>
            </w:pPr>
            <w:r>
              <w:rPr>
                <w:color w:val="000000"/>
                <w:sz w:val="26"/>
                <w:szCs w:val="26"/>
              </w:rPr>
              <w:t xml:space="preserve">Магістри-філологи можуть працювати в науковій, видавничій, освітній галузях; на викладацьких, науково-дослідних і адміністративних посадах у закладах освіти; у засобах масової інформації, Інтернет-маркетингу, у різноманітних фондах, </w:t>
            </w:r>
            <w:r>
              <w:rPr>
                <w:color w:val="000000"/>
                <w:sz w:val="26"/>
                <w:szCs w:val="26"/>
              </w:rPr>
              <w:lastRenderedPageBreak/>
              <w:t xml:space="preserve">спілках, фундаціях гуманітарного спрямування, музеях, мистецьких і культурних центрах тощо; у різних галузях господарства, де потрібні послуги зі створення, аналізу, перекладу, оцінювання текстів. </w:t>
            </w:r>
          </w:p>
          <w:p w:rsidR="00B04916" w:rsidRDefault="008345B6">
            <w:pPr>
              <w:keepNext/>
              <w:pBdr>
                <w:top w:val="nil"/>
                <w:left w:val="nil"/>
                <w:bottom w:val="nil"/>
                <w:right w:val="nil"/>
                <w:between w:val="nil"/>
              </w:pBdr>
              <w:ind w:left="98" w:right="47" w:firstLine="150"/>
              <w:jc w:val="both"/>
              <w:rPr>
                <w:color w:val="000000"/>
                <w:sz w:val="26"/>
                <w:szCs w:val="26"/>
              </w:rPr>
            </w:pPr>
            <w:r>
              <w:rPr>
                <w:color w:val="000000"/>
                <w:sz w:val="26"/>
                <w:szCs w:val="26"/>
              </w:rPr>
              <w:t>Фахівці, підготовлені за цією ОПП, можуть залучатися до таких видів економічної діяльності (за ДК 003-2010 і за ДК 009-2010):</w:t>
            </w:r>
          </w:p>
          <w:p w:rsidR="00B04916" w:rsidRDefault="008345B6">
            <w:pPr>
              <w:keepNext/>
              <w:pBdr>
                <w:top w:val="nil"/>
                <w:left w:val="nil"/>
                <w:bottom w:val="nil"/>
                <w:right w:val="nil"/>
                <w:between w:val="nil"/>
              </w:pBdr>
              <w:ind w:firstLine="98"/>
              <w:rPr>
                <w:b/>
                <w:color w:val="000000"/>
                <w:sz w:val="26"/>
                <w:szCs w:val="26"/>
              </w:rPr>
            </w:pPr>
            <w:r>
              <w:rPr>
                <w:b/>
                <w:color w:val="000000"/>
                <w:sz w:val="26"/>
                <w:szCs w:val="26"/>
              </w:rPr>
              <w:t>2444.</w:t>
            </w:r>
            <w:r>
              <w:rPr>
                <w:b/>
                <w:i/>
                <w:color w:val="000000"/>
                <w:sz w:val="26"/>
                <w:szCs w:val="26"/>
              </w:rPr>
              <w:t xml:space="preserve"> Професіонали в галузі філології, лінгвістики та перекладів</w:t>
            </w:r>
            <w:r>
              <w:rPr>
                <w:color w:val="000000"/>
                <w:sz w:val="26"/>
                <w:szCs w:val="26"/>
              </w:rPr>
              <w:t>:</w:t>
            </w:r>
          </w:p>
          <w:p w:rsidR="00B04916" w:rsidRDefault="008345B6">
            <w:pPr>
              <w:keepNext/>
              <w:ind w:firstLine="98"/>
              <w:rPr>
                <w:sz w:val="26"/>
                <w:szCs w:val="26"/>
              </w:rPr>
            </w:pPr>
            <w:r>
              <w:rPr>
                <w:sz w:val="26"/>
                <w:szCs w:val="26"/>
              </w:rPr>
              <w:t xml:space="preserve">2444.1 Наукові співробітники (філологія, лінгвістика, переклади) </w:t>
            </w:r>
          </w:p>
          <w:p w:rsidR="00B04916" w:rsidRDefault="008345B6">
            <w:pPr>
              <w:keepNext/>
              <w:ind w:firstLine="98"/>
              <w:rPr>
                <w:sz w:val="26"/>
                <w:szCs w:val="26"/>
              </w:rPr>
            </w:pPr>
            <w:r>
              <w:rPr>
                <w:sz w:val="26"/>
                <w:szCs w:val="26"/>
              </w:rPr>
              <w:t xml:space="preserve">2444.1 Науковий співробітник-консультант (філологія, переклади); </w:t>
            </w:r>
          </w:p>
          <w:p w:rsidR="00B04916" w:rsidRDefault="008345B6">
            <w:pPr>
              <w:keepNext/>
              <w:ind w:firstLine="98"/>
              <w:rPr>
                <w:sz w:val="26"/>
                <w:szCs w:val="26"/>
              </w:rPr>
            </w:pPr>
            <w:r>
              <w:rPr>
                <w:sz w:val="26"/>
                <w:szCs w:val="26"/>
              </w:rPr>
              <w:t xml:space="preserve">2444.1 Філолог-дослідник; </w:t>
            </w:r>
          </w:p>
          <w:p w:rsidR="00B04916" w:rsidRDefault="008345B6">
            <w:pPr>
              <w:keepNext/>
              <w:ind w:firstLine="98"/>
              <w:rPr>
                <w:sz w:val="26"/>
                <w:szCs w:val="26"/>
              </w:rPr>
            </w:pPr>
            <w:r>
              <w:rPr>
                <w:sz w:val="26"/>
                <w:szCs w:val="26"/>
              </w:rPr>
              <w:t xml:space="preserve">2444.2 Філологи, лінгвісти, перекладачі та усні перекладачі: </w:t>
            </w:r>
          </w:p>
          <w:p w:rsidR="00B04916" w:rsidRDefault="008345B6">
            <w:pPr>
              <w:keepNext/>
              <w:ind w:firstLine="98"/>
              <w:rPr>
                <w:sz w:val="26"/>
                <w:szCs w:val="26"/>
              </w:rPr>
            </w:pPr>
            <w:r>
              <w:rPr>
                <w:sz w:val="26"/>
                <w:szCs w:val="26"/>
              </w:rPr>
              <w:t xml:space="preserve">2444.2 Гід-перекладач; </w:t>
            </w:r>
          </w:p>
          <w:p w:rsidR="00B04916" w:rsidRDefault="008345B6">
            <w:pPr>
              <w:keepNext/>
              <w:ind w:firstLine="98"/>
              <w:rPr>
                <w:sz w:val="26"/>
                <w:szCs w:val="26"/>
              </w:rPr>
            </w:pPr>
            <w:r>
              <w:rPr>
                <w:sz w:val="26"/>
                <w:szCs w:val="26"/>
              </w:rPr>
              <w:t xml:space="preserve">2444.2 Перекладач технічної літератури; </w:t>
            </w:r>
          </w:p>
          <w:p w:rsidR="00B04916" w:rsidRDefault="008345B6">
            <w:pPr>
              <w:keepNext/>
              <w:ind w:firstLine="98"/>
              <w:rPr>
                <w:sz w:val="26"/>
                <w:szCs w:val="26"/>
              </w:rPr>
            </w:pPr>
            <w:r>
              <w:rPr>
                <w:sz w:val="26"/>
                <w:szCs w:val="26"/>
              </w:rPr>
              <w:t xml:space="preserve">2444.2 Редактор-перекладач; </w:t>
            </w:r>
          </w:p>
          <w:p w:rsidR="00B04916" w:rsidRDefault="008345B6">
            <w:pPr>
              <w:keepNext/>
              <w:ind w:firstLine="98"/>
              <w:rPr>
                <w:sz w:val="26"/>
                <w:szCs w:val="26"/>
              </w:rPr>
            </w:pPr>
            <w:r>
              <w:rPr>
                <w:sz w:val="26"/>
                <w:szCs w:val="26"/>
              </w:rPr>
              <w:t xml:space="preserve">2310.2 Викладач університетів та вищих навчальних закладів </w:t>
            </w:r>
          </w:p>
        </w:tc>
      </w:tr>
      <w:tr w:rsidR="00B04916" w:rsidTr="009975A1">
        <w:trPr>
          <w:trHeight w:val="549"/>
        </w:trPr>
        <w:tc>
          <w:tcPr>
            <w:tcW w:w="2393" w:type="dxa"/>
            <w:tcBorders>
              <w:bottom w:val="single" w:sz="4" w:space="0" w:color="000000"/>
            </w:tcBorders>
          </w:tcPr>
          <w:p w:rsidR="00B04916" w:rsidRDefault="00B04916">
            <w:pPr>
              <w:keepNext/>
              <w:pBdr>
                <w:top w:val="nil"/>
                <w:left w:val="nil"/>
                <w:bottom w:val="nil"/>
                <w:right w:val="nil"/>
                <w:between w:val="nil"/>
              </w:pBdr>
              <w:ind w:left="57"/>
              <w:rPr>
                <w:color w:val="000000"/>
                <w:sz w:val="16"/>
                <w:szCs w:val="16"/>
              </w:rPr>
            </w:pPr>
          </w:p>
          <w:p w:rsidR="00B04916" w:rsidRDefault="008345B6">
            <w:pPr>
              <w:keepNext/>
              <w:pBdr>
                <w:top w:val="nil"/>
                <w:left w:val="nil"/>
                <w:bottom w:val="nil"/>
                <w:right w:val="nil"/>
                <w:between w:val="nil"/>
              </w:pBdr>
              <w:ind w:left="57"/>
              <w:rPr>
                <w:b/>
                <w:color w:val="000000"/>
                <w:sz w:val="26"/>
                <w:szCs w:val="26"/>
              </w:rPr>
            </w:pPr>
            <w:r>
              <w:rPr>
                <w:b/>
                <w:color w:val="000000"/>
                <w:sz w:val="26"/>
                <w:szCs w:val="26"/>
              </w:rPr>
              <w:t xml:space="preserve">Академічні  </w:t>
            </w:r>
          </w:p>
          <w:p w:rsidR="00B04916" w:rsidRDefault="008345B6">
            <w:pPr>
              <w:keepNext/>
              <w:pBdr>
                <w:top w:val="nil"/>
                <w:left w:val="nil"/>
                <w:bottom w:val="nil"/>
                <w:right w:val="nil"/>
                <w:between w:val="nil"/>
              </w:pBdr>
              <w:ind w:left="57"/>
              <w:rPr>
                <w:b/>
                <w:color w:val="000000"/>
                <w:sz w:val="26"/>
                <w:szCs w:val="26"/>
              </w:rPr>
            </w:pPr>
            <w:r>
              <w:rPr>
                <w:b/>
                <w:color w:val="000000"/>
                <w:sz w:val="26"/>
                <w:szCs w:val="26"/>
              </w:rPr>
              <w:t xml:space="preserve">права </w:t>
            </w:r>
          </w:p>
          <w:p w:rsidR="00B04916" w:rsidRDefault="008345B6">
            <w:pPr>
              <w:keepNext/>
              <w:pBdr>
                <w:top w:val="nil"/>
                <w:left w:val="nil"/>
                <w:bottom w:val="nil"/>
                <w:right w:val="nil"/>
                <w:between w:val="nil"/>
              </w:pBdr>
              <w:ind w:left="57"/>
              <w:rPr>
                <w:b/>
                <w:color w:val="000000"/>
                <w:sz w:val="26"/>
                <w:szCs w:val="26"/>
              </w:rPr>
            </w:pPr>
            <w:r>
              <w:rPr>
                <w:b/>
                <w:color w:val="000000"/>
                <w:sz w:val="26"/>
                <w:szCs w:val="26"/>
              </w:rPr>
              <w:t>випускників</w:t>
            </w:r>
          </w:p>
        </w:tc>
        <w:tc>
          <w:tcPr>
            <w:tcW w:w="7358" w:type="dxa"/>
            <w:tcBorders>
              <w:bottom w:val="single" w:sz="4" w:space="0" w:color="000000"/>
            </w:tcBorders>
          </w:tcPr>
          <w:p w:rsidR="00B04916" w:rsidRDefault="008345B6">
            <w:pPr>
              <w:keepNext/>
              <w:pBdr>
                <w:top w:val="nil"/>
                <w:left w:val="nil"/>
                <w:bottom w:val="nil"/>
                <w:right w:val="nil"/>
                <w:between w:val="nil"/>
              </w:pBdr>
              <w:ind w:left="57" w:right="47"/>
              <w:jc w:val="both"/>
              <w:rPr>
                <w:color w:val="000000"/>
                <w:sz w:val="26"/>
                <w:szCs w:val="26"/>
              </w:rPr>
            </w:pPr>
            <w:r>
              <w:rPr>
                <w:color w:val="000000"/>
                <w:sz w:val="26"/>
                <w:szCs w:val="26"/>
              </w:rPr>
              <w:t>Випускники мають право на навчання на третьому (освітньо-науковому) рівні вищої освіти для здобуття наукового ступеня доктора філософії, на набуття додаткових кваліфікацій у системі  післядипломної освіти, а також на здобуття іншої спеціальності в навчальних закладах вищої освіти в Україні і/або за кордоном.</w:t>
            </w:r>
          </w:p>
          <w:p w:rsidR="00B04916" w:rsidRDefault="00B04916">
            <w:pPr>
              <w:keepNext/>
              <w:pBdr>
                <w:top w:val="nil"/>
                <w:left w:val="nil"/>
                <w:bottom w:val="nil"/>
                <w:right w:val="nil"/>
                <w:between w:val="nil"/>
              </w:pBdr>
              <w:ind w:left="57" w:right="47"/>
              <w:jc w:val="both"/>
              <w:rPr>
                <w:color w:val="000000"/>
                <w:sz w:val="26"/>
                <w:szCs w:val="26"/>
              </w:rPr>
            </w:pPr>
          </w:p>
        </w:tc>
      </w:tr>
    </w:tbl>
    <w:p w:rsidR="00B04916" w:rsidRDefault="00B04916">
      <w:pPr>
        <w:keepNext/>
      </w:pPr>
    </w:p>
    <w:tbl>
      <w:tblPr>
        <w:tblStyle w:val="aff0"/>
        <w:tblW w:w="9751" w:type="dxa"/>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81"/>
        <w:gridCol w:w="7370"/>
      </w:tblGrid>
      <w:tr w:rsidR="00B04916">
        <w:trPr>
          <w:trHeight w:val="621"/>
        </w:trPr>
        <w:tc>
          <w:tcPr>
            <w:tcW w:w="9751" w:type="dxa"/>
            <w:gridSpan w:val="2"/>
            <w:tcBorders>
              <w:top w:val="single" w:sz="4" w:space="0" w:color="000000"/>
            </w:tcBorders>
            <w:shd w:val="clear" w:color="auto" w:fill="F3F3F3"/>
          </w:tcPr>
          <w:p w:rsidR="00B04916" w:rsidRDefault="008345B6">
            <w:pPr>
              <w:keepNext/>
              <w:pBdr>
                <w:top w:val="nil"/>
                <w:left w:val="nil"/>
                <w:bottom w:val="nil"/>
                <w:right w:val="nil"/>
                <w:between w:val="nil"/>
              </w:pBdr>
              <w:spacing w:before="120" w:after="120"/>
              <w:ind w:left="57" w:right="45"/>
              <w:jc w:val="center"/>
              <w:rPr>
                <w:b/>
                <w:color w:val="000000"/>
                <w:sz w:val="28"/>
                <w:szCs w:val="28"/>
              </w:rPr>
            </w:pPr>
            <w:r>
              <w:rPr>
                <w:b/>
                <w:color w:val="000000"/>
                <w:sz w:val="28"/>
                <w:szCs w:val="28"/>
              </w:rPr>
              <w:t>1.5. Викладання та оцінювання</w:t>
            </w:r>
          </w:p>
        </w:tc>
      </w:tr>
      <w:tr w:rsidR="00B04916">
        <w:trPr>
          <w:trHeight w:val="621"/>
        </w:trPr>
        <w:tc>
          <w:tcPr>
            <w:tcW w:w="2381" w:type="dxa"/>
          </w:tcPr>
          <w:p w:rsidR="00B04916" w:rsidRDefault="00B04916">
            <w:pPr>
              <w:keepNext/>
              <w:pBdr>
                <w:top w:val="nil"/>
                <w:left w:val="nil"/>
                <w:bottom w:val="nil"/>
                <w:right w:val="nil"/>
                <w:between w:val="nil"/>
              </w:pBdr>
              <w:ind w:left="57" w:right="761"/>
              <w:rPr>
                <w:b/>
                <w:color w:val="000000"/>
                <w:sz w:val="26"/>
                <w:szCs w:val="26"/>
              </w:rPr>
            </w:pPr>
          </w:p>
          <w:p w:rsidR="00B04916" w:rsidRDefault="008345B6">
            <w:pPr>
              <w:keepNext/>
              <w:pBdr>
                <w:top w:val="nil"/>
                <w:left w:val="nil"/>
                <w:bottom w:val="nil"/>
                <w:right w:val="nil"/>
                <w:between w:val="nil"/>
              </w:pBdr>
              <w:ind w:left="57" w:right="761"/>
              <w:rPr>
                <w:b/>
                <w:color w:val="000000"/>
                <w:sz w:val="26"/>
                <w:szCs w:val="26"/>
              </w:rPr>
            </w:pPr>
            <w:r>
              <w:rPr>
                <w:b/>
                <w:color w:val="000000"/>
                <w:sz w:val="26"/>
                <w:szCs w:val="26"/>
              </w:rPr>
              <w:t xml:space="preserve">Викладання та </w:t>
            </w:r>
          </w:p>
          <w:p w:rsidR="00B04916" w:rsidRDefault="008345B6">
            <w:pPr>
              <w:keepNext/>
              <w:pBdr>
                <w:top w:val="nil"/>
                <w:left w:val="nil"/>
                <w:bottom w:val="nil"/>
                <w:right w:val="nil"/>
                <w:between w:val="nil"/>
              </w:pBdr>
              <w:ind w:left="57" w:right="761"/>
              <w:rPr>
                <w:b/>
                <w:color w:val="000000"/>
                <w:sz w:val="26"/>
                <w:szCs w:val="26"/>
              </w:rPr>
            </w:pPr>
            <w:r>
              <w:rPr>
                <w:b/>
                <w:color w:val="000000"/>
                <w:sz w:val="26"/>
                <w:szCs w:val="26"/>
              </w:rPr>
              <w:t>навчання</w:t>
            </w:r>
          </w:p>
        </w:tc>
        <w:tc>
          <w:tcPr>
            <w:tcW w:w="7370" w:type="dxa"/>
          </w:tcPr>
          <w:p w:rsidR="00B04916" w:rsidRDefault="008345B6">
            <w:pPr>
              <w:keepNext/>
              <w:pBdr>
                <w:top w:val="nil"/>
                <w:left w:val="nil"/>
                <w:bottom w:val="nil"/>
                <w:right w:val="nil"/>
                <w:between w:val="nil"/>
              </w:pBdr>
              <w:ind w:left="57" w:right="89"/>
              <w:jc w:val="both"/>
              <w:rPr>
                <w:color w:val="000000"/>
                <w:sz w:val="26"/>
                <w:szCs w:val="26"/>
              </w:rPr>
            </w:pPr>
            <w:r>
              <w:rPr>
                <w:color w:val="000000"/>
                <w:sz w:val="26"/>
                <w:szCs w:val="26"/>
              </w:rPr>
              <w:t>Методологія навчання передбачає студентоцентричне навчання, самонавчання, проблемно-орієнтоване навчання, що передбачає такі види занять: семінари, наукові семінари, практичні заняття у групі, практика, консультації, робота разом з іншими студентами і спільна робота над проєктом; підготовка та виступ з презентацією; критичне осмислення своєї роботи. Навчання передбачає: залучення студентів до виконання окремих завдань у межах бюджетних та ініціативних науково-дослідних робіт; сприяння участі студентів у студентських наукових олімпіадах, конкурсах, які проводяться МОН України; інформаційна підтримка участі студентів у конкурсах на отримання іменних стипендій, премій, грантів (зокрема, міжнародних).</w:t>
            </w:r>
          </w:p>
        </w:tc>
      </w:tr>
      <w:tr w:rsidR="00B04916">
        <w:trPr>
          <w:trHeight w:val="621"/>
        </w:trPr>
        <w:tc>
          <w:tcPr>
            <w:tcW w:w="2381" w:type="dxa"/>
            <w:tcBorders>
              <w:bottom w:val="single" w:sz="4" w:space="0" w:color="000000"/>
            </w:tcBorders>
          </w:tcPr>
          <w:p w:rsidR="00B04916" w:rsidRDefault="00B04916">
            <w:pPr>
              <w:keepNext/>
              <w:pBdr>
                <w:top w:val="nil"/>
                <w:left w:val="nil"/>
                <w:bottom w:val="nil"/>
                <w:right w:val="nil"/>
                <w:between w:val="nil"/>
              </w:pBdr>
              <w:ind w:left="57" w:right="761"/>
              <w:rPr>
                <w:b/>
                <w:color w:val="000000"/>
                <w:sz w:val="26"/>
                <w:szCs w:val="26"/>
              </w:rPr>
            </w:pPr>
          </w:p>
          <w:p w:rsidR="00B04916" w:rsidRDefault="008345B6">
            <w:pPr>
              <w:keepNext/>
              <w:pBdr>
                <w:top w:val="nil"/>
                <w:left w:val="nil"/>
                <w:bottom w:val="nil"/>
                <w:right w:val="nil"/>
                <w:between w:val="nil"/>
              </w:pBdr>
              <w:ind w:left="57" w:right="761"/>
              <w:rPr>
                <w:b/>
                <w:color w:val="000000"/>
                <w:sz w:val="26"/>
                <w:szCs w:val="26"/>
                <w:highlight w:val="yellow"/>
              </w:rPr>
            </w:pPr>
            <w:r>
              <w:rPr>
                <w:b/>
                <w:color w:val="000000"/>
                <w:sz w:val="26"/>
                <w:szCs w:val="26"/>
              </w:rPr>
              <w:t>Оцінюваня</w:t>
            </w:r>
          </w:p>
        </w:tc>
        <w:tc>
          <w:tcPr>
            <w:tcW w:w="7370" w:type="dxa"/>
            <w:tcBorders>
              <w:bottom w:val="single" w:sz="4" w:space="0" w:color="000000"/>
            </w:tcBorders>
          </w:tcPr>
          <w:p w:rsidR="00B04916" w:rsidRDefault="008345B6">
            <w:pPr>
              <w:keepNext/>
              <w:pBdr>
                <w:top w:val="nil"/>
                <w:left w:val="nil"/>
                <w:bottom w:val="nil"/>
                <w:right w:val="nil"/>
                <w:between w:val="nil"/>
              </w:pBdr>
              <w:ind w:left="57" w:right="89"/>
              <w:jc w:val="both"/>
              <w:rPr>
                <w:color w:val="000000"/>
                <w:sz w:val="26"/>
                <w:szCs w:val="26"/>
              </w:rPr>
            </w:pPr>
            <w:r>
              <w:rPr>
                <w:color w:val="000000"/>
                <w:sz w:val="26"/>
                <w:szCs w:val="26"/>
              </w:rPr>
              <w:t xml:space="preserve">ОП має формативне (письмові та усні коментарі й настанови викладачів у процесі навчання, формування навичок самооцінювання) та сумативне (заліки та іспити з навчальних дисциплін) оцінювання. Процедура оцінювання навчальної роботи здобувача складається з ряду контрольних заходів, які включають у себе поточний (оцінювання поточної роботи протягом вивчення окремих освітніх компонентів (тестування), рубіжний (модульний, тематичний), підсумковий та </w:t>
            </w:r>
            <w:r>
              <w:rPr>
                <w:color w:val="000000"/>
                <w:sz w:val="26"/>
                <w:szCs w:val="26"/>
              </w:rPr>
              <w:lastRenderedPageBreak/>
              <w:t xml:space="preserve">семестровий контроль, захист звітів з практичної підготовки, захист курсових робіт, прилюдний захист кваліфікаційної роботи, а також ректорські контрольні роботи. Конкретні підходи та методи оцінювання результатів навчання за певною навчальною дисципліною розроблено відповідно до «Положення про організацію освітнього процесу в Національному університеті «Запорізька політехніка»», затвердженого наказом ректора № 507 від 10.12.2021 р., і відображено в робочих програмах і силабусах відповідно. </w:t>
            </w:r>
          </w:p>
        </w:tc>
      </w:tr>
    </w:tbl>
    <w:p w:rsidR="00B04916" w:rsidRDefault="00B04916">
      <w:pPr>
        <w:keepNext/>
      </w:pPr>
    </w:p>
    <w:tbl>
      <w:tblPr>
        <w:tblStyle w:val="aff1"/>
        <w:tblW w:w="9801"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6" w:space="0" w:color="000000"/>
        </w:tblBorders>
        <w:tblLayout w:type="fixed"/>
        <w:tblLook w:val="0000" w:firstRow="0" w:lastRow="0" w:firstColumn="0" w:lastColumn="0" w:noHBand="0" w:noVBand="0"/>
      </w:tblPr>
      <w:tblGrid>
        <w:gridCol w:w="2203"/>
        <w:gridCol w:w="7598"/>
      </w:tblGrid>
      <w:tr w:rsidR="00B04916">
        <w:trPr>
          <w:trHeight w:val="551"/>
        </w:trPr>
        <w:tc>
          <w:tcPr>
            <w:tcW w:w="9801" w:type="dxa"/>
            <w:gridSpan w:val="2"/>
            <w:tcBorders>
              <w:top w:val="single" w:sz="4" w:space="0" w:color="000000"/>
            </w:tcBorders>
            <w:shd w:val="clear" w:color="auto" w:fill="F3F3F3"/>
          </w:tcPr>
          <w:p w:rsidR="00B04916" w:rsidRDefault="008345B6">
            <w:pPr>
              <w:keepNext/>
              <w:spacing w:before="120" w:after="120"/>
              <w:ind w:left="1327" w:right="110"/>
              <w:jc w:val="center"/>
              <w:rPr>
                <w:b/>
                <w:sz w:val="28"/>
                <w:szCs w:val="28"/>
              </w:rPr>
            </w:pPr>
            <w:r>
              <w:rPr>
                <w:b/>
                <w:sz w:val="28"/>
                <w:szCs w:val="28"/>
              </w:rPr>
              <w:t xml:space="preserve">1.6. Програмні компетентності </w:t>
            </w:r>
          </w:p>
        </w:tc>
      </w:tr>
      <w:tr w:rsidR="00B04916">
        <w:trPr>
          <w:trHeight w:val="1725"/>
        </w:trPr>
        <w:tc>
          <w:tcPr>
            <w:tcW w:w="2203" w:type="dxa"/>
          </w:tcPr>
          <w:p w:rsidR="00B04916" w:rsidRDefault="008345B6">
            <w:pPr>
              <w:keepNext/>
              <w:pBdr>
                <w:top w:val="nil"/>
                <w:left w:val="nil"/>
                <w:bottom w:val="nil"/>
                <w:right w:val="nil"/>
                <w:between w:val="nil"/>
              </w:pBdr>
              <w:ind w:left="107" w:right="76" w:firstLine="4"/>
              <w:rPr>
                <w:b/>
                <w:color w:val="000000"/>
                <w:sz w:val="26"/>
                <w:szCs w:val="26"/>
              </w:rPr>
            </w:pPr>
            <w:r>
              <w:rPr>
                <w:b/>
                <w:color w:val="000000"/>
                <w:sz w:val="26"/>
                <w:szCs w:val="26"/>
              </w:rPr>
              <w:t>Інтегральна компетентність</w:t>
            </w:r>
          </w:p>
          <w:p w:rsidR="00B04916" w:rsidRDefault="008345B6">
            <w:pPr>
              <w:keepNext/>
              <w:pBdr>
                <w:top w:val="nil"/>
                <w:left w:val="nil"/>
                <w:bottom w:val="nil"/>
                <w:right w:val="nil"/>
                <w:between w:val="nil"/>
              </w:pBdr>
              <w:ind w:left="107" w:right="76" w:firstLine="4"/>
              <w:rPr>
                <w:b/>
                <w:color w:val="000000"/>
                <w:sz w:val="26"/>
                <w:szCs w:val="26"/>
              </w:rPr>
            </w:pPr>
            <w:r>
              <w:rPr>
                <w:b/>
                <w:color w:val="000000"/>
                <w:sz w:val="26"/>
                <w:szCs w:val="26"/>
              </w:rPr>
              <w:t>(ІК)</w:t>
            </w:r>
          </w:p>
        </w:tc>
        <w:tc>
          <w:tcPr>
            <w:tcW w:w="7598" w:type="dxa"/>
          </w:tcPr>
          <w:p w:rsidR="00B04916" w:rsidRDefault="008345B6">
            <w:pPr>
              <w:keepNext/>
              <w:pBdr>
                <w:top w:val="nil"/>
                <w:left w:val="nil"/>
                <w:bottom w:val="nil"/>
                <w:right w:val="nil"/>
                <w:between w:val="nil"/>
              </w:pBdr>
              <w:ind w:left="106" w:right="99" w:firstLine="381"/>
              <w:jc w:val="both"/>
              <w:rPr>
                <w:color w:val="000000"/>
                <w:sz w:val="26"/>
                <w:szCs w:val="26"/>
              </w:rPr>
            </w:pPr>
            <w:r>
              <w:rPr>
                <w:color w:val="000000"/>
                <w:sz w:val="26"/>
                <w:szCs w:val="26"/>
              </w:rPr>
              <w:t>Здатність розв’язувати складні спеціалізовані задачі та практичні проблеми в галузі лінгвістики, літературознавства, перекладу і міжкультурної комунікації у процесі професійної діяльності або навчання, що передбачає проведення наукових досліджень і характеризується комплексністю та невизначеністю умов і вимог.</w:t>
            </w:r>
          </w:p>
        </w:tc>
      </w:tr>
      <w:tr w:rsidR="00B04916">
        <w:trPr>
          <w:trHeight w:val="3585"/>
        </w:trPr>
        <w:tc>
          <w:tcPr>
            <w:tcW w:w="2203" w:type="dxa"/>
            <w:tcBorders>
              <w:bottom w:val="single" w:sz="4" w:space="0" w:color="000000"/>
            </w:tcBorders>
          </w:tcPr>
          <w:p w:rsidR="00B04916" w:rsidRDefault="008345B6">
            <w:pPr>
              <w:keepNext/>
              <w:pBdr>
                <w:top w:val="nil"/>
                <w:left w:val="nil"/>
                <w:bottom w:val="nil"/>
                <w:right w:val="nil"/>
                <w:between w:val="nil"/>
              </w:pBdr>
              <w:ind w:left="107" w:right="84" w:firstLine="4"/>
              <w:rPr>
                <w:b/>
                <w:color w:val="000000"/>
                <w:sz w:val="26"/>
                <w:szCs w:val="26"/>
              </w:rPr>
            </w:pPr>
            <w:r>
              <w:rPr>
                <w:b/>
                <w:color w:val="000000"/>
                <w:sz w:val="26"/>
                <w:szCs w:val="26"/>
              </w:rPr>
              <w:t>Загальні компетентності (ЗК)</w:t>
            </w:r>
          </w:p>
        </w:tc>
        <w:tc>
          <w:tcPr>
            <w:tcW w:w="7598" w:type="dxa"/>
            <w:tcBorders>
              <w:bottom w:val="single" w:sz="4" w:space="0" w:color="000000"/>
            </w:tcBorders>
          </w:tcPr>
          <w:p w:rsidR="00B04916" w:rsidRDefault="008345B6">
            <w:pPr>
              <w:keepNext/>
              <w:pBdr>
                <w:top w:val="nil"/>
                <w:left w:val="nil"/>
                <w:bottom w:val="nil"/>
                <w:right w:val="nil"/>
                <w:between w:val="nil"/>
              </w:pBdr>
              <w:tabs>
                <w:tab w:val="left" w:pos="558"/>
              </w:tabs>
              <w:ind w:left="118" w:right="110" w:firstLine="110"/>
              <w:jc w:val="both"/>
              <w:rPr>
                <w:color w:val="000000"/>
                <w:sz w:val="26"/>
                <w:szCs w:val="26"/>
              </w:rPr>
            </w:pPr>
            <w:r>
              <w:rPr>
                <w:color w:val="000000"/>
                <w:sz w:val="26"/>
                <w:szCs w:val="26"/>
              </w:rPr>
              <w:t xml:space="preserve">ЗК-1. Здатність спілкуватися державною мовою як усно, так і письмово. </w:t>
            </w:r>
          </w:p>
          <w:p w:rsidR="00B04916" w:rsidRDefault="008345B6">
            <w:pPr>
              <w:keepNext/>
              <w:pBdr>
                <w:top w:val="nil"/>
                <w:left w:val="nil"/>
                <w:bottom w:val="nil"/>
                <w:right w:val="nil"/>
                <w:between w:val="nil"/>
              </w:pBdr>
              <w:tabs>
                <w:tab w:val="left" w:pos="558"/>
              </w:tabs>
              <w:ind w:left="118" w:right="110" w:firstLine="110"/>
              <w:jc w:val="both"/>
              <w:rPr>
                <w:color w:val="000000"/>
                <w:sz w:val="26"/>
                <w:szCs w:val="26"/>
              </w:rPr>
            </w:pPr>
            <w:r>
              <w:rPr>
                <w:color w:val="000000"/>
                <w:sz w:val="26"/>
                <w:szCs w:val="26"/>
              </w:rPr>
              <w:t>ЗК-2. Здатність бути критичним і самокритичним.</w:t>
            </w:r>
          </w:p>
          <w:p w:rsidR="00B04916" w:rsidRDefault="008345B6">
            <w:pPr>
              <w:keepNext/>
              <w:pBdr>
                <w:top w:val="nil"/>
                <w:left w:val="nil"/>
                <w:bottom w:val="nil"/>
                <w:right w:val="nil"/>
                <w:between w:val="nil"/>
              </w:pBdr>
              <w:tabs>
                <w:tab w:val="left" w:pos="558"/>
              </w:tabs>
              <w:ind w:left="118" w:right="110" w:firstLine="110"/>
              <w:jc w:val="both"/>
              <w:rPr>
                <w:color w:val="000000"/>
                <w:sz w:val="26"/>
                <w:szCs w:val="26"/>
              </w:rPr>
            </w:pPr>
            <w:r>
              <w:rPr>
                <w:color w:val="000000"/>
                <w:sz w:val="26"/>
                <w:szCs w:val="26"/>
              </w:rPr>
              <w:t xml:space="preserve">ЗК-3. Здатність до пошуку, опрацювання та аналізу інформації з різних джерел. </w:t>
            </w:r>
          </w:p>
          <w:p w:rsidR="00B04916" w:rsidRDefault="008345B6">
            <w:pPr>
              <w:keepNext/>
              <w:pBdr>
                <w:top w:val="nil"/>
                <w:left w:val="nil"/>
                <w:bottom w:val="nil"/>
                <w:right w:val="nil"/>
                <w:between w:val="nil"/>
              </w:pBdr>
              <w:tabs>
                <w:tab w:val="left" w:pos="558"/>
              </w:tabs>
              <w:ind w:left="118" w:right="110" w:firstLine="110"/>
              <w:jc w:val="both"/>
              <w:rPr>
                <w:color w:val="000000"/>
                <w:sz w:val="26"/>
                <w:szCs w:val="26"/>
              </w:rPr>
            </w:pPr>
            <w:r>
              <w:rPr>
                <w:color w:val="000000"/>
                <w:sz w:val="26"/>
                <w:szCs w:val="26"/>
              </w:rPr>
              <w:t xml:space="preserve">ЗК-4. Уміння виявляти, ставити та вирішувати проблеми. </w:t>
            </w:r>
          </w:p>
          <w:p w:rsidR="00B04916" w:rsidRDefault="008345B6">
            <w:pPr>
              <w:keepNext/>
              <w:pBdr>
                <w:top w:val="nil"/>
                <w:left w:val="nil"/>
                <w:bottom w:val="nil"/>
                <w:right w:val="nil"/>
                <w:between w:val="nil"/>
              </w:pBdr>
              <w:tabs>
                <w:tab w:val="left" w:pos="558"/>
              </w:tabs>
              <w:ind w:left="118" w:right="110" w:firstLine="110"/>
              <w:jc w:val="both"/>
              <w:rPr>
                <w:color w:val="000000"/>
                <w:sz w:val="26"/>
                <w:szCs w:val="26"/>
              </w:rPr>
            </w:pPr>
            <w:r>
              <w:rPr>
                <w:color w:val="000000"/>
                <w:sz w:val="26"/>
                <w:szCs w:val="26"/>
              </w:rPr>
              <w:t xml:space="preserve">ЗК-5. Здатність працювати в команді та автономно. </w:t>
            </w:r>
          </w:p>
          <w:p w:rsidR="00B04916" w:rsidRDefault="008345B6">
            <w:pPr>
              <w:keepNext/>
              <w:pBdr>
                <w:top w:val="nil"/>
                <w:left w:val="nil"/>
                <w:bottom w:val="nil"/>
                <w:right w:val="nil"/>
                <w:between w:val="nil"/>
              </w:pBdr>
              <w:tabs>
                <w:tab w:val="left" w:pos="558"/>
              </w:tabs>
              <w:ind w:left="118" w:right="110" w:firstLine="110"/>
              <w:jc w:val="both"/>
              <w:rPr>
                <w:color w:val="000000"/>
                <w:sz w:val="26"/>
                <w:szCs w:val="26"/>
              </w:rPr>
            </w:pPr>
            <w:r>
              <w:rPr>
                <w:color w:val="000000"/>
                <w:sz w:val="26"/>
                <w:szCs w:val="26"/>
              </w:rPr>
              <w:t xml:space="preserve">ЗК-6. Здатність спілкуватися іноземною мовою. </w:t>
            </w:r>
          </w:p>
          <w:p w:rsidR="00B04916" w:rsidRDefault="008345B6">
            <w:pPr>
              <w:keepNext/>
              <w:pBdr>
                <w:top w:val="nil"/>
                <w:left w:val="nil"/>
                <w:bottom w:val="nil"/>
                <w:right w:val="nil"/>
                <w:between w:val="nil"/>
              </w:pBdr>
              <w:tabs>
                <w:tab w:val="left" w:pos="558"/>
              </w:tabs>
              <w:ind w:left="118" w:right="110" w:firstLine="110"/>
              <w:jc w:val="both"/>
              <w:rPr>
                <w:color w:val="000000"/>
                <w:sz w:val="26"/>
                <w:szCs w:val="26"/>
              </w:rPr>
            </w:pPr>
            <w:r>
              <w:rPr>
                <w:color w:val="000000"/>
                <w:sz w:val="26"/>
                <w:szCs w:val="26"/>
              </w:rPr>
              <w:t xml:space="preserve">ЗК-7. Здатність до абстрактного мислення, аналізу та синтезу. </w:t>
            </w:r>
          </w:p>
          <w:p w:rsidR="00B04916" w:rsidRDefault="008345B6">
            <w:pPr>
              <w:keepNext/>
              <w:pBdr>
                <w:top w:val="nil"/>
                <w:left w:val="nil"/>
                <w:bottom w:val="nil"/>
                <w:right w:val="nil"/>
                <w:between w:val="nil"/>
              </w:pBdr>
              <w:tabs>
                <w:tab w:val="left" w:pos="558"/>
              </w:tabs>
              <w:ind w:left="118" w:right="110" w:firstLine="110"/>
              <w:jc w:val="both"/>
              <w:rPr>
                <w:color w:val="000000"/>
                <w:sz w:val="26"/>
                <w:szCs w:val="26"/>
              </w:rPr>
            </w:pPr>
            <w:r>
              <w:rPr>
                <w:color w:val="000000"/>
                <w:sz w:val="26"/>
                <w:szCs w:val="26"/>
              </w:rPr>
              <w:t>ЗК-8. Навички використання інформаційних і комунікаційних технологій.</w:t>
            </w:r>
          </w:p>
          <w:p w:rsidR="00B04916" w:rsidRDefault="008345B6">
            <w:pPr>
              <w:keepNext/>
              <w:pBdr>
                <w:top w:val="nil"/>
                <w:left w:val="nil"/>
                <w:bottom w:val="nil"/>
                <w:right w:val="nil"/>
                <w:between w:val="nil"/>
              </w:pBdr>
              <w:tabs>
                <w:tab w:val="left" w:pos="558"/>
              </w:tabs>
              <w:ind w:left="118" w:right="110" w:firstLine="110"/>
              <w:jc w:val="both"/>
              <w:rPr>
                <w:color w:val="000000"/>
                <w:sz w:val="26"/>
                <w:szCs w:val="26"/>
              </w:rPr>
            </w:pPr>
            <w:r>
              <w:rPr>
                <w:color w:val="000000"/>
                <w:sz w:val="26"/>
                <w:szCs w:val="26"/>
              </w:rPr>
              <w:t>ЗК-9. Здатність до адаптації та дії в новій ситуації.</w:t>
            </w:r>
          </w:p>
          <w:p w:rsidR="00B04916" w:rsidRDefault="008345B6">
            <w:pPr>
              <w:keepNext/>
              <w:pBdr>
                <w:top w:val="nil"/>
                <w:left w:val="nil"/>
                <w:bottom w:val="nil"/>
                <w:right w:val="nil"/>
                <w:between w:val="nil"/>
              </w:pBdr>
              <w:tabs>
                <w:tab w:val="left" w:pos="558"/>
              </w:tabs>
              <w:ind w:left="118" w:right="110" w:firstLine="110"/>
              <w:jc w:val="both"/>
              <w:rPr>
                <w:color w:val="000000"/>
                <w:sz w:val="26"/>
                <w:szCs w:val="26"/>
              </w:rPr>
            </w:pPr>
            <w:r>
              <w:rPr>
                <w:color w:val="000000"/>
                <w:sz w:val="26"/>
                <w:szCs w:val="26"/>
              </w:rPr>
              <w:t>ЗК-10. Здатність спілкуватися з представниками інших професійних груп різного рівня (з експертами з інших галузей знань / видів економічної діяльності).</w:t>
            </w:r>
          </w:p>
          <w:p w:rsidR="00B04916" w:rsidRDefault="008345B6">
            <w:pPr>
              <w:keepNext/>
              <w:pBdr>
                <w:top w:val="nil"/>
                <w:left w:val="nil"/>
                <w:bottom w:val="nil"/>
                <w:right w:val="nil"/>
                <w:between w:val="nil"/>
              </w:pBdr>
              <w:tabs>
                <w:tab w:val="left" w:pos="558"/>
              </w:tabs>
              <w:ind w:left="118" w:right="110" w:firstLine="110"/>
              <w:jc w:val="both"/>
              <w:rPr>
                <w:color w:val="000000"/>
                <w:sz w:val="26"/>
                <w:szCs w:val="26"/>
              </w:rPr>
            </w:pPr>
            <w:r>
              <w:rPr>
                <w:color w:val="000000"/>
                <w:sz w:val="26"/>
                <w:szCs w:val="26"/>
              </w:rPr>
              <w:t xml:space="preserve">ЗК-11. Здатність проведення досліджень на належному рівні. </w:t>
            </w:r>
          </w:p>
          <w:p w:rsidR="00B04916" w:rsidRDefault="008345B6">
            <w:pPr>
              <w:keepNext/>
              <w:pBdr>
                <w:top w:val="nil"/>
                <w:left w:val="nil"/>
                <w:bottom w:val="nil"/>
                <w:right w:val="nil"/>
                <w:between w:val="nil"/>
              </w:pBdr>
              <w:tabs>
                <w:tab w:val="left" w:pos="558"/>
              </w:tabs>
              <w:ind w:left="118" w:right="110" w:firstLine="110"/>
              <w:jc w:val="both"/>
              <w:rPr>
                <w:color w:val="000000"/>
                <w:sz w:val="26"/>
                <w:szCs w:val="26"/>
              </w:rPr>
            </w:pPr>
            <w:r>
              <w:rPr>
                <w:color w:val="000000"/>
                <w:sz w:val="26"/>
                <w:szCs w:val="26"/>
              </w:rPr>
              <w:t>ЗК-12. Здатність генерувати нові ідеї (креативність).</w:t>
            </w:r>
          </w:p>
          <w:p w:rsidR="00B04916" w:rsidRDefault="00B04916">
            <w:pPr>
              <w:keepNext/>
              <w:pBdr>
                <w:top w:val="nil"/>
                <w:left w:val="nil"/>
                <w:bottom w:val="nil"/>
                <w:right w:val="nil"/>
                <w:between w:val="nil"/>
              </w:pBdr>
              <w:tabs>
                <w:tab w:val="left" w:pos="558"/>
              </w:tabs>
              <w:ind w:left="217" w:right="110" w:hanging="217"/>
              <w:jc w:val="both"/>
              <w:rPr>
                <w:color w:val="000000"/>
                <w:sz w:val="10"/>
                <w:szCs w:val="10"/>
              </w:rPr>
            </w:pPr>
          </w:p>
        </w:tc>
      </w:tr>
      <w:tr w:rsidR="00B04916">
        <w:trPr>
          <w:trHeight w:val="1763"/>
        </w:trPr>
        <w:tc>
          <w:tcPr>
            <w:tcW w:w="2203" w:type="dxa"/>
            <w:tcBorders>
              <w:top w:val="single" w:sz="4" w:space="0" w:color="000000"/>
              <w:left w:val="single" w:sz="4" w:space="0" w:color="000000"/>
              <w:bottom w:val="single" w:sz="4" w:space="0" w:color="000000"/>
              <w:right w:val="single" w:sz="6" w:space="0" w:color="000000"/>
            </w:tcBorders>
          </w:tcPr>
          <w:p w:rsidR="00B04916" w:rsidRDefault="008345B6">
            <w:pPr>
              <w:keepNext/>
              <w:pBdr>
                <w:top w:val="nil"/>
                <w:left w:val="nil"/>
                <w:bottom w:val="nil"/>
                <w:right w:val="nil"/>
                <w:between w:val="nil"/>
              </w:pBdr>
              <w:ind w:left="112"/>
              <w:rPr>
                <w:b/>
                <w:color w:val="000000"/>
                <w:sz w:val="26"/>
                <w:szCs w:val="26"/>
              </w:rPr>
            </w:pPr>
            <w:r>
              <w:rPr>
                <w:b/>
                <w:color w:val="000000"/>
                <w:sz w:val="26"/>
                <w:szCs w:val="26"/>
              </w:rPr>
              <w:t xml:space="preserve">Спеціальні </w:t>
            </w:r>
          </w:p>
          <w:p w:rsidR="00B04916" w:rsidRDefault="008345B6">
            <w:pPr>
              <w:keepNext/>
              <w:pBdr>
                <w:top w:val="nil"/>
                <w:left w:val="nil"/>
                <w:bottom w:val="nil"/>
                <w:right w:val="nil"/>
                <w:between w:val="nil"/>
              </w:pBdr>
              <w:ind w:left="112"/>
              <w:rPr>
                <w:b/>
                <w:color w:val="000000"/>
                <w:sz w:val="26"/>
                <w:szCs w:val="26"/>
              </w:rPr>
            </w:pPr>
            <w:r>
              <w:rPr>
                <w:b/>
                <w:color w:val="000000"/>
                <w:sz w:val="26"/>
                <w:szCs w:val="26"/>
              </w:rPr>
              <w:t xml:space="preserve">(фахові) </w:t>
            </w:r>
          </w:p>
          <w:p w:rsidR="00B04916" w:rsidRDefault="008345B6">
            <w:pPr>
              <w:keepNext/>
              <w:pBdr>
                <w:top w:val="nil"/>
                <w:left w:val="nil"/>
                <w:bottom w:val="nil"/>
                <w:right w:val="nil"/>
                <w:between w:val="nil"/>
              </w:pBdr>
              <w:ind w:left="112"/>
              <w:rPr>
                <w:b/>
                <w:color w:val="000000"/>
                <w:sz w:val="26"/>
                <w:szCs w:val="26"/>
              </w:rPr>
            </w:pPr>
            <w:r>
              <w:rPr>
                <w:b/>
                <w:color w:val="000000"/>
                <w:sz w:val="26"/>
                <w:szCs w:val="26"/>
              </w:rPr>
              <w:t>компетентності (СК)</w:t>
            </w:r>
          </w:p>
        </w:tc>
        <w:tc>
          <w:tcPr>
            <w:tcW w:w="7598" w:type="dxa"/>
            <w:tcBorders>
              <w:top w:val="single" w:sz="4" w:space="0" w:color="000000"/>
              <w:left w:val="single" w:sz="6" w:space="0" w:color="000000"/>
              <w:bottom w:val="single" w:sz="4" w:space="0" w:color="000000"/>
              <w:right w:val="single" w:sz="4" w:space="0" w:color="000000"/>
            </w:tcBorders>
          </w:tcPr>
          <w:p w:rsidR="00B04916" w:rsidRDefault="008345B6">
            <w:pPr>
              <w:keepNext/>
              <w:ind w:left="118" w:right="110" w:firstLine="328"/>
              <w:jc w:val="both"/>
              <w:rPr>
                <w:sz w:val="26"/>
                <w:szCs w:val="26"/>
              </w:rPr>
            </w:pPr>
            <w:r>
              <w:rPr>
                <w:sz w:val="26"/>
                <w:szCs w:val="26"/>
              </w:rPr>
              <w:t xml:space="preserve">СК-1. Здатність вільно орієнтуватися в різних лінгвістичних, напрямах і школах. </w:t>
            </w:r>
          </w:p>
          <w:p w:rsidR="00B04916" w:rsidRDefault="008345B6">
            <w:pPr>
              <w:keepNext/>
              <w:ind w:left="118" w:right="110" w:firstLine="328"/>
              <w:jc w:val="both"/>
              <w:rPr>
                <w:sz w:val="26"/>
                <w:szCs w:val="26"/>
              </w:rPr>
            </w:pPr>
            <w:r>
              <w:rPr>
                <w:sz w:val="26"/>
                <w:szCs w:val="26"/>
              </w:rPr>
              <w:t>СК-2. Здатність осмислювати літературу як полісистему, розуміти еволюційний шлях розвитку вітчизняного і світового літературознавства.</w:t>
            </w:r>
          </w:p>
          <w:p w:rsidR="00B04916" w:rsidRDefault="008345B6">
            <w:pPr>
              <w:keepNext/>
              <w:ind w:left="118" w:right="110" w:firstLine="328"/>
              <w:jc w:val="both"/>
              <w:rPr>
                <w:sz w:val="26"/>
                <w:szCs w:val="26"/>
              </w:rPr>
            </w:pPr>
            <w:r>
              <w:rPr>
                <w:sz w:val="26"/>
                <w:szCs w:val="26"/>
              </w:rPr>
              <w:t>СК-3. Здатність критично осмислювати історичні надбання та новітні досягнення філологічної науки.</w:t>
            </w:r>
          </w:p>
          <w:p w:rsidR="00B04916" w:rsidRDefault="008345B6">
            <w:pPr>
              <w:keepNext/>
              <w:ind w:left="118" w:right="110" w:firstLine="328"/>
              <w:jc w:val="both"/>
              <w:rPr>
                <w:sz w:val="26"/>
                <w:szCs w:val="26"/>
              </w:rPr>
            </w:pPr>
            <w:r>
              <w:rPr>
                <w:sz w:val="26"/>
                <w:szCs w:val="26"/>
              </w:rPr>
              <w:t xml:space="preserve">СК-4. Здатність здійснювати науковий аналіз і структурування мовного / мовленнєвого матеріалу й літературного матеріалу з урахуванням класичних і новітніх методологічних принципів. </w:t>
            </w:r>
          </w:p>
          <w:p w:rsidR="00B04916" w:rsidRDefault="008345B6">
            <w:pPr>
              <w:keepNext/>
              <w:ind w:left="118" w:right="110" w:firstLine="328"/>
              <w:jc w:val="both"/>
              <w:rPr>
                <w:sz w:val="26"/>
                <w:szCs w:val="26"/>
              </w:rPr>
            </w:pPr>
            <w:r>
              <w:rPr>
                <w:sz w:val="26"/>
                <w:szCs w:val="26"/>
              </w:rPr>
              <w:t xml:space="preserve">СК-5. Усвідомлення методологічного, організаційного та правового підґрунтя, необхідного для досліджень та/або інноваційних розробок у галузі філології, презентації їх </w:t>
            </w:r>
            <w:r>
              <w:rPr>
                <w:sz w:val="26"/>
                <w:szCs w:val="26"/>
              </w:rPr>
              <w:lastRenderedPageBreak/>
              <w:t>результатів професійній спільноті та захисту інтелектуальної власності на результати досліджень та інновацій.</w:t>
            </w:r>
          </w:p>
          <w:p w:rsidR="00B04916" w:rsidRDefault="008345B6">
            <w:pPr>
              <w:keepNext/>
              <w:ind w:left="118" w:right="110" w:firstLine="328"/>
              <w:jc w:val="both"/>
              <w:rPr>
                <w:sz w:val="26"/>
                <w:szCs w:val="26"/>
              </w:rPr>
            </w:pPr>
            <w:r>
              <w:rPr>
                <w:sz w:val="26"/>
                <w:szCs w:val="26"/>
              </w:rPr>
              <w:t xml:space="preserve">СК-6. Здатність застосовувати поглиблені знання з обраної філологічної спеціалізації для вирішення професійних завдань. </w:t>
            </w:r>
          </w:p>
          <w:p w:rsidR="00B04916" w:rsidRDefault="008345B6">
            <w:pPr>
              <w:keepNext/>
              <w:ind w:left="118" w:right="110" w:firstLine="328"/>
              <w:jc w:val="both"/>
              <w:rPr>
                <w:sz w:val="26"/>
                <w:szCs w:val="26"/>
              </w:rPr>
            </w:pPr>
            <w:r>
              <w:rPr>
                <w:sz w:val="26"/>
                <w:szCs w:val="26"/>
              </w:rPr>
              <w:t>СК-7. Здатність вільно користуватися спеціальною термінологією в обраній галузі філологічних досліджень.</w:t>
            </w:r>
          </w:p>
          <w:p w:rsidR="00B04916" w:rsidRDefault="008345B6">
            <w:pPr>
              <w:keepNext/>
              <w:ind w:left="118" w:right="110" w:firstLine="328"/>
              <w:jc w:val="both"/>
              <w:rPr>
                <w:sz w:val="26"/>
                <w:szCs w:val="26"/>
              </w:rPr>
            </w:pPr>
            <w:r>
              <w:rPr>
                <w:sz w:val="26"/>
                <w:szCs w:val="26"/>
              </w:rPr>
              <w:t>СК-8. Усвідомлення ролі експресивних, емоційних, логічних засобів мови для досягнення запланованого прагматичного результату.</w:t>
            </w:r>
          </w:p>
          <w:p w:rsidR="00B04916" w:rsidRDefault="008345B6">
            <w:pPr>
              <w:keepNext/>
              <w:ind w:left="118" w:right="110"/>
              <w:jc w:val="center"/>
              <w:rPr>
                <w:b/>
                <w:sz w:val="28"/>
                <w:szCs w:val="28"/>
              </w:rPr>
            </w:pPr>
            <w:r>
              <w:rPr>
                <w:b/>
                <w:sz w:val="28"/>
                <w:szCs w:val="28"/>
              </w:rPr>
              <w:t xml:space="preserve">Додаткові фахові компетентності </w:t>
            </w:r>
          </w:p>
          <w:p w:rsidR="00B04916" w:rsidRDefault="008345B6">
            <w:pPr>
              <w:keepNext/>
              <w:ind w:left="118" w:right="220" w:firstLine="328"/>
              <w:jc w:val="both"/>
              <w:rPr>
                <w:sz w:val="26"/>
                <w:szCs w:val="26"/>
              </w:rPr>
            </w:pPr>
            <w:r>
              <w:rPr>
                <w:sz w:val="26"/>
                <w:szCs w:val="26"/>
              </w:rPr>
              <w:t xml:space="preserve">СК-9. Володіння двома іноземними мовами відповідно до загальноєвропейських рекомендацій з мовної освіти (CEFR): рівень С1 для першої (англійська) мови, рівень В2 – для другої мови. </w:t>
            </w:r>
          </w:p>
          <w:p w:rsidR="00B04916" w:rsidRDefault="008345B6">
            <w:pPr>
              <w:keepNext/>
              <w:ind w:left="118" w:right="110" w:firstLine="328"/>
              <w:jc w:val="both"/>
              <w:rPr>
                <w:sz w:val="26"/>
                <w:szCs w:val="26"/>
              </w:rPr>
            </w:pPr>
            <w:r>
              <w:rPr>
                <w:sz w:val="26"/>
                <w:szCs w:val="26"/>
              </w:rPr>
              <w:t xml:space="preserve">СК-10. Здатність здійснювати двосторонній (усний і письмовий) переклад з іноземної мови на рідну та з рідної на іноземну з огляду на коректне використання лексико-граматичних трансформацій. </w:t>
            </w:r>
          </w:p>
          <w:p w:rsidR="00B04916" w:rsidRDefault="008345B6">
            <w:pPr>
              <w:keepNext/>
              <w:ind w:left="118" w:right="110" w:firstLine="328"/>
              <w:jc w:val="both"/>
              <w:rPr>
                <w:sz w:val="26"/>
                <w:szCs w:val="26"/>
              </w:rPr>
            </w:pPr>
            <w:r>
              <w:rPr>
                <w:sz w:val="26"/>
                <w:szCs w:val="26"/>
              </w:rPr>
              <w:t>СК-11. Володіння навичками науково-пошукової роботи у галузі філології, методами добору, аналізу й обробки даних, всебічно застосовувати їх у підготовці кваліфікаційної роботи.</w:t>
            </w:r>
          </w:p>
        </w:tc>
      </w:tr>
    </w:tbl>
    <w:p w:rsidR="00B04916" w:rsidRDefault="00B04916">
      <w:pPr>
        <w:keepNext/>
        <w:pBdr>
          <w:top w:val="nil"/>
          <w:left w:val="nil"/>
          <w:bottom w:val="nil"/>
          <w:right w:val="nil"/>
          <w:between w:val="nil"/>
        </w:pBdr>
        <w:spacing w:before="9"/>
        <w:ind w:left="110" w:firstLine="440"/>
        <w:rPr>
          <w:color w:val="000000"/>
          <w:sz w:val="16"/>
          <w:szCs w:val="16"/>
        </w:rPr>
      </w:pPr>
    </w:p>
    <w:p w:rsidR="00B04916" w:rsidRDefault="00B04916">
      <w:pPr>
        <w:keepNext/>
        <w:pBdr>
          <w:top w:val="nil"/>
          <w:left w:val="nil"/>
          <w:bottom w:val="nil"/>
          <w:right w:val="nil"/>
          <w:between w:val="nil"/>
        </w:pBdr>
        <w:spacing w:before="9"/>
        <w:rPr>
          <w:color w:val="000000"/>
          <w:sz w:val="10"/>
          <w:szCs w:val="10"/>
        </w:rPr>
      </w:pPr>
    </w:p>
    <w:tbl>
      <w:tblPr>
        <w:tblStyle w:val="aff2"/>
        <w:tblW w:w="9781" w:type="dxa"/>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4"/>
        <w:gridCol w:w="9497"/>
      </w:tblGrid>
      <w:tr w:rsidR="00B04916" w:rsidTr="009975A1">
        <w:tc>
          <w:tcPr>
            <w:tcW w:w="9781" w:type="dxa"/>
            <w:gridSpan w:val="2"/>
            <w:tcBorders>
              <w:top w:val="single" w:sz="4" w:space="0" w:color="000000"/>
            </w:tcBorders>
            <w:shd w:val="clear" w:color="auto" w:fill="E6E6E6"/>
          </w:tcPr>
          <w:p w:rsidR="00B04916" w:rsidRDefault="008345B6">
            <w:pPr>
              <w:pStyle w:val="1"/>
              <w:keepNext/>
              <w:tabs>
                <w:tab w:val="left" w:pos="583"/>
              </w:tabs>
              <w:spacing w:before="60" w:after="60"/>
              <w:ind w:left="108" w:right="437" w:firstLine="442"/>
              <w:rPr>
                <w:rFonts w:ascii="Times New Roman" w:eastAsia="Times New Roman" w:hAnsi="Times New Roman"/>
                <w:sz w:val="26"/>
                <w:szCs w:val="26"/>
              </w:rPr>
            </w:pPr>
            <w:r>
              <w:rPr>
                <w:rFonts w:ascii="Times New Roman" w:eastAsia="Times New Roman" w:hAnsi="Times New Roman"/>
                <w:sz w:val="28"/>
                <w:szCs w:val="28"/>
              </w:rPr>
              <w:t>1.7. Програмні результати навчання (ПРН)</w:t>
            </w:r>
          </w:p>
        </w:tc>
      </w:tr>
      <w:tr w:rsidR="00B04916" w:rsidTr="009975A1">
        <w:tc>
          <w:tcPr>
            <w:tcW w:w="284" w:type="dxa"/>
          </w:tcPr>
          <w:p w:rsidR="00B04916" w:rsidRDefault="00B04916">
            <w:pPr>
              <w:pBdr>
                <w:top w:val="nil"/>
                <w:left w:val="nil"/>
                <w:bottom w:val="nil"/>
                <w:right w:val="nil"/>
                <w:between w:val="nil"/>
              </w:pBdr>
              <w:spacing w:line="276" w:lineRule="auto"/>
              <w:rPr>
                <w:sz w:val="26"/>
                <w:szCs w:val="26"/>
              </w:rPr>
            </w:pPr>
          </w:p>
        </w:tc>
        <w:tc>
          <w:tcPr>
            <w:tcW w:w="9497" w:type="dxa"/>
            <w:tcBorders>
              <w:bottom w:val="single" w:sz="4" w:space="0" w:color="000000"/>
            </w:tcBorders>
          </w:tcPr>
          <w:p w:rsidR="00B04916" w:rsidRDefault="00B04916">
            <w:pPr>
              <w:keepNext/>
              <w:pBdr>
                <w:top w:val="nil"/>
                <w:left w:val="nil"/>
                <w:bottom w:val="nil"/>
                <w:right w:val="nil"/>
                <w:between w:val="nil"/>
              </w:pBdr>
              <w:rPr>
                <w:color w:val="000000"/>
                <w:sz w:val="16"/>
                <w:szCs w:val="16"/>
              </w:rPr>
            </w:pPr>
          </w:p>
          <w:p w:rsidR="00B04916" w:rsidRDefault="008345B6">
            <w:pPr>
              <w:keepNext/>
              <w:pBdr>
                <w:top w:val="nil"/>
                <w:left w:val="nil"/>
                <w:bottom w:val="nil"/>
                <w:right w:val="nil"/>
                <w:between w:val="nil"/>
              </w:pBdr>
              <w:jc w:val="center"/>
              <w:rPr>
                <w:b/>
                <w:color w:val="000000"/>
                <w:sz w:val="26"/>
                <w:szCs w:val="26"/>
              </w:rPr>
            </w:pPr>
            <w:r>
              <w:rPr>
                <w:b/>
                <w:color w:val="000000"/>
                <w:sz w:val="26"/>
                <w:szCs w:val="26"/>
              </w:rPr>
              <w:t xml:space="preserve">Програмні результати навчання зі спеціальності </w:t>
            </w:r>
          </w:p>
          <w:p w:rsidR="00B04916" w:rsidRDefault="008345B6">
            <w:pPr>
              <w:keepNext/>
              <w:pBdr>
                <w:top w:val="nil"/>
                <w:left w:val="nil"/>
                <w:bottom w:val="nil"/>
                <w:right w:val="nil"/>
                <w:between w:val="nil"/>
              </w:pBdr>
              <w:ind w:left="2" w:firstLine="326"/>
              <w:jc w:val="both"/>
              <w:rPr>
                <w:color w:val="000000"/>
                <w:sz w:val="26"/>
                <w:szCs w:val="26"/>
              </w:rPr>
            </w:pPr>
            <w:r>
              <w:rPr>
                <w:color w:val="000000"/>
                <w:sz w:val="26"/>
                <w:szCs w:val="26"/>
              </w:rPr>
              <w:t>ПРН-1. Оцінювати власну навчальну та науково-професійну діяльність, будувати і втілювати ефективну стратегію саморозвитку та професійного самовдосконалення.</w:t>
            </w:r>
          </w:p>
          <w:p w:rsidR="00B04916" w:rsidRDefault="008345B6">
            <w:pPr>
              <w:keepNext/>
              <w:pBdr>
                <w:top w:val="nil"/>
                <w:left w:val="nil"/>
                <w:bottom w:val="nil"/>
                <w:right w:val="nil"/>
                <w:between w:val="nil"/>
              </w:pBdr>
              <w:ind w:left="2" w:firstLine="326"/>
              <w:jc w:val="both"/>
              <w:rPr>
                <w:color w:val="000000"/>
                <w:sz w:val="26"/>
                <w:szCs w:val="26"/>
              </w:rPr>
            </w:pPr>
            <w:r>
              <w:rPr>
                <w:color w:val="000000"/>
                <w:sz w:val="26"/>
                <w:szCs w:val="26"/>
              </w:rPr>
              <w:t>ПРН-2. Упевнено володіти державною та іноземними мовами для реалізації письмової та усної комунікації, зокрема в ситуаціях професійного й наукового спілкування; презентувати результати досліджень державною та іноземною мовами.</w:t>
            </w:r>
          </w:p>
          <w:p w:rsidR="00B04916" w:rsidRDefault="008345B6">
            <w:pPr>
              <w:keepNext/>
              <w:pBdr>
                <w:top w:val="nil"/>
                <w:left w:val="nil"/>
                <w:bottom w:val="nil"/>
                <w:right w:val="nil"/>
                <w:between w:val="nil"/>
              </w:pBdr>
              <w:ind w:left="2" w:firstLine="326"/>
              <w:jc w:val="both"/>
              <w:rPr>
                <w:color w:val="000000"/>
                <w:sz w:val="26"/>
                <w:szCs w:val="26"/>
              </w:rPr>
            </w:pPr>
            <w:r>
              <w:rPr>
                <w:color w:val="000000"/>
                <w:sz w:val="26"/>
                <w:szCs w:val="26"/>
              </w:rPr>
              <w:t>ПРН-3. Застосовувати сучасні методики й технології для успішного та ефективного здійснення професійної діяльності, забезпечення якості дослідження в конкретній філологічній галузі.</w:t>
            </w:r>
          </w:p>
          <w:p w:rsidR="00B04916" w:rsidRDefault="008345B6">
            <w:pPr>
              <w:keepNext/>
              <w:pBdr>
                <w:top w:val="nil"/>
                <w:left w:val="nil"/>
                <w:bottom w:val="nil"/>
                <w:right w:val="nil"/>
                <w:between w:val="nil"/>
              </w:pBdr>
              <w:ind w:left="2" w:firstLine="326"/>
              <w:jc w:val="both"/>
              <w:rPr>
                <w:color w:val="000000"/>
                <w:sz w:val="26"/>
                <w:szCs w:val="26"/>
              </w:rPr>
            </w:pPr>
            <w:r>
              <w:rPr>
                <w:color w:val="000000"/>
                <w:sz w:val="26"/>
                <w:szCs w:val="26"/>
              </w:rPr>
              <w:t xml:space="preserve">ПРН-4. Оцінювати і критично аналізувати соціально, особистісно та професійно значущі проблеми і пропонувати шляхи їх вирішення у складних і непередбачуваних умовах, що потребує застосування нових підходів і прогнозування. </w:t>
            </w:r>
          </w:p>
          <w:p w:rsidR="00B04916" w:rsidRDefault="008345B6">
            <w:pPr>
              <w:keepNext/>
              <w:pBdr>
                <w:top w:val="nil"/>
                <w:left w:val="nil"/>
                <w:bottom w:val="nil"/>
                <w:right w:val="nil"/>
                <w:between w:val="nil"/>
              </w:pBdr>
              <w:ind w:left="2" w:firstLine="326"/>
              <w:jc w:val="both"/>
              <w:rPr>
                <w:color w:val="000000"/>
                <w:sz w:val="26"/>
                <w:szCs w:val="26"/>
              </w:rPr>
            </w:pPr>
            <w:r>
              <w:rPr>
                <w:color w:val="000000"/>
                <w:sz w:val="26"/>
                <w:szCs w:val="26"/>
              </w:rPr>
              <w:t xml:space="preserve">ПРН-5. Знаходити оптимальні шляхи ефективної взаємодії у професійному колективі та з представниками інших професійних груп різного рівня. </w:t>
            </w:r>
          </w:p>
          <w:p w:rsidR="00B04916" w:rsidRDefault="008345B6">
            <w:pPr>
              <w:keepNext/>
              <w:pBdr>
                <w:top w:val="nil"/>
                <w:left w:val="nil"/>
                <w:bottom w:val="nil"/>
                <w:right w:val="nil"/>
                <w:between w:val="nil"/>
              </w:pBdr>
              <w:ind w:left="2" w:firstLine="326"/>
              <w:jc w:val="both"/>
              <w:rPr>
                <w:color w:val="000000"/>
                <w:sz w:val="26"/>
                <w:szCs w:val="26"/>
              </w:rPr>
            </w:pPr>
            <w:r>
              <w:rPr>
                <w:color w:val="000000"/>
                <w:sz w:val="26"/>
                <w:szCs w:val="26"/>
              </w:rPr>
              <w:t>ПРН-6. Застосовувати знання про експресивні, емоційні, логічні засоби мови та техніку мовлення для досягнення запланованого прагматичного результату й організації успішної комунікації.</w:t>
            </w:r>
          </w:p>
          <w:p w:rsidR="00B04916" w:rsidRDefault="008345B6">
            <w:pPr>
              <w:keepNext/>
              <w:pBdr>
                <w:top w:val="nil"/>
                <w:left w:val="nil"/>
                <w:bottom w:val="nil"/>
                <w:right w:val="nil"/>
                <w:between w:val="nil"/>
              </w:pBdr>
              <w:ind w:left="2" w:firstLine="326"/>
              <w:jc w:val="both"/>
              <w:rPr>
                <w:color w:val="000000"/>
                <w:sz w:val="26"/>
                <w:szCs w:val="26"/>
              </w:rPr>
            </w:pPr>
            <w:r>
              <w:rPr>
                <w:color w:val="000000"/>
                <w:sz w:val="26"/>
                <w:szCs w:val="26"/>
              </w:rPr>
              <w:t>ПРН-7. Аналізувати, порівнювати й класифікувати різні напрями і школи в лінгвістиці.</w:t>
            </w:r>
          </w:p>
          <w:p w:rsidR="00B04916" w:rsidRDefault="008345B6">
            <w:pPr>
              <w:keepNext/>
              <w:pBdr>
                <w:top w:val="nil"/>
                <w:left w:val="nil"/>
                <w:bottom w:val="nil"/>
                <w:right w:val="nil"/>
                <w:between w:val="nil"/>
              </w:pBdr>
              <w:ind w:left="2" w:firstLine="326"/>
              <w:jc w:val="both"/>
              <w:rPr>
                <w:strike/>
                <w:color w:val="000000"/>
                <w:sz w:val="26"/>
                <w:szCs w:val="26"/>
              </w:rPr>
            </w:pPr>
            <w:r>
              <w:rPr>
                <w:color w:val="000000"/>
                <w:sz w:val="26"/>
                <w:szCs w:val="26"/>
              </w:rPr>
              <w:t>ПНР-8. Оцінювати історичні надбання та новітні досягнення літературознавства.</w:t>
            </w:r>
          </w:p>
          <w:p w:rsidR="00B04916" w:rsidRDefault="008345B6">
            <w:pPr>
              <w:keepNext/>
              <w:pBdr>
                <w:top w:val="nil"/>
                <w:left w:val="nil"/>
                <w:bottom w:val="nil"/>
                <w:right w:val="nil"/>
                <w:between w:val="nil"/>
              </w:pBdr>
              <w:ind w:left="2" w:firstLine="326"/>
              <w:jc w:val="both"/>
              <w:rPr>
                <w:color w:val="000000"/>
                <w:sz w:val="26"/>
                <w:szCs w:val="26"/>
              </w:rPr>
            </w:pPr>
            <w:r>
              <w:rPr>
                <w:color w:val="000000"/>
                <w:sz w:val="26"/>
                <w:szCs w:val="26"/>
              </w:rPr>
              <w:lastRenderedPageBreak/>
              <w:t>ПРН-9. Характеризувати теоретичні засади (концепції, категорії, принципи, основні поняття тощо) та прикладні аспекти обраної філологічної спеціалізації.</w:t>
            </w:r>
          </w:p>
          <w:p w:rsidR="00B04916" w:rsidRDefault="008345B6">
            <w:pPr>
              <w:keepNext/>
              <w:pBdr>
                <w:top w:val="nil"/>
                <w:left w:val="nil"/>
                <w:bottom w:val="nil"/>
                <w:right w:val="nil"/>
                <w:between w:val="nil"/>
              </w:pBdr>
              <w:ind w:left="2" w:firstLine="326"/>
              <w:jc w:val="both"/>
              <w:rPr>
                <w:color w:val="000000"/>
                <w:sz w:val="26"/>
                <w:szCs w:val="26"/>
              </w:rPr>
            </w:pPr>
            <w:r>
              <w:rPr>
                <w:color w:val="000000"/>
                <w:sz w:val="26"/>
                <w:szCs w:val="26"/>
              </w:rPr>
              <w:t>ПРН-10. Збирати й систематизувати мовні, літературні, фольклорні факти, інтерпретувати й перекладати тексти різних стилів і жанрів (залежно від обраної спеціалізації).</w:t>
            </w:r>
          </w:p>
          <w:p w:rsidR="00B04916" w:rsidRDefault="008345B6">
            <w:pPr>
              <w:keepNext/>
              <w:pBdr>
                <w:top w:val="nil"/>
                <w:left w:val="nil"/>
                <w:bottom w:val="nil"/>
                <w:right w:val="nil"/>
                <w:between w:val="nil"/>
              </w:pBdr>
              <w:ind w:left="2" w:firstLine="326"/>
              <w:jc w:val="both"/>
              <w:rPr>
                <w:color w:val="000000"/>
                <w:sz w:val="26"/>
                <w:szCs w:val="26"/>
              </w:rPr>
            </w:pPr>
            <w:r>
              <w:rPr>
                <w:color w:val="000000"/>
                <w:sz w:val="26"/>
                <w:szCs w:val="26"/>
              </w:rPr>
              <w:t>ПРН-11. Здійснювати науковий аналіз мовного, мовленнєвого та літературного матеріалу, інтерпретувати та структурувати його з урахуванням доцільних методологічних принципів, формулювати узагальнення на основі самостійно опрацьованих даних.</w:t>
            </w:r>
          </w:p>
          <w:p w:rsidR="00B04916" w:rsidRDefault="008345B6">
            <w:pPr>
              <w:keepNext/>
              <w:pBdr>
                <w:top w:val="nil"/>
                <w:left w:val="nil"/>
                <w:bottom w:val="nil"/>
                <w:right w:val="nil"/>
                <w:between w:val="nil"/>
              </w:pBdr>
              <w:ind w:left="2" w:firstLine="326"/>
              <w:jc w:val="both"/>
              <w:rPr>
                <w:color w:val="000000"/>
                <w:sz w:val="26"/>
                <w:szCs w:val="26"/>
              </w:rPr>
            </w:pPr>
            <w:r>
              <w:rPr>
                <w:color w:val="000000"/>
                <w:sz w:val="26"/>
                <w:szCs w:val="26"/>
              </w:rPr>
              <w:t>ПРН-12. Дотримуватися правил академічної доброчесності.</w:t>
            </w:r>
          </w:p>
          <w:p w:rsidR="00B04916" w:rsidRDefault="008345B6">
            <w:pPr>
              <w:keepNext/>
              <w:pBdr>
                <w:top w:val="nil"/>
                <w:left w:val="nil"/>
                <w:bottom w:val="nil"/>
                <w:right w:val="nil"/>
                <w:between w:val="nil"/>
              </w:pBdr>
              <w:ind w:left="2" w:firstLine="326"/>
              <w:jc w:val="both"/>
              <w:rPr>
                <w:color w:val="000000"/>
                <w:sz w:val="26"/>
                <w:szCs w:val="26"/>
              </w:rPr>
            </w:pPr>
            <w:r>
              <w:rPr>
                <w:color w:val="000000"/>
                <w:sz w:val="26"/>
                <w:szCs w:val="26"/>
              </w:rPr>
              <w:t>ПРН-13. Доступно й аргументовано пояснювати сутність конкретних філологічних питань, власну точку зору на них та її обґрунтування як фахівцям, так і широкому загалу, зокрема особам, які навчаються.</w:t>
            </w:r>
          </w:p>
          <w:p w:rsidR="00B04916" w:rsidRDefault="008345B6">
            <w:pPr>
              <w:keepNext/>
              <w:pBdr>
                <w:top w:val="nil"/>
                <w:left w:val="nil"/>
                <w:bottom w:val="nil"/>
                <w:right w:val="nil"/>
                <w:between w:val="nil"/>
              </w:pBdr>
              <w:ind w:left="2" w:firstLine="326"/>
              <w:jc w:val="both"/>
              <w:rPr>
                <w:color w:val="000000"/>
                <w:sz w:val="26"/>
                <w:szCs w:val="26"/>
              </w:rPr>
            </w:pPr>
            <w:r>
              <w:rPr>
                <w:color w:val="000000"/>
                <w:sz w:val="26"/>
                <w:szCs w:val="26"/>
              </w:rPr>
              <w:t xml:space="preserve">ПРН-14. Створювати, аналізувати та редагувати тексти різних стилів і жанрів. </w:t>
            </w:r>
          </w:p>
          <w:p w:rsidR="00B04916" w:rsidRDefault="008345B6">
            <w:pPr>
              <w:keepNext/>
              <w:pBdr>
                <w:top w:val="nil"/>
                <w:left w:val="nil"/>
                <w:bottom w:val="nil"/>
                <w:right w:val="nil"/>
                <w:between w:val="nil"/>
              </w:pBdr>
              <w:ind w:left="2" w:firstLine="326"/>
              <w:jc w:val="both"/>
              <w:rPr>
                <w:color w:val="000000"/>
                <w:sz w:val="26"/>
                <w:szCs w:val="26"/>
              </w:rPr>
            </w:pPr>
            <w:r>
              <w:rPr>
                <w:color w:val="000000"/>
                <w:sz w:val="26"/>
                <w:szCs w:val="26"/>
              </w:rPr>
              <w:t xml:space="preserve">ПРН-15. Обирати оптимальні дослідницькі підходи й методи для аналізу конкретного лінгвістичного чи літературного матеріалу. </w:t>
            </w:r>
          </w:p>
          <w:p w:rsidR="00B04916" w:rsidRDefault="008345B6">
            <w:pPr>
              <w:keepNext/>
              <w:pBdr>
                <w:top w:val="nil"/>
                <w:left w:val="nil"/>
                <w:bottom w:val="nil"/>
                <w:right w:val="nil"/>
                <w:between w:val="nil"/>
              </w:pBdr>
              <w:ind w:left="2" w:firstLine="326"/>
              <w:jc w:val="both"/>
              <w:rPr>
                <w:color w:val="000000"/>
                <w:sz w:val="26"/>
                <w:szCs w:val="26"/>
              </w:rPr>
            </w:pPr>
            <w:r>
              <w:rPr>
                <w:color w:val="000000"/>
                <w:sz w:val="26"/>
                <w:szCs w:val="26"/>
              </w:rPr>
              <w:t xml:space="preserve">ПРН-16. Використовувати спеціалізовані концептуальні знання з обраної філологічної галузі для розв’язання складних задач і проблем, що потребує оновлення та інтеграції знань, часто в умовах неповної / недостатньої інформації та суперечливих вимог. </w:t>
            </w:r>
          </w:p>
          <w:p w:rsidR="00B04916" w:rsidRDefault="008345B6">
            <w:pPr>
              <w:keepNext/>
              <w:pBdr>
                <w:top w:val="nil"/>
                <w:left w:val="nil"/>
                <w:bottom w:val="nil"/>
                <w:right w:val="nil"/>
                <w:between w:val="nil"/>
              </w:pBdr>
              <w:ind w:left="2" w:firstLine="326"/>
              <w:jc w:val="both"/>
              <w:rPr>
                <w:color w:val="000000"/>
                <w:sz w:val="26"/>
                <w:szCs w:val="26"/>
              </w:rPr>
            </w:pPr>
            <w:r>
              <w:rPr>
                <w:color w:val="000000"/>
                <w:sz w:val="26"/>
                <w:szCs w:val="26"/>
              </w:rPr>
              <w:t xml:space="preserve">ПРН-17. Планувати, організовувати, здійснювати і презентувати дослідження та/або інноваційні розробки в конкретній філологічній галузі. </w:t>
            </w:r>
          </w:p>
          <w:p w:rsidR="00B04916" w:rsidRDefault="00B04916">
            <w:pPr>
              <w:keepNext/>
              <w:pBdr>
                <w:top w:val="nil"/>
                <w:left w:val="nil"/>
                <w:bottom w:val="nil"/>
                <w:right w:val="nil"/>
                <w:between w:val="nil"/>
              </w:pBdr>
              <w:ind w:left="2" w:firstLine="326"/>
              <w:jc w:val="center"/>
              <w:rPr>
                <w:b/>
                <w:color w:val="000000"/>
                <w:sz w:val="16"/>
                <w:szCs w:val="16"/>
              </w:rPr>
            </w:pPr>
          </w:p>
          <w:p w:rsidR="00B04916" w:rsidRDefault="008345B6">
            <w:pPr>
              <w:keepNext/>
              <w:pBdr>
                <w:top w:val="nil"/>
                <w:left w:val="nil"/>
                <w:bottom w:val="nil"/>
                <w:right w:val="nil"/>
                <w:between w:val="nil"/>
              </w:pBdr>
              <w:ind w:left="2"/>
              <w:jc w:val="center"/>
              <w:rPr>
                <w:b/>
                <w:color w:val="000000"/>
                <w:sz w:val="26"/>
                <w:szCs w:val="26"/>
              </w:rPr>
            </w:pPr>
            <w:r>
              <w:rPr>
                <w:b/>
                <w:color w:val="000000"/>
                <w:sz w:val="26"/>
                <w:szCs w:val="26"/>
              </w:rPr>
              <w:t>Додаткові програмні результати навчання</w:t>
            </w:r>
          </w:p>
          <w:p w:rsidR="00B04916" w:rsidRDefault="008345B6">
            <w:pPr>
              <w:keepNext/>
              <w:pBdr>
                <w:top w:val="nil"/>
                <w:left w:val="nil"/>
                <w:bottom w:val="nil"/>
                <w:right w:val="nil"/>
                <w:between w:val="nil"/>
              </w:pBdr>
              <w:ind w:firstLine="360"/>
              <w:jc w:val="both"/>
              <w:rPr>
                <w:color w:val="000000"/>
                <w:sz w:val="26"/>
                <w:szCs w:val="26"/>
              </w:rPr>
            </w:pPr>
            <w:r>
              <w:rPr>
                <w:color w:val="000000"/>
                <w:sz w:val="26"/>
                <w:szCs w:val="26"/>
              </w:rPr>
              <w:t>ПРН-18. Володіти культурою мовленнєвої поведінки, яка включає в себе уміння здійснювати самостійну побудову письмових і усних текстів різної спрямованості і навички здійснення аргументованого, доцільного та коректного доведення власної думки, позиції.</w:t>
            </w:r>
          </w:p>
          <w:p w:rsidR="00B04916" w:rsidRDefault="008345B6">
            <w:pPr>
              <w:keepNext/>
              <w:ind w:right="110" w:firstLine="360"/>
              <w:jc w:val="both"/>
              <w:rPr>
                <w:sz w:val="26"/>
                <w:szCs w:val="26"/>
              </w:rPr>
            </w:pPr>
            <w:r>
              <w:rPr>
                <w:sz w:val="26"/>
                <w:szCs w:val="26"/>
              </w:rPr>
              <w:t>ПРН-19. В опорі на володіння іноземними мовами відповідно до загальноєвропейського стандарту CEFR і на належне володіння перекладацькими трансформаціями професійно здійснювати двосторонній (усний і письмовий) переклад текстів різних жанрів і стилів.</w:t>
            </w:r>
          </w:p>
          <w:p w:rsidR="00B04916" w:rsidRDefault="008345B6">
            <w:pPr>
              <w:keepNext/>
              <w:pBdr>
                <w:top w:val="nil"/>
                <w:left w:val="nil"/>
                <w:bottom w:val="nil"/>
                <w:right w:val="nil"/>
                <w:between w:val="nil"/>
              </w:pBdr>
              <w:ind w:firstLine="360"/>
              <w:jc w:val="both"/>
              <w:rPr>
                <w:color w:val="000000"/>
                <w:sz w:val="26"/>
                <w:szCs w:val="26"/>
              </w:rPr>
            </w:pPr>
            <w:r>
              <w:rPr>
                <w:color w:val="000000"/>
                <w:sz w:val="26"/>
                <w:szCs w:val="26"/>
              </w:rPr>
              <w:t xml:space="preserve">ПРН-20. Володіти основними технологіями комп’ютерної обробки текстів, навичками редагування та постредагування текстів перекладу, а також робити реферування технічних текстів двома іноземними мовами. </w:t>
            </w:r>
          </w:p>
          <w:p w:rsidR="00B04916" w:rsidRDefault="00B04916">
            <w:pPr>
              <w:keepNext/>
              <w:ind w:firstLine="360"/>
              <w:rPr>
                <w:sz w:val="26"/>
                <w:szCs w:val="26"/>
              </w:rPr>
            </w:pPr>
          </w:p>
        </w:tc>
      </w:tr>
    </w:tbl>
    <w:p w:rsidR="00B04916" w:rsidRDefault="00B04916">
      <w:pPr>
        <w:keepNext/>
        <w:pBdr>
          <w:top w:val="nil"/>
          <w:left w:val="nil"/>
          <w:bottom w:val="nil"/>
          <w:right w:val="nil"/>
          <w:between w:val="nil"/>
        </w:pBdr>
        <w:spacing w:before="9"/>
        <w:ind w:left="110" w:firstLine="440"/>
        <w:rPr>
          <w:color w:val="000000"/>
          <w:sz w:val="16"/>
          <w:szCs w:val="16"/>
        </w:rPr>
      </w:pPr>
    </w:p>
    <w:p w:rsidR="00B04916" w:rsidRDefault="00B04916">
      <w:pPr>
        <w:keepNext/>
        <w:pBdr>
          <w:top w:val="nil"/>
          <w:left w:val="nil"/>
          <w:bottom w:val="nil"/>
          <w:right w:val="nil"/>
          <w:between w:val="nil"/>
        </w:pBdr>
        <w:spacing w:before="9"/>
        <w:ind w:left="110" w:firstLine="440"/>
        <w:rPr>
          <w:color w:val="000000"/>
          <w:sz w:val="16"/>
          <w:szCs w:val="16"/>
        </w:rPr>
      </w:pPr>
    </w:p>
    <w:p w:rsidR="00B04916" w:rsidRDefault="00B04916">
      <w:pPr>
        <w:keepNext/>
        <w:pBdr>
          <w:top w:val="nil"/>
          <w:left w:val="nil"/>
          <w:bottom w:val="nil"/>
          <w:right w:val="nil"/>
          <w:between w:val="nil"/>
        </w:pBdr>
        <w:spacing w:before="9"/>
        <w:ind w:left="110" w:firstLine="440"/>
        <w:rPr>
          <w:color w:val="000000"/>
          <w:sz w:val="16"/>
          <w:szCs w:val="16"/>
        </w:rPr>
      </w:pPr>
    </w:p>
    <w:tbl>
      <w:tblPr>
        <w:tblStyle w:val="aff3"/>
        <w:tblW w:w="9790"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53"/>
        <w:gridCol w:w="7637"/>
      </w:tblGrid>
      <w:tr w:rsidR="00B04916">
        <w:trPr>
          <w:trHeight w:val="422"/>
        </w:trPr>
        <w:tc>
          <w:tcPr>
            <w:tcW w:w="9790" w:type="dxa"/>
            <w:gridSpan w:val="2"/>
            <w:tcBorders>
              <w:top w:val="single" w:sz="4" w:space="0" w:color="000000"/>
            </w:tcBorders>
            <w:shd w:val="clear" w:color="auto" w:fill="E6E6E6"/>
            <w:vAlign w:val="center"/>
          </w:tcPr>
          <w:p w:rsidR="00B04916" w:rsidRDefault="008345B6">
            <w:pPr>
              <w:keepNext/>
              <w:jc w:val="center"/>
              <w:rPr>
                <w:b/>
                <w:color w:val="000000"/>
                <w:sz w:val="28"/>
                <w:szCs w:val="28"/>
              </w:rPr>
            </w:pPr>
            <w:r>
              <w:rPr>
                <w:b/>
                <w:color w:val="000000"/>
                <w:sz w:val="28"/>
                <w:szCs w:val="28"/>
              </w:rPr>
              <w:t>1.8. Ресурсне забезпечення реалізації ОПП</w:t>
            </w:r>
          </w:p>
        </w:tc>
      </w:tr>
      <w:tr w:rsidR="00B04916">
        <w:trPr>
          <w:trHeight w:val="422"/>
        </w:trPr>
        <w:tc>
          <w:tcPr>
            <w:tcW w:w="2153" w:type="dxa"/>
            <w:shd w:val="clear" w:color="auto" w:fill="FFFFFF"/>
            <w:vAlign w:val="center"/>
          </w:tcPr>
          <w:p w:rsidR="00B04916" w:rsidRDefault="008345B6">
            <w:pPr>
              <w:keepNext/>
              <w:ind w:left="110"/>
              <w:rPr>
                <w:b/>
                <w:color w:val="000000"/>
                <w:sz w:val="26"/>
                <w:szCs w:val="26"/>
              </w:rPr>
            </w:pPr>
            <w:r>
              <w:rPr>
                <w:b/>
                <w:color w:val="000000"/>
                <w:sz w:val="26"/>
                <w:szCs w:val="26"/>
              </w:rPr>
              <w:t>Характеристика кадрового  забезпечення</w:t>
            </w:r>
          </w:p>
        </w:tc>
        <w:tc>
          <w:tcPr>
            <w:tcW w:w="7637" w:type="dxa"/>
            <w:shd w:val="clear" w:color="auto" w:fill="FFFFFF"/>
            <w:vAlign w:val="center"/>
          </w:tcPr>
          <w:p w:rsidR="00B04916" w:rsidRDefault="008345B6">
            <w:pPr>
              <w:keepNext/>
              <w:ind w:left="157" w:right="110" w:firstLine="267"/>
              <w:jc w:val="both"/>
              <w:rPr>
                <w:sz w:val="26"/>
                <w:szCs w:val="26"/>
              </w:rPr>
            </w:pPr>
            <w:r>
              <w:rPr>
                <w:sz w:val="26"/>
                <w:szCs w:val="26"/>
              </w:rPr>
              <w:t>Провадження освітньої діяльності в рамках реалізації ОПП забезпечується науково-педагогічними працівниками, які гарантують реалізацію освітніх компонентів відповідно до чинних Ліцензійних умов провадження освітньої діяльності.</w:t>
            </w:r>
          </w:p>
          <w:p w:rsidR="00B04916" w:rsidRDefault="008345B6">
            <w:pPr>
              <w:keepNext/>
              <w:ind w:left="157" w:right="110" w:firstLine="267"/>
              <w:jc w:val="both"/>
              <w:rPr>
                <w:sz w:val="26"/>
                <w:szCs w:val="26"/>
              </w:rPr>
            </w:pPr>
            <w:r>
              <w:rPr>
                <w:sz w:val="26"/>
                <w:szCs w:val="26"/>
              </w:rPr>
              <w:t>Основний склад викладачів, залучених до викладання на освітній програмі, належить до професорсько-викладацького складу кафедри «Іноземна філологія та переклад».</w:t>
            </w:r>
          </w:p>
          <w:p w:rsidR="00B04916" w:rsidRDefault="008345B6">
            <w:pPr>
              <w:keepNext/>
              <w:ind w:left="157" w:right="110" w:firstLine="267"/>
              <w:jc w:val="both"/>
              <w:rPr>
                <w:sz w:val="26"/>
                <w:szCs w:val="26"/>
              </w:rPr>
            </w:pPr>
            <w:r>
              <w:rPr>
                <w:sz w:val="26"/>
                <w:szCs w:val="26"/>
              </w:rPr>
              <w:t>Науково-педагогічні працівники, які реалізують освітню складову, є активними і творчими науковцями, усі мають наукові ступені і вчені звання, публікують праці у вітчизняних і зарубіжних наукових виданнях, мають підтверджений рівень наукової та професійної активності, відповідну професійну компетентність і досвід за профілем дисциплін, у викладанні яких вони задіяні.</w:t>
            </w:r>
          </w:p>
        </w:tc>
      </w:tr>
      <w:tr w:rsidR="00B04916">
        <w:trPr>
          <w:trHeight w:val="422"/>
        </w:trPr>
        <w:tc>
          <w:tcPr>
            <w:tcW w:w="2153" w:type="dxa"/>
            <w:shd w:val="clear" w:color="auto" w:fill="FFFFFF"/>
            <w:vAlign w:val="center"/>
          </w:tcPr>
          <w:p w:rsidR="00B04916" w:rsidRDefault="008345B6">
            <w:pPr>
              <w:keepNext/>
              <w:ind w:left="110"/>
              <w:rPr>
                <w:b/>
                <w:color w:val="000000"/>
                <w:sz w:val="26"/>
                <w:szCs w:val="26"/>
              </w:rPr>
            </w:pPr>
            <w:r>
              <w:rPr>
                <w:b/>
                <w:color w:val="000000"/>
                <w:sz w:val="26"/>
                <w:szCs w:val="26"/>
              </w:rPr>
              <w:t>Матеріально-технічне забезпечення</w:t>
            </w:r>
          </w:p>
        </w:tc>
        <w:tc>
          <w:tcPr>
            <w:tcW w:w="7637" w:type="dxa"/>
            <w:shd w:val="clear" w:color="auto" w:fill="FFFFFF"/>
            <w:vAlign w:val="center"/>
          </w:tcPr>
          <w:p w:rsidR="00B04916" w:rsidRDefault="008345B6">
            <w:pPr>
              <w:keepNext/>
              <w:ind w:left="157"/>
              <w:jc w:val="both"/>
              <w:rPr>
                <w:color w:val="000000"/>
                <w:sz w:val="26"/>
                <w:szCs w:val="26"/>
              </w:rPr>
            </w:pPr>
            <w:r>
              <w:rPr>
                <w:sz w:val="26"/>
                <w:szCs w:val="26"/>
              </w:rPr>
              <w:t>До загальної інфраструктури університету входять навчальні корпуси; гуртожитки; пункти харчування; спортивні зали, спортивні майданчики, тематичні кабінети; спеціалізовані лабораторії; комп’ютерні класи; точки бездротового доступу до мережі Інтернет; мультимедійне обладнання.</w:t>
            </w:r>
          </w:p>
        </w:tc>
      </w:tr>
      <w:tr w:rsidR="00B04916">
        <w:trPr>
          <w:trHeight w:val="422"/>
        </w:trPr>
        <w:tc>
          <w:tcPr>
            <w:tcW w:w="2153" w:type="dxa"/>
            <w:tcBorders>
              <w:bottom w:val="single" w:sz="4" w:space="0" w:color="000000"/>
            </w:tcBorders>
            <w:shd w:val="clear" w:color="auto" w:fill="FFFFFF"/>
            <w:vAlign w:val="center"/>
          </w:tcPr>
          <w:p w:rsidR="00B04916" w:rsidRDefault="008345B6">
            <w:pPr>
              <w:keepNext/>
              <w:ind w:left="110"/>
              <w:rPr>
                <w:b/>
                <w:color w:val="000000"/>
                <w:sz w:val="26"/>
                <w:szCs w:val="26"/>
              </w:rPr>
            </w:pPr>
            <w:r>
              <w:rPr>
                <w:b/>
                <w:color w:val="000000"/>
                <w:sz w:val="26"/>
                <w:szCs w:val="26"/>
              </w:rPr>
              <w:t>Інформаційне та навчально-методичне забезпечення</w:t>
            </w:r>
          </w:p>
        </w:tc>
        <w:tc>
          <w:tcPr>
            <w:tcW w:w="7637" w:type="dxa"/>
            <w:tcBorders>
              <w:bottom w:val="single" w:sz="4" w:space="0" w:color="000000"/>
            </w:tcBorders>
            <w:shd w:val="clear" w:color="auto" w:fill="FFFFFF"/>
            <w:vAlign w:val="center"/>
          </w:tcPr>
          <w:p w:rsidR="00B04916" w:rsidRDefault="008345B6">
            <w:pPr>
              <w:keepNext/>
              <w:ind w:left="47" w:right="110" w:firstLine="360"/>
              <w:jc w:val="both"/>
              <w:rPr>
                <w:sz w:val="26"/>
                <w:szCs w:val="26"/>
              </w:rPr>
            </w:pPr>
            <w:r>
              <w:rPr>
                <w:sz w:val="26"/>
                <w:szCs w:val="26"/>
              </w:rPr>
              <w:t xml:space="preserve">Офіційний веб-сайт, на якому розміщена основна інформація про діяльність університету </w:t>
            </w:r>
            <w:hyperlink r:id="rId7">
              <w:r>
                <w:rPr>
                  <w:color w:val="000000"/>
                  <w:sz w:val="26"/>
                  <w:szCs w:val="26"/>
                </w:rPr>
                <w:t>https://zp.edu.ua/</w:t>
              </w:r>
            </w:hyperlink>
            <w:r>
              <w:rPr>
                <w:sz w:val="26"/>
                <w:szCs w:val="26"/>
              </w:rPr>
              <w:t xml:space="preserve"> </w:t>
            </w:r>
          </w:p>
          <w:p w:rsidR="00B04916" w:rsidRDefault="008345B6">
            <w:pPr>
              <w:keepNext/>
              <w:ind w:left="47" w:right="110" w:firstLine="360"/>
              <w:jc w:val="both"/>
              <w:rPr>
                <w:sz w:val="26"/>
                <w:szCs w:val="26"/>
              </w:rPr>
            </w:pPr>
            <w:r>
              <w:rPr>
                <w:sz w:val="26"/>
                <w:szCs w:val="26"/>
              </w:rPr>
              <w:t xml:space="preserve">Сторінка на офіційному веб-сайті університету, на якій розміщена основна інформація про діяльність кафедри: </w:t>
            </w:r>
            <w:hyperlink r:id="rId8">
              <w:r>
                <w:rPr>
                  <w:color w:val="000000"/>
                  <w:sz w:val="26"/>
                  <w:szCs w:val="26"/>
                </w:rPr>
                <w:t>https://zp.edu.ua/zaporizhzhia-polytechnic-national-university</w:t>
              </w:r>
            </w:hyperlink>
            <w:r>
              <w:rPr>
                <w:sz w:val="26"/>
                <w:szCs w:val="26"/>
              </w:rPr>
              <w:t xml:space="preserve">. </w:t>
            </w:r>
          </w:p>
          <w:p w:rsidR="00B04916" w:rsidRDefault="008345B6">
            <w:pPr>
              <w:keepNext/>
              <w:ind w:left="47" w:right="110" w:firstLine="360"/>
              <w:jc w:val="both"/>
              <w:rPr>
                <w:sz w:val="26"/>
                <w:szCs w:val="26"/>
              </w:rPr>
            </w:pPr>
            <w:r>
              <w:rPr>
                <w:sz w:val="26"/>
                <w:szCs w:val="26"/>
              </w:rPr>
              <w:t xml:space="preserve">Навчальний процес за цією ОПП забезпечується такими інформаційно-навчальними елементами: </w:t>
            </w:r>
          </w:p>
          <w:p w:rsidR="00B04916" w:rsidRDefault="008345B6">
            <w:pPr>
              <w:keepNext/>
              <w:ind w:left="47" w:right="110" w:firstLine="360"/>
              <w:jc w:val="both"/>
              <w:rPr>
                <w:sz w:val="26"/>
                <w:szCs w:val="26"/>
              </w:rPr>
            </w:pPr>
            <w:r>
              <w:rPr>
                <w:sz w:val="26"/>
                <w:szCs w:val="26"/>
              </w:rPr>
              <w:t>- доступ до провідних світових наукометричних баз даних Scopus та WoS;</w:t>
            </w:r>
          </w:p>
          <w:p w:rsidR="00B04916" w:rsidRDefault="008345B6">
            <w:pPr>
              <w:keepNext/>
              <w:ind w:left="47" w:right="110" w:firstLine="360"/>
              <w:jc w:val="both"/>
              <w:rPr>
                <w:sz w:val="26"/>
                <w:szCs w:val="26"/>
              </w:rPr>
            </w:pPr>
            <w:r>
              <w:rPr>
                <w:sz w:val="26"/>
                <w:szCs w:val="26"/>
              </w:rPr>
              <w:t>- доступ до міжбібліотечного абонементу;</w:t>
            </w:r>
          </w:p>
          <w:p w:rsidR="00B04916" w:rsidRDefault="008345B6">
            <w:pPr>
              <w:keepNext/>
              <w:ind w:left="47" w:right="110" w:firstLine="360"/>
              <w:jc w:val="both"/>
              <w:rPr>
                <w:sz w:val="26"/>
                <w:szCs w:val="26"/>
              </w:rPr>
            </w:pPr>
            <w:r>
              <w:rPr>
                <w:sz w:val="26"/>
                <w:szCs w:val="26"/>
              </w:rPr>
              <w:t xml:space="preserve">- необмежений доступ до мережі Internet </w:t>
            </w:r>
          </w:p>
          <w:p w:rsidR="00B04916" w:rsidRDefault="008345B6">
            <w:pPr>
              <w:keepNext/>
              <w:ind w:left="47" w:right="110" w:firstLine="360"/>
              <w:jc w:val="both"/>
              <w:rPr>
                <w:sz w:val="26"/>
                <w:szCs w:val="26"/>
              </w:rPr>
            </w:pPr>
            <w:r>
              <w:rPr>
                <w:sz w:val="26"/>
                <w:szCs w:val="26"/>
              </w:rPr>
              <w:t>- доступ до репозитарію університету;</w:t>
            </w:r>
          </w:p>
          <w:p w:rsidR="00B04916" w:rsidRDefault="008345B6">
            <w:pPr>
              <w:keepNext/>
              <w:ind w:left="47" w:right="110" w:firstLine="360"/>
              <w:jc w:val="both"/>
              <w:rPr>
                <w:sz w:val="26"/>
                <w:szCs w:val="26"/>
              </w:rPr>
            </w:pPr>
            <w:r>
              <w:rPr>
                <w:sz w:val="26"/>
                <w:szCs w:val="26"/>
              </w:rPr>
              <w:t>- навчально-методичний матеріал (підручники, конспекти лекцій, методичні вказівки тощо) як у паперовому, так і в електронному вигляді;</w:t>
            </w:r>
          </w:p>
          <w:p w:rsidR="00B04916" w:rsidRDefault="008345B6">
            <w:pPr>
              <w:keepNext/>
              <w:ind w:left="47" w:right="110" w:firstLine="360"/>
              <w:jc w:val="both"/>
              <w:rPr>
                <w:sz w:val="26"/>
                <w:szCs w:val="26"/>
              </w:rPr>
            </w:pPr>
            <w:r>
              <w:rPr>
                <w:sz w:val="26"/>
                <w:szCs w:val="26"/>
              </w:rPr>
              <w:t xml:space="preserve">- інформаційні ресурси бібліотеки університету </w:t>
            </w:r>
            <w:hyperlink r:id="rId9">
              <w:r>
                <w:rPr>
                  <w:color w:val="000000"/>
                  <w:sz w:val="26"/>
                  <w:szCs w:val="26"/>
                </w:rPr>
                <w:t>http://www.zntu.edu.ua/naukova-biblioteka</w:t>
              </w:r>
            </w:hyperlink>
            <w:r>
              <w:rPr>
                <w:sz w:val="26"/>
                <w:szCs w:val="26"/>
              </w:rPr>
              <w:t xml:space="preserve"> (періодика, монографії, навчальні посібники, підручники, словники тощо);</w:t>
            </w:r>
          </w:p>
          <w:p w:rsidR="00B04916" w:rsidRDefault="008345B6">
            <w:pPr>
              <w:keepNext/>
              <w:ind w:left="47" w:right="110" w:firstLine="360"/>
              <w:jc w:val="both"/>
              <w:rPr>
                <w:sz w:val="26"/>
                <w:szCs w:val="26"/>
              </w:rPr>
            </w:pPr>
            <w:r>
              <w:rPr>
                <w:sz w:val="26"/>
                <w:szCs w:val="26"/>
              </w:rPr>
              <w:t>- система дистанційного навчання Moodle, яка забезпечує доступ до навчальних матеріалів з дисциплін ОПП, тестових завдань, відеоматеріалів та інших інформаційних складових навчального процесу.</w:t>
            </w:r>
          </w:p>
          <w:p w:rsidR="00B04916" w:rsidRDefault="008345B6">
            <w:pPr>
              <w:keepNext/>
              <w:ind w:left="47" w:right="110" w:firstLine="360"/>
              <w:jc w:val="both"/>
              <w:rPr>
                <w:sz w:val="26"/>
                <w:szCs w:val="26"/>
              </w:rPr>
            </w:pPr>
            <w:r>
              <w:rPr>
                <w:sz w:val="26"/>
                <w:szCs w:val="26"/>
              </w:rPr>
              <w:t xml:space="preserve">Навчально-методичне забезпечення розроблено й затверджено в установленому порядку: навчальні плани, робочі програми з усіх навчальних дисциплін, програми практичної підготовки, силабуси, </w:t>
            </w:r>
            <w:r>
              <w:rPr>
                <w:color w:val="000000"/>
                <w:sz w:val="26"/>
                <w:szCs w:val="26"/>
              </w:rPr>
              <w:t xml:space="preserve">програми практик; методичні вказівки до виконання курсових і </w:t>
            </w:r>
            <w:r>
              <w:rPr>
                <w:color w:val="000000"/>
                <w:sz w:val="26"/>
                <w:szCs w:val="26"/>
              </w:rPr>
              <w:lastRenderedPageBreak/>
              <w:t>дипломних робіт</w:t>
            </w:r>
            <w:r>
              <w:rPr>
                <w:sz w:val="26"/>
                <w:szCs w:val="26"/>
              </w:rPr>
              <w:t xml:space="preserve"> та ін. Доступ до навчально-методичних матеріалів здійснюється через централізовану загальноуніверситетську платформу </w:t>
            </w:r>
            <w:hyperlink r:id="rId10">
              <w:r>
                <w:rPr>
                  <w:color w:val="000000"/>
                  <w:sz w:val="26"/>
                  <w:szCs w:val="26"/>
                </w:rPr>
                <w:t>https://moodle.zp.edu.ua/</w:t>
              </w:r>
            </w:hyperlink>
            <w:r>
              <w:rPr>
                <w:sz w:val="26"/>
                <w:szCs w:val="26"/>
              </w:rPr>
              <w:t>.</w:t>
            </w:r>
          </w:p>
          <w:p w:rsidR="00B04916" w:rsidRDefault="008345B6">
            <w:pPr>
              <w:keepNext/>
              <w:ind w:left="47" w:firstLine="360"/>
              <w:jc w:val="both"/>
              <w:rPr>
                <w:sz w:val="26"/>
                <w:szCs w:val="26"/>
              </w:rPr>
            </w:pPr>
            <w:r>
              <w:rPr>
                <w:sz w:val="26"/>
                <w:szCs w:val="26"/>
              </w:rPr>
              <w:t>Методичний матеріал за освітньою програмою періодично оновлюється та адаптується з урахуванням цілей і сучасних тенденцій розвитку галузі.</w:t>
            </w:r>
          </w:p>
          <w:p w:rsidR="00B04916" w:rsidRDefault="00B04916">
            <w:pPr>
              <w:keepNext/>
              <w:ind w:left="157"/>
              <w:jc w:val="both"/>
              <w:rPr>
                <w:color w:val="000000"/>
                <w:sz w:val="26"/>
                <w:szCs w:val="26"/>
              </w:rPr>
            </w:pPr>
          </w:p>
        </w:tc>
      </w:tr>
    </w:tbl>
    <w:p w:rsidR="00B04916" w:rsidRDefault="00B04916">
      <w:pPr>
        <w:keepNext/>
      </w:pPr>
    </w:p>
    <w:tbl>
      <w:tblPr>
        <w:tblStyle w:val="aff4"/>
        <w:tblW w:w="9790"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53"/>
        <w:gridCol w:w="7637"/>
      </w:tblGrid>
      <w:tr w:rsidR="00B04916">
        <w:trPr>
          <w:trHeight w:val="422"/>
        </w:trPr>
        <w:tc>
          <w:tcPr>
            <w:tcW w:w="9790" w:type="dxa"/>
            <w:gridSpan w:val="2"/>
            <w:tcBorders>
              <w:top w:val="single" w:sz="4" w:space="0" w:color="000000"/>
            </w:tcBorders>
            <w:shd w:val="clear" w:color="auto" w:fill="E6E6E6"/>
            <w:vAlign w:val="center"/>
          </w:tcPr>
          <w:p w:rsidR="00B04916" w:rsidRDefault="008345B6">
            <w:pPr>
              <w:keepNext/>
              <w:jc w:val="center"/>
              <w:rPr>
                <w:b/>
                <w:color w:val="000000"/>
                <w:sz w:val="28"/>
                <w:szCs w:val="28"/>
              </w:rPr>
            </w:pPr>
            <w:r>
              <w:rPr>
                <w:b/>
                <w:color w:val="000000"/>
                <w:sz w:val="28"/>
                <w:szCs w:val="28"/>
              </w:rPr>
              <w:t>1.9. Академічна мобільність</w:t>
            </w:r>
          </w:p>
        </w:tc>
      </w:tr>
      <w:tr w:rsidR="00B04916">
        <w:trPr>
          <w:trHeight w:val="422"/>
        </w:trPr>
        <w:tc>
          <w:tcPr>
            <w:tcW w:w="2153" w:type="dxa"/>
            <w:shd w:val="clear" w:color="auto" w:fill="FFFFFF"/>
            <w:vAlign w:val="center"/>
          </w:tcPr>
          <w:p w:rsidR="00B04916" w:rsidRDefault="008345B6">
            <w:pPr>
              <w:keepNext/>
              <w:ind w:left="110"/>
              <w:rPr>
                <w:b/>
                <w:color w:val="000000"/>
                <w:sz w:val="26"/>
                <w:szCs w:val="26"/>
              </w:rPr>
            </w:pPr>
            <w:r>
              <w:rPr>
                <w:b/>
                <w:color w:val="000000"/>
                <w:sz w:val="26"/>
                <w:szCs w:val="26"/>
              </w:rPr>
              <w:t xml:space="preserve">Національна кредитна </w:t>
            </w:r>
          </w:p>
          <w:p w:rsidR="00B04916" w:rsidRDefault="008345B6">
            <w:pPr>
              <w:keepNext/>
              <w:ind w:left="110"/>
              <w:rPr>
                <w:b/>
                <w:color w:val="000000"/>
                <w:sz w:val="26"/>
                <w:szCs w:val="26"/>
              </w:rPr>
            </w:pPr>
            <w:r>
              <w:rPr>
                <w:b/>
                <w:color w:val="000000"/>
                <w:sz w:val="26"/>
                <w:szCs w:val="26"/>
              </w:rPr>
              <w:t>мобільність</w:t>
            </w:r>
          </w:p>
        </w:tc>
        <w:tc>
          <w:tcPr>
            <w:tcW w:w="7637" w:type="dxa"/>
            <w:shd w:val="clear" w:color="auto" w:fill="FFFFFF"/>
            <w:vAlign w:val="center"/>
          </w:tcPr>
          <w:p w:rsidR="00B04916" w:rsidRDefault="008345B6">
            <w:pPr>
              <w:keepNext/>
              <w:ind w:left="47" w:right="110" w:firstLine="157"/>
              <w:jc w:val="both"/>
              <w:rPr>
                <w:sz w:val="26"/>
                <w:szCs w:val="26"/>
              </w:rPr>
            </w:pPr>
            <w:r>
              <w:rPr>
                <w:sz w:val="26"/>
                <w:szCs w:val="26"/>
              </w:rPr>
              <w:t xml:space="preserve">Регламентується Постановою КМУ № 579 «Про затвердження Положення про порядок реалізації права на академічну мобільність» від 12 серпня 2015 року та Положенням про порядок реалізації права на академічну мобільність учасників освітнього процесу НУ «Запорізька політехніка» </w:t>
            </w:r>
            <w:hyperlink r:id="rId11">
              <w:r>
                <w:rPr>
                  <w:color w:val="000000"/>
                  <w:sz w:val="26"/>
                  <w:szCs w:val="26"/>
                </w:rPr>
                <w:t>https://zp.edu.ua/uploads/pubdocs/2022/Nakaz_N210_vid_28.06.22.pdf</w:t>
              </w:r>
            </w:hyperlink>
          </w:p>
          <w:p w:rsidR="00B04916" w:rsidRDefault="00B04916">
            <w:pPr>
              <w:keepNext/>
              <w:ind w:left="47" w:firstLine="157"/>
              <w:jc w:val="both"/>
              <w:rPr>
                <w:sz w:val="16"/>
                <w:szCs w:val="16"/>
              </w:rPr>
            </w:pPr>
          </w:p>
        </w:tc>
      </w:tr>
      <w:tr w:rsidR="00B04916">
        <w:trPr>
          <w:trHeight w:val="3470"/>
        </w:trPr>
        <w:tc>
          <w:tcPr>
            <w:tcW w:w="2153" w:type="dxa"/>
            <w:tcBorders>
              <w:bottom w:val="single" w:sz="4" w:space="0" w:color="000000"/>
            </w:tcBorders>
            <w:shd w:val="clear" w:color="auto" w:fill="FFFFFF"/>
            <w:vAlign w:val="center"/>
          </w:tcPr>
          <w:p w:rsidR="00B04916" w:rsidRDefault="008345B6">
            <w:pPr>
              <w:keepNext/>
              <w:ind w:left="110"/>
              <w:rPr>
                <w:b/>
                <w:color w:val="000000"/>
                <w:sz w:val="26"/>
                <w:szCs w:val="26"/>
              </w:rPr>
            </w:pPr>
            <w:r>
              <w:rPr>
                <w:b/>
                <w:color w:val="000000"/>
                <w:sz w:val="26"/>
                <w:szCs w:val="26"/>
              </w:rPr>
              <w:t xml:space="preserve">Міжнародна кредитна </w:t>
            </w:r>
          </w:p>
          <w:p w:rsidR="00B04916" w:rsidRDefault="008345B6">
            <w:pPr>
              <w:keepNext/>
              <w:ind w:left="110"/>
              <w:rPr>
                <w:b/>
                <w:color w:val="000000"/>
                <w:sz w:val="26"/>
                <w:szCs w:val="26"/>
              </w:rPr>
            </w:pPr>
            <w:r>
              <w:rPr>
                <w:b/>
                <w:color w:val="000000"/>
                <w:sz w:val="26"/>
                <w:szCs w:val="26"/>
              </w:rPr>
              <w:t>мобільність</w:t>
            </w:r>
          </w:p>
        </w:tc>
        <w:tc>
          <w:tcPr>
            <w:tcW w:w="7637" w:type="dxa"/>
            <w:tcBorders>
              <w:bottom w:val="single" w:sz="4" w:space="0" w:color="000000"/>
            </w:tcBorders>
            <w:shd w:val="clear" w:color="auto" w:fill="FFFFFF"/>
            <w:vAlign w:val="center"/>
          </w:tcPr>
          <w:p w:rsidR="00B04916" w:rsidRDefault="008345B6">
            <w:pPr>
              <w:keepNext/>
              <w:ind w:left="47" w:right="110" w:firstLine="330"/>
              <w:jc w:val="both"/>
              <w:rPr>
                <w:sz w:val="26"/>
                <w:szCs w:val="26"/>
              </w:rPr>
            </w:pPr>
            <w:r>
              <w:rPr>
                <w:sz w:val="26"/>
                <w:szCs w:val="26"/>
              </w:rPr>
              <w:t xml:space="preserve">Університет має 58 чинних угод з університетами, освітянськими організаціями та підприємствами Австрії, Бельгії, Казахстану, Грузії, Іспанії, Німеччини, Великобританії, Польщі, Румунії, Словаччини, Туреччини, Чехії. </w:t>
            </w:r>
          </w:p>
          <w:p w:rsidR="00B04916" w:rsidRDefault="008345B6">
            <w:pPr>
              <w:keepNext/>
              <w:ind w:left="47" w:right="110" w:firstLine="330"/>
              <w:jc w:val="both"/>
              <w:rPr>
                <w:sz w:val="26"/>
                <w:szCs w:val="26"/>
              </w:rPr>
            </w:pPr>
            <w:r>
              <w:rPr>
                <w:sz w:val="26"/>
                <w:szCs w:val="26"/>
              </w:rPr>
              <w:t>В університеті в рамках програми «Erasmus+ (KA1)» підписані 8 міжінституційних угод з Європейськими університетами.</w:t>
            </w:r>
          </w:p>
          <w:p w:rsidR="00B04916" w:rsidRDefault="008345B6">
            <w:pPr>
              <w:keepNext/>
              <w:tabs>
                <w:tab w:val="left" w:pos="3119"/>
              </w:tabs>
              <w:ind w:left="47" w:right="110" w:firstLine="330"/>
              <w:jc w:val="both"/>
              <w:rPr>
                <w:sz w:val="26"/>
                <w:szCs w:val="26"/>
                <w:highlight w:val="green"/>
              </w:rPr>
            </w:pPr>
            <w:r>
              <w:rPr>
                <w:sz w:val="26"/>
                <w:szCs w:val="26"/>
              </w:rPr>
              <w:t xml:space="preserve">Кафедра активно співпрацює з кафедрою англійської мови технічного університету Ilmenau (ФРН, Тюрінгія, договір від 26.04.2021 р.) та інститутом сучасних мов університету ім. Юліуса Максиміліана (Вюрцбург, Німеччина): Рамкова угода про співробітництво на період з 2022/23 по 2027/28 н.р. </w:t>
            </w:r>
          </w:p>
        </w:tc>
      </w:tr>
      <w:tr w:rsidR="00B04916">
        <w:trPr>
          <w:trHeight w:val="492"/>
        </w:trPr>
        <w:tc>
          <w:tcPr>
            <w:tcW w:w="2153" w:type="dxa"/>
            <w:tcBorders>
              <w:top w:val="single" w:sz="4" w:space="0" w:color="000000"/>
              <w:bottom w:val="single" w:sz="4" w:space="0" w:color="000000"/>
            </w:tcBorders>
            <w:shd w:val="clear" w:color="auto" w:fill="FFFFFF"/>
            <w:vAlign w:val="center"/>
          </w:tcPr>
          <w:p w:rsidR="00B04916" w:rsidRDefault="008345B6">
            <w:pPr>
              <w:keepNext/>
              <w:ind w:left="110"/>
              <w:rPr>
                <w:b/>
                <w:color w:val="000000"/>
                <w:sz w:val="26"/>
                <w:szCs w:val="26"/>
              </w:rPr>
            </w:pPr>
            <w:r>
              <w:rPr>
                <w:b/>
                <w:color w:val="000000"/>
                <w:sz w:val="26"/>
                <w:szCs w:val="26"/>
              </w:rPr>
              <w:t>Навчання</w:t>
            </w:r>
          </w:p>
          <w:p w:rsidR="00B04916" w:rsidRDefault="008345B6">
            <w:pPr>
              <w:keepNext/>
              <w:ind w:left="110"/>
              <w:rPr>
                <w:b/>
                <w:color w:val="000000"/>
                <w:sz w:val="26"/>
                <w:szCs w:val="26"/>
              </w:rPr>
            </w:pPr>
            <w:r>
              <w:rPr>
                <w:b/>
                <w:color w:val="000000"/>
                <w:sz w:val="26"/>
                <w:szCs w:val="26"/>
              </w:rPr>
              <w:t>іноземних</w:t>
            </w:r>
          </w:p>
          <w:p w:rsidR="00B04916" w:rsidRDefault="008345B6">
            <w:pPr>
              <w:keepNext/>
              <w:ind w:left="110"/>
              <w:rPr>
                <w:b/>
                <w:color w:val="000000"/>
                <w:sz w:val="26"/>
                <w:szCs w:val="26"/>
              </w:rPr>
            </w:pPr>
            <w:r>
              <w:rPr>
                <w:b/>
                <w:color w:val="000000"/>
                <w:sz w:val="26"/>
                <w:szCs w:val="26"/>
              </w:rPr>
              <w:t>здобувачів</w:t>
            </w:r>
          </w:p>
          <w:p w:rsidR="00B04916" w:rsidRDefault="008345B6">
            <w:pPr>
              <w:keepNext/>
              <w:ind w:left="110"/>
              <w:rPr>
                <w:b/>
                <w:color w:val="000000"/>
                <w:sz w:val="26"/>
                <w:szCs w:val="26"/>
                <w:highlight w:val="green"/>
              </w:rPr>
            </w:pPr>
            <w:r>
              <w:rPr>
                <w:b/>
                <w:color w:val="000000"/>
                <w:sz w:val="26"/>
                <w:szCs w:val="26"/>
              </w:rPr>
              <w:t>вищої освіти</w:t>
            </w:r>
          </w:p>
        </w:tc>
        <w:tc>
          <w:tcPr>
            <w:tcW w:w="7637" w:type="dxa"/>
            <w:tcBorders>
              <w:top w:val="single" w:sz="4" w:space="0" w:color="000000"/>
              <w:bottom w:val="single" w:sz="4" w:space="0" w:color="000000"/>
            </w:tcBorders>
            <w:shd w:val="clear" w:color="auto" w:fill="FFFFFF"/>
            <w:vAlign w:val="center"/>
          </w:tcPr>
          <w:p w:rsidR="00B04916" w:rsidRDefault="008345B6">
            <w:pPr>
              <w:keepNext/>
              <w:ind w:left="47" w:right="110" w:firstLine="157"/>
              <w:jc w:val="both"/>
              <w:rPr>
                <w:sz w:val="26"/>
                <w:szCs w:val="26"/>
              </w:rPr>
            </w:pPr>
            <w:r>
              <w:rPr>
                <w:sz w:val="26"/>
                <w:szCs w:val="26"/>
              </w:rPr>
              <w:t>Навчання іноземних студентів можливе на загальних умовах, після опанування курсу української мови.</w:t>
            </w:r>
          </w:p>
          <w:p w:rsidR="00B04916" w:rsidRDefault="008345B6">
            <w:pPr>
              <w:keepNext/>
              <w:ind w:left="47" w:right="110" w:firstLine="157"/>
              <w:jc w:val="both"/>
              <w:rPr>
                <w:sz w:val="26"/>
                <w:szCs w:val="26"/>
              </w:rPr>
            </w:pPr>
            <w:r>
              <w:rPr>
                <w:sz w:val="26"/>
                <w:szCs w:val="26"/>
              </w:rPr>
              <w:t>Регламентовано «Положенням про організацію набору та навчання (стажування) іноземців та осіб без громадянства в НУ «Запорізька політехніка»»:</w:t>
            </w:r>
          </w:p>
          <w:p w:rsidR="00B04916" w:rsidRDefault="008345B6">
            <w:pPr>
              <w:keepNext/>
              <w:ind w:left="47" w:right="110" w:firstLine="157"/>
              <w:jc w:val="both"/>
              <w:rPr>
                <w:sz w:val="24"/>
                <w:szCs w:val="24"/>
              </w:rPr>
            </w:pPr>
            <w:r>
              <w:rPr>
                <w:sz w:val="26"/>
                <w:szCs w:val="26"/>
              </w:rPr>
              <w:t xml:space="preserve"> </w:t>
            </w:r>
            <w:hyperlink r:id="rId12">
              <w:r>
                <w:rPr>
                  <w:color w:val="000000"/>
                  <w:sz w:val="24"/>
                  <w:szCs w:val="24"/>
                </w:rPr>
                <w:t>https://zp.edu.ua/uploads/dept_inter/pol_pro_org_naboru_ta_navch_inozemtsiv.pdf</w:t>
              </w:r>
            </w:hyperlink>
          </w:p>
          <w:p w:rsidR="00B04916" w:rsidRDefault="00B04916">
            <w:pPr>
              <w:keepNext/>
              <w:ind w:left="47" w:right="110" w:firstLine="157"/>
              <w:jc w:val="both"/>
              <w:rPr>
                <w:sz w:val="26"/>
                <w:szCs w:val="26"/>
                <w:highlight w:val="green"/>
              </w:rPr>
            </w:pPr>
          </w:p>
        </w:tc>
      </w:tr>
    </w:tbl>
    <w:p w:rsidR="00B04916" w:rsidRDefault="00B04916">
      <w:pPr>
        <w:keepNext/>
        <w:jc w:val="center"/>
        <w:rPr>
          <w:sz w:val="16"/>
          <w:szCs w:val="16"/>
        </w:rPr>
      </w:pPr>
    </w:p>
    <w:p w:rsidR="00B04916" w:rsidRDefault="00B04916">
      <w:pPr>
        <w:keepNext/>
        <w:jc w:val="center"/>
        <w:rPr>
          <w:sz w:val="16"/>
          <w:szCs w:val="16"/>
        </w:rPr>
      </w:pPr>
    </w:p>
    <w:p w:rsidR="00B04916" w:rsidRDefault="00B04916">
      <w:pPr>
        <w:keepNext/>
        <w:jc w:val="center"/>
        <w:rPr>
          <w:sz w:val="16"/>
          <w:szCs w:val="16"/>
        </w:rPr>
      </w:pPr>
    </w:p>
    <w:p w:rsidR="00B04916" w:rsidRDefault="008345B6">
      <w:pPr>
        <w:keepNext/>
        <w:jc w:val="center"/>
        <w:rPr>
          <w:sz w:val="16"/>
          <w:szCs w:val="16"/>
        </w:rPr>
      </w:pPr>
      <w:r>
        <w:br w:type="page"/>
      </w:r>
    </w:p>
    <w:p w:rsidR="00B04916" w:rsidRDefault="008345B6">
      <w:pPr>
        <w:keepNext/>
        <w:jc w:val="center"/>
        <w:rPr>
          <w:b/>
          <w:smallCaps/>
          <w:sz w:val="26"/>
          <w:szCs w:val="26"/>
        </w:rPr>
      </w:pPr>
      <w:r>
        <w:rPr>
          <w:b/>
          <w:smallCaps/>
          <w:sz w:val="26"/>
          <w:szCs w:val="26"/>
        </w:rPr>
        <w:lastRenderedPageBreak/>
        <w:t xml:space="preserve">ІІ. ПЕРЕЛІК ОСВІТНІХ КОМПОНЕНТІВ </w:t>
      </w:r>
    </w:p>
    <w:p w:rsidR="00B04916" w:rsidRDefault="008345B6">
      <w:pPr>
        <w:keepNext/>
        <w:jc w:val="center"/>
        <w:rPr>
          <w:b/>
          <w:smallCaps/>
          <w:sz w:val="26"/>
          <w:szCs w:val="26"/>
        </w:rPr>
      </w:pPr>
      <w:r>
        <w:rPr>
          <w:b/>
          <w:smallCaps/>
          <w:sz w:val="26"/>
          <w:szCs w:val="26"/>
        </w:rPr>
        <w:t xml:space="preserve">ТА ЇХ ЛОГІЧНА ПОСЛІДОВНІСТЬ </w:t>
      </w:r>
    </w:p>
    <w:p w:rsidR="00B04916" w:rsidRDefault="00B04916">
      <w:pPr>
        <w:keepNext/>
        <w:jc w:val="center"/>
        <w:rPr>
          <w:b/>
          <w:smallCaps/>
          <w:color w:val="000000"/>
          <w:sz w:val="28"/>
          <w:szCs w:val="28"/>
        </w:rPr>
      </w:pPr>
    </w:p>
    <w:p w:rsidR="00B04916" w:rsidRDefault="00B04916">
      <w:pPr>
        <w:keepNext/>
        <w:jc w:val="center"/>
        <w:rPr>
          <w:b/>
          <w:smallCaps/>
          <w:color w:val="000000"/>
          <w:sz w:val="28"/>
          <w:szCs w:val="28"/>
        </w:rPr>
      </w:pPr>
    </w:p>
    <w:p w:rsidR="00B04916" w:rsidRDefault="008345B6">
      <w:pPr>
        <w:keepNext/>
        <w:jc w:val="center"/>
        <w:rPr>
          <w:b/>
          <w:color w:val="000000"/>
          <w:sz w:val="28"/>
          <w:szCs w:val="28"/>
        </w:rPr>
      </w:pPr>
      <w:r>
        <w:rPr>
          <w:b/>
          <w:color w:val="000000"/>
          <w:sz w:val="28"/>
          <w:szCs w:val="28"/>
        </w:rPr>
        <w:t>2.1. Обсяг і загальна структура ОП</w:t>
      </w:r>
    </w:p>
    <w:p w:rsidR="00B04916" w:rsidRDefault="00B04916">
      <w:pPr>
        <w:keepNext/>
        <w:jc w:val="center"/>
        <w:rPr>
          <w:b/>
          <w:color w:val="000000"/>
          <w:sz w:val="28"/>
          <w:szCs w:val="28"/>
        </w:rPr>
      </w:pPr>
    </w:p>
    <w:p w:rsidR="00B04916" w:rsidRDefault="008345B6">
      <w:pPr>
        <w:keepNext/>
        <w:spacing w:line="264" w:lineRule="auto"/>
        <w:ind w:firstLine="539"/>
        <w:jc w:val="both"/>
        <w:rPr>
          <w:sz w:val="26"/>
          <w:szCs w:val="26"/>
        </w:rPr>
      </w:pPr>
      <w:r>
        <w:rPr>
          <w:sz w:val="26"/>
          <w:szCs w:val="26"/>
        </w:rPr>
        <w:t xml:space="preserve">Особливістю циклу навчальних дисциплін загальної підготовки освітньо-професійної програми, а саме «Зіставне і типологічне мовознавство» (4 кредити ЄКТС), «Риторика і культура мовлення» (3 кредити ЄКТС), «Мистецтво перекладу і теорія інтерпретації» (3 кредити ЄКТС), «Теорія літератури і сучасний літературний процес» (3 кредити ЄКТС), «Методологія, методика і організація наукових досліджень» (3 кредити ЄКТС) є формування здатності розв’язувати складні задачі і проблеми в галузі лінгвістики й перекладу в процесі навчання  та професійної діяльності, здатності бути критичним і самокритичним, опрацьовувати і аналізувати інформацію з різних джерел, формування вмінь виявляти, ставити й вирішувати проблеми, ухвалювати обґрунтовані рішення і генерувати нові ідеї. </w:t>
      </w:r>
    </w:p>
    <w:p w:rsidR="00B04916" w:rsidRDefault="008345B6">
      <w:pPr>
        <w:keepNext/>
        <w:spacing w:line="264" w:lineRule="auto"/>
        <w:ind w:firstLine="539"/>
        <w:jc w:val="both"/>
        <w:rPr>
          <w:sz w:val="26"/>
          <w:szCs w:val="26"/>
        </w:rPr>
      </w:pPr>
      <w:r>
        <w:rPr>
          <w:sz w:val="26"/>
          <w:szCs w:val="26"/>
        </w:rPr>
        <w:t xml:space="preserve">Особливістю циклу навчальних дисциплін професійної підготовки ОП (66 кредитів ЄКТС, у тому числі: переддипломна практика (9 кредитів ЄКТС), підготовка і захист кваліфікаційної роботи (12 кредитів ЄКТС) є дисципліни, спрямовані на поглиблення знань з англійської мови, на формування вміння створювати, аналізувати й редагувати тексти різних стилів і жанрів, на здобуття і розвиток умінь та навичок у сфері галузево-орієнтованого перекладу та їх практичного використання у професійній діяльності, а саме: «Практичний курс першої іноземної мови» (13 кредитів ЄКТС) і «Практичний курс другої іноземної мови» (10 кредитів ЄКТС) та «Практика науково-технічного перекладу (перша мова)», що надають можливість випускникам застосовувати поглиблені знання з обраної філологічної спеціалізації для вирішення професійних завдань, вільно користуватися спеціальною термінологією в обраній галузі, усвідомлювати роль експресивних, емоційних і логічних засобів для досягнення запланованого прагматичного результату і здійснювати мовне посередництво у культурній, зовнішньоекономічній, науково-технічній, освітній та ін. сферах. </w:t>
      </w:r>
    </w:p>
    <w:p w:rsidR="00B04916" w:rsidRDefault="008345B6">
      <w:pPr>
        <w:keepNext/>
        <w:spacing w:line="264" w:lineRule="auto"/>
        <w:ind w:firstLine="539"/>
        <w:jc w:val="both"/>
        <w:rPr>
          <w:sz w:val="26"/>
          <w:szCs w:val="26"/>
        </w:rPr>
      </w:pPr>
      <w:r>
        <w:rPr>
          <w:sz w:val="26"/>
          <w:szCs w:val="26"/>
        </w:rPr>
        <w:t xml:space="preserve">У складі циклу навчальних дисциплін загальної підготовки є вибіркові навчальні дисципліни (24 кредити ЄКТС), які сприяють формуванню навичок використання інформаційних і комунікативних технологій, розвивають міжкультурну компетентність майбутніх перекладачів, а також здатність проводити наукові дослідження на належному рівні. Зокрема, тут фігурують навчальні дисципліни з галузевого перекладу першої іноземної мови, з техніки письмового перекладу текстів машинобудівної галузі та інші (дисципліни пропонуються окремим списком). </w:t>
      </w:r>
    </w:p>
    <w:p w:rsidR="00B04916" w:rsidRDefault="008345B6">
      <w:pPr>
        <w:keepNext/>
        <w:spacing w:line="264" w:lineRule="auto"/>
        <w:ind w:firstLine="539"/>
        <w:jc w:val="both"/>
        <w:rPr>
          <w:sz w:val="26"/>
          <w:szCs w:val="26"/>
        </w:rPr>
      </w:pPr>
      <w:r>
        <w:rPr>
          <w:sz w:val="26"/>
          <w:szCs w:val="26"/>
        </w:rPr>
        <w:t>Всі вони в той чи інший спосіб орієнтовані на компетенції, задані Стандартом вищої освіти, і є насамперед спрямованими на розвиток практичних навичок перекладу спеціальної літератури з основної та другої іноземних мов, необхідних сучасним перекладачам у професійній діяльності.</w:t>
      </w:r>
    </w:p>
    <w:p w:rsidR="00B04916" w:rsidRDefault="00B04916">
      <w:pPr>
        <w:keepNext/>
      </w:pPr>
    </w:p>
    <w:p w:rsidR="00B04916" w:rsidRDefault="008345B6">
      <w:pPr>
        <w:keepNext/>
        <w:jc w:val="center"/>
        <w:rPr>
          <w:b/>
          <w:color w:val="000000"/>
          <w:sz w:val="28"/>
          <w:szCs w:val="28"/>
        </w:rPr>
      </w:pPr>
      <w:r>
        <w:br w:type="page"/>
      </w:r>
      <w:r>
        <w:rPr>
          <w:b/>
          <w:color w:val="000000"/>
          <w:sz w:val="28"/>
          <w:szCs w:val="28"/>
        </w:rPr>
        <w:lastRenderedPageBreak/>
        <w:t>2.2. Перелік компонентів ОПП</w:t>
      </w:r>
    </w:p>
    <w:p w:rsidR="00B04916" w:rsidRDefault="00B04916">
      <w:pPr>
        <w:keepNext/>
        <w:jc w:val="center"/>
        <w:rPr>
          <w:b/>
          <w:color w:val="000000"/>
          <w:sz w:val="28"/>
          <w:szCs w:val="28"/>
        </w:rPr>
      </w:pPr>
    </w:p>
    <w:tbl>
      <w:tblPr>
        <w:tblStyle w:val="aff5"/>
        <w:tblW w:w="946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1"/>
        <w:gridCol w:w="5638"/>
        <w:gridCol w:w="850"/>
        <w:gridCol w:w="1989"/>
      </w:tblGrid>
      <w:tr w:rsidR="00B04916">
        <w:tc>
          <w:tcPr>
            <w:tcW w:w="991" w:type="dxa"/>
            <w:tcBorders>
              <w:top w:val="single" w:sz="4" w:space="0" w:color="000000"/>
              <w:left w:val="single" w:sz="4" w:space="0" w:color="000000"/>
              <w:bottom w:val="single" w:sz="12" w:space="0" w:color="000000"/>
            </w:tcBorders>
            <w:vAlign w:val="center"/>
          </w:tcPr>
          <w:p w:rsidR="00B04916" w:rsidRDefault="008345B6">
            <w:pPr>
              <w:keepNext/>
              <w:jc w:val="center"/>
              <w:rPr>
                <w:b/>
                <w:color w:val="000000"/>
                <w:sz w:val="23"/>
                <w:szCs w:val="23"/>
              </w:rPr>
            </w:pPr>
            <w:r>
              <w:rPr>
                <w:color w:val="000000"/>
              </w:rPr>
              <w:t>Код н/д</w:t>
            </w:r>
          </w:p>
        </w:tc>
        <w:tc>
          <w:tcPr>
            <w:tcW w:w="5638" w:type="dxa"/>
            <w:tcBorders>
              <w:top w:val="single" w:sz="4" w:space="0" w:color="000000"/>
              <w:bottom w:val="single" w:sz="12" w:space="0" w:color="000000"/>
            </w:tcBorders>
            <w:vAlign w:val="center"/>
          </w:tcPr>
          <w:p w:rsidR="00B04916" w:rsidRDefault="008345B6">
            <w:pPr>
              <w:keepNext/>
              <w:jc w:val="center"/>
              <w:rPr>
                <w:b/>
                <w:color w:val="000000"/>
              </w:rPr>
            </w:pPr>
            <w:r>
              <w:rPr>
                <w:b/>
                <w:color w:val="000000"/>
              </w:rPr>
              <w:t xml:space="preserve">Компоненти  освітньої  програми </w:t>
            </w:r>
          </w:p>
          <w:p w:rsidR="00B04916" w:rsidRDefault="008345B6">
            <w:pPr>
              <w:keepNext/>
              <w:jc w:val="center"/>
              <w:rPr>
                <w:b/>
                <w:color w:val="000000"/>
                <w:sz w:val="23"/>
                <w:szCs w:val="23"/>
              </w:rPr>
            </w:pPr>
            <w:r>
              <w:rPr>
                <w:color w:val="000000"/>
              </w:rPr>
              <w:t>(навчальні дисципліни, курсові роботи, практики, кваліфікаційна робота)</w:t>
            </w:r>
          </w:p>
        </w:tc>
        <w:tc>
          <w:tcPr>
            <w:tcW w:w="850" w:type="dxa"/>
            <w:tcBorders>
              <w:top w:val="single" w:sz="4" w:space="0" w:color="000000"/>
              <w:bottom w:val="single" w:sz="12" w:space="0" w:color="000000"/>
            </w:tcBorders>
            <w:vAlign w:val="center"/>
          </w:tcPr>
          <w:p w:rsidR="00B04916" w:rsidRDefault="008345B6">
            <w:pPr>
              <w:keepNext/>
              <w:jc w:val="center"/>
              <w:rPr>
                <w:color w:val="000000"/>
              </w:rPr>
            </w:pPr>
            <w:r>
              <w:rPr>
                <w:color w:val="000000"/>
              </w:rPr>
              <w:t>Креди</w:t>
            </w:r>
          </w:p>
          <w:p w:rsidR="00B04916" w:rsidRDefault="008345B6">
            <w:pPr>
              <w:keepNext/>
              <w:jc w:val="center"/>
              <w:rPr>
                <w:color w:val="000000"/>
              </w:rPr>
            </w:pPr>
            <w:r>
              <w:rPr>
                <w:color w:val="000000"/>
              </w:rPr>
              <w:t>ти</w:t>
            </w:r>
          </w:p>
        </w:tc>
        <w:tc>
          <w:tcPr>
            <w:tcW w:w="1989" w:type="dxa"/>
            <w:tcBorders>
              <w:top w:val="single" w:sz="4" w:space="0" w:color="000000"/>
              <w:bottom w:val="single" w:sz="12" w:space="0" w:color="000000"/>
              <w:right w:val="single" w:sz="4" w:space="0" w:color="000000"/>
            </w:tcBorders>
            <w:vAlign w:val="center"/>
          </w:tcPr>
          <w:p w:rsidR="00B04916" w:rsidRDefault="008345B6">
            <w:pPr>
              <w:keepNext/>
              <w:jc w:val="center"/>
              <w:rPr>
                <w:b/>
                <w:color w:val="000000"/>
              </w:rPr>
            </w:pPr>
            <w:r>
              <w:rPr>
                <w:color w:val="000000"/>
              </w:rPr>
              <w:t>Форма підсумкового контролю</w:t>
            </w:r>
          </w:p>
        </w:tc>
      </w:tr>
      <w:tr w:rsidR="00B04916">
        <w:trPr>
          <w:cantSplit/>
        </w:trPr>
        <w:tc>
          <w:tcPr>
            <w:tcW w:w="9468" w:type="dxa"/>
            <w:gridSpan w:val="4"/>
            <w:tcBorders>
              <w:left w:val="single" w:sz="4" w:space="0" w:color="000000"/>
              <w:right w:val="single" w:sz="4" w:space="0" w:color="000000"/>
            </w:tcBorders>
          </w:tcPr>
          <w:p w:rsidR="00B04916" w:rsidRDefault="008345B6">
            <w:pPr>
              <w:keepNext/>
              <w:spacing w:before="60" w:after="60"/>
              <w:jc w:val="center"/>
              <w:rPr>
                <w:b/>
                <w:color w:val="000000"/>
                <w:sz w:val="23"/>
                <w:szCs w:val="23"/>
              </w:rPr>
            </w:pPr>
            <w:r>
              <w:rPr>
                <w:b/>
                <w:smallCaps/>
                <w:color w:val="000000"/>
                <w:sz w:val="26"/>
                <w:szCs w:val="26"/>
              </w:rPr>
              <w:t>Обов'язкові  компоненти</w:t>
            </w:r>
            <w:r>
              <w:rPr>
                <w:b/>
                <w:color w:val="000000"/>
              </w:rPr>
              <w:t xml:space="preserve"> (ОК)</w:t>
            </w:r>
          </w:p>
        </w:tc>
      </w:tr>
      <w:tr w:rsidR="00B04916">
        <w:trPr>
          <w:cantSplit/>
        </w:trPr>
        <w:tc>
          <w:tcPr>
            <w:tcW w:w="991" w:type="dxa"/>
            <w:tcBorders>
              <w:left w:val="single" w:sz="4" w:space="0" w:color="000000"/>
            </w:tcBorders>
          </w:tcPr>
          <w:p w:rsidR="00B04916" w:rsidRDefault="008345B6">
            <w:pPr>
              <w:keepNext/>
              <w:spacing w:line="312" w:lineRule="auto"/>
              <w:rPr>
                <w:b/>
                <w:color w:val="000000"/>
                <w:sz w:val="26"/>
                <w:szCs w:val="26"/>
              </w:rPr>
            </w:pPr>
            <w:r>
              <w:rPr>
                <w:color w:val="000000"/>
                <w:sz w:val="26"/>
                <w:szCs w:val="26"/>
              </w:rPr>
              <w:t>ОК-1</w:t>
            </w:r>
          </w:p>
        </w:tc>
        <w:tc>
          <w:tcPr>
            <w:tcW w:w="5638" w:type="dxa"/>
          </w:tcPr>
          <w:p w:rsidR="00B04916" w:rsidRDefault="008345B6">
            <w:pPr>
              <w:keepNext/>
              <w:spacing w:line="312" w:lineRule="auto"/>
              <w:rPr>
                <w:color w:val="000000"/>
                <w:sz w:val="26"/>
                <w:szCs w:val="26"/>
              </w:rPr>
            </w:pPr>
            <w:r>
              <w:rPr>
                <w:color w:val="000000"/>
                <w:sz w:val="26"/>
                <w:szCs w:val="26"/>
              </w:rPr>
              <w:t>Зіставне й типологічне мовознавство</w:t>
            </w:r>
          </w:p>
        </w:tc>
        <w:tc>
          <w:tcPr>
            <w:tcW w:w="850" w:type="dxa"/>
          </w:tcPr>
          <w:p w:rsidR="00B04916" w:rsidRDefault="008345B6">
            <w:pPr>
              <w:keepNext/>
              <w:spacing w:line="312" w:lineRule="auto"/>
              <w:jc w:val="center"/>
              <w:rPr>
                <w:color w:val="000000"/>
                <w:sz w:val="26"/>
                <w:szCs w:val="26"/>
              </w:rPr>
            </w:pPr>
            <w:r>
              <w:rPr>
                <w:color w:val="000000"/>
                <w:sz w:val="26"/>
                <w:szCs w:val="26"/>
              </w:rPr>
              <w:t>4</w:t>
            </w:r>
          </w:p>
        </w:tc>
        <w:tc>
          <w:tcPr>
            <w:tcW w:w="1989" w:type="dxa"/>
            <w:tcBorders>
              <w:right w:val="single" w:sz="4" w:space="0" w:color="000000"/>
            </w:tcBorders>
          </w:tcPr>
          <w:p w:rsidR="00B04916" w:rsidRDefault="008345B6" w:rsidP="009975A1">
            <w:pPr>
              <w:keepNext/>
              <w:spacing w:line="312" w:lineRule="auto"/>
              <w:rPr>
                <w:color w:val="000000"/>
                <w:sz w:val="24"/>
                <w:szCs w:val="24"/>
              </w:rPr>
            </w:pPr>
            <w:r>
              <w:rPr>
                <w:color w:val="000000"/>
                <w:sz w:val="24"/>
                <w:szCs w:val="24"/>
              </w:rPr>
              <w:t>Екз., Курс.</w:t>
            </w:r>
            <w:r w:rsidR="009975A1">
              <w:rPr>
                <w:color w:val="000000"/>
                <w:sz w:val="24"/>
                <w:szCs w:val="24"/>
                <w:lang w:val="en-US"/>
              </w:rPr>
              <w:t xml:space="preserve"> </w:t>
            </w:r>
            <w:r w:rsidR="009975A1">
              <w:rPr>
                <w:color w:val="000000"/>
                <w:sz w:val="24"/>
                <w:szCs w:val="24"/>
              </w:rPr>
              <w:t>р</w:t>
            </w:r>
            <w:r>
              <w:rPr>
                <w:color w:val="000000"/>
                <w:sz w:val="24"/>
                <w:szCs w:val="24"/>
              </w:rPr>
              <w:t>.</w:t>
            </w:r>
          </w:p>
        </w:tc>
      </w:tr>
      <w:tr w:rsidR="00B04916">
        <w:tc>
          <w:tcPr>
            <w:tcW w:w="991" w:type="dxa"/>
            <w:tcBorders>
              <w:left w:val="single" w:sz="4" w:space="0" w:color="000000"/>
            </w:tcBorders>
          </w:tcPr>
          <w:p w:rsidR="00B04916" w:rsidRDefault="008345B6">
            <w:pPr>
              <w:keepNext/>
              <w:spacing w:line="312" w:lineRule="auto"/>
              <w:rPr>
                <w:b/>
                <w:color w:val="000000"/>
                <w:sz w:val="26"/>
                <w:szCs w:val="26"/>
              </w:rPr>
            </w:pPr>
            <w:r>
              <w:rPr>
                <w:color w:val="000000"/>
                <w:sz w:val="26"/>
                <w:szCs w:val="26"/>
              </w:rPr>
              <w:t>ОК-2</w:t>
            </w:r>
          </w:p>
        </w:tc>
        <w:tc>
          <w:tcPr>
            <w:tcW w:w="5638" w:type="dxa"/>
          </w:tcPr>
          <w:p w:rsidR="00B04916" w:rsidRDefault="008345B6">
            <w:pPr>
              <w:keepNext/>
              <w:spacing w:line="312" w:lineRule="auto"/>
              <w:rPr>
                <w:color w:val="000000"/>
                <w:sz w:val="26"/>
                <w:szCs w:val="26"/>
              </w:rPr>
            </w:pPr>
            <w:r>
              <w:rPr>
                <w:color w:val="000000"/>
                <w:sz w:val="26"/>
                <w:szCs w:val="26"/>
              </w:rPr>
              <w:t>Мистецтво перекладу й теорія інтерпретації</w:t>
            </w:r>
          </w:p>
        </w:tc>
        <w:tc>
          <w:tcPr>
            <w:tcW w:w="850" w:type="dxa"/>
          </w:tcPr>
          <w:p w:rsidR="00B04916" w:rsidRDefault="008345B6">
            <w:pPr>
              <w:keepNext/>
              <w:spacing w:line="312" w:lineRule="auto"/>
              <w:jc w:val="center"/>
              <w:rPr>
                <w:color w:val="000000"/>
                <w:sz w:val="26"/>
                <w:szCs w:val="26"/>
              </w:rPr>
            </w:pPr>
            <w:r>
              <w:rPr>
                <w:color w:val="000000"/>
                <w:sz w:val="26"/>
                <w:szCs w:val="26"/>
              </w:rPr>
              <w:t>3</w:t>
            </w:r>
          </w:p>
        </w:tc>
        <w:tc>
          <w:tcPr>
            <w:tcW w:w="1989" w:type="dxa"/>
            <w:tcBorders>
              <w:right w:val="single" w:sz="4" w:space="0" w:color="000000"/>
            </w:tcBorders>
          </w:tcPr>
          <w:p w:rsidR="00B04916" w:rsidRDefault="008345B6">
            <w:pPr>
              <w:keepNext/>
              <w:spacing w:line="312" w:lineRule="auto"/>
              <w:rPr>
                <w:color w:val="000000"/>
                <w:sz w:val="24"/>
                <w:szCs w:val="24"/>
              </w:rPr>
            </w:pPr>
            <w:r>
              <w:rPr>
                <w:color w:val="000000"/>
                <w:sz w:val="24"/>
                <w:szCs w:val="24"/>
              </w:rPr>
              <w:t xml:space="preserve">Екз. </w:t>
            </w:r>
          </w:p>
        </w:tc>
      </w:tr>
      <w:tr w:rsidR="00B04916">
        <w:tc>
          <w:tcPr>
            <w:tcW w:w="991" w:type="dxa"/>
            <w:tcBorders>
              <w:left w:val="single" w:sz="4" w:space="0" w:color="000000"/>
            </w:tcBorders>
          </w:tcPr>
          <w:p w:rsidR="00B04916" w:rsidRDefault="008345B6">
            <w:pPr>
              <w:keepNext/>
              <w:spacing w:line="312" w:lineRule="auto"/>
              <w:rPr>
                <w:color w:val="000000"/>
                <w:sz w:val="26"/>
                <w:szCs w:val="26"/>
              </w:rPr>
            </w:pPr>
            <w:r>
              <w:rPr>
                <w:color w:val="000000"/>
                <w:sz w:val="26"/>
                <w:szCs w:val="26"/>
              </w:rPr>
              <w:t>ОК-3</w:t>
            </w:r>
          </w:p>
        </w:tc>
        <w:tc>
          <w:tcPr>
            <w:tcW w:w="5638" w:type="dxa"/>
          </w:tcPr>
          <w:p w:rsidR="00B04916" w:rsidRDefault="008345B6">
            <w:pPr>
              <w:keepNext/>
              <w:tabs>
                <w:tab w:val="right" w:pos="5740"/>
              </w:tabs>
              <w:spacing w:line="312" w:lineRule="auto"/>
              <w:rPr>
                <w:color w:val="000000"/>
                <w:sz w:val="26"/>
                <w:szCs w:val="26"/>
              </w:rPr>
            </w:pPr>
            <w:r>
              <w:rPr>
                <w:color w:val="000000"/>
                <w:sz w:val="26"/>
                <w:szCs w:val="26"/>
              </w:rPr>
              <w:t>Практичний курс першої іноземної мови</w:t>
            </w:r>
          </w:p>
        </w:tc>
        <w:tc>
          <w:tcPr>
            <w:tcW w:w="850" w:type="dxa"/>
          </w:tcPr>
          <w:p w:rsidR="00B04916" w:rsidRDefault="008345B6">
            <w:pPr>
              <w:keepNext/>
              <w:spacing w:line="312" w:lineRule="auto"/>
              <w:jc w:val="center"/>
              <w:rPr>
                <w:color w:val="000000"/>
                <w:sz w:val="26"/>
                <w:szCs w:val="26"/>
              </w:rPr>
            </w:pPr>
            <w:r>
              <w:rPr>
                <w:color w:val="000000"/>
                <w:sz w:val="26"/>
                <w:szCs w:val="26"/>
              </w:rPr>
              <w:t>13</w:t>
            </w:r>
          </w:p>
        </w:tc>
        <w:tc>
          <w:tcPr>
            <w:tcW w:w="1989" w:type="dxa"/>
            <w:tcBorders>
              <w:right w:val="single" w:sz="4" w:space="0" w:color="000000"/>
            </w:tcBorders>
          </w:tcPr>
          <w:p w:rsidR="00B04916" w:rsidRPr="009975A1" w:rsidRDefault="008345B6">
            <w:pPr>
              <w:keepNext/>
              <w:spacing w:line="312" w:lineRule="auto"/>
              <w:rPr>
                <w:sz w:val="24"/>
                <w:szCs w:val="24"/>
                <w:lang w:val="en-US"/>
              </w:rPr>
            </w:pPr>
            <w:r>
              <w:rPr>
                <w:sz w:val="24"/>
                <w:szCs w:val="24"/>
              </w:rPr>
              <w:t>Зал., Екз</w:t>
            </w:r>
            <w:r w:rsidR="009975A1">
              <w:rPr>
                <w:sz w:val="24"/>
                <w:szCs w:val="24"/>
                <w:lang w:val="en-US"/>
              </w:rPr>
              <w:t>.</w:t>
            </w:r>
          </w:p>
        </w:tc>
      </w:tr>
      <w:tr w:rsidR="00B04916">
        <w:tc>
          <w:tcPr>
            <w:tcW w:w="991" w:type="dxa"/>
            <w:tcBorders>
              <w:left w:val="single" w:sz="4" w:space="0" w:color="000000"/>
            </w:tcBorders>
          </w:tcPr>
          <w:p w:rsidR="00B04916" w:rsidRDefault="008345B6">
            <w:pPr>
              <w:keepNext/>
              <w:spacing w:line="312" w:lineRule="auto"/>
              <w:rPr>
                <w:color w:val="000000"/>
                <w:sz w:val="26"/>
                <w:szCs w:val="26"/>
              </w:rPr>
            </w:pPr>
            <w:r>
              <w:rPr>
                <w:color w:val="000000"/>
                <w:sz w:val="26"/>
                <w:szCs w:val="26"/>
              </w:rPr>
              <w:t>ОК-4</w:t>
            </w:r>
          </w:p>
        </w:tc>
        <w:tc>
          <w:tcPr>
            <w:tcW w:w="5638" w:type="dxa"/>
          </w:tcPr>
          <w:p w:rsidR="00B04916" w:rsidRDefault="008345B6">
            <w:pPr>
              <w:keepNext/>
              <w:spacing w:line="312" w:lineRule="auto"/>
              <w:rPr>
                <w:color w:val="000000"/>
                <w:sz w:val="26"/>
                <w:szCs w:val="26"/>
              </w:rPr>
            </w:pPr>
            <w:r>
              <w:rPr>
                <w:color w:val="000000"/>
                <w:sz w:val="26"/>
                <w:szCs w:val="26"/>
              </w:rPr>
              <w:t>Практичний курс другої іноземної мови</w:t>
            </w:r>
          </w:p>
        </w:tc>
        <w:tc>
          <w:tcPr>
            <w:tcW w:w="850" w:type="dxa"/>
          </w:tcPr>
          <w:p w:rsidR="00B04916" w:rsidRDefault="008345B6">
            <w:pPr>
              <w:keepNext/>
              <w:spacing w:line="312" w:lineRule="auto"/>
              <w:jc w:val="center"/>
              <w:rPr>
                <w:color w:val="000000"/>
                <w:sz w:val="26"/>
                <w:szCs w:val="26"/>
              </w:rPr>
            </w:pPr>
            <w:r>
              <w:rPr>
                <w:color w:val="000000"/>
                <w:sz w:val="26"/>
                <w:szCs w:val="26"/>
              </w:rPr>
              <w:t>10</w:t>
            </w:r>
          </w:p>
        </w:tc>
        <w:tc>
          <w:tcPr>
            <w:tcW w:w="1989" w:type="dxa"/>
            <w:tcBorders>
              <w:right w:val="single" w:sz="4" w:space="0" w:color="000000"/>
            </w:tcBorders>
          </w:tcPr>
          <w:p w:rsidR="00B04916" w:rsidRDefault="008345B6">
            <w:pPr>
              <w:keepNext/>
              <w:spacing w:line="312" w:lineRule="auto"/>
              <w:rPr>
                <w:sz w:val="24"/>
                <w:szCs w:val="24"/>
              </w:rPr>
            </w:pPr>
            <w:r>
              <w:rPr>
                <w:sz w:val="24"/>
                <w:szCs w:val="24"/>
              </w:rPr>
              <w:t>Екз, Екз.</w:t>
            </w:r>
          </w:p>
        </w:tc>
      </w:tr>
      <w:tr w:rsidR="00B04916">
        <w:tc>
          <w:tcPr>
            <w:tcW w:w="991" w:type="dxa"/>
            <w:tcBorders>
              <w:left w:val="single" w:sz="4" w:space="0" w:color="000000"/>
            </w:tcBorders>
          </w:tcPr>
          <w:p w:rsidR="00B04916" w:rsidRDefault="008345B6">
            <w:pPr>
              <w:keepNext/>
              <w:spacing w:line="312" w:lineRule="auto"/>
              <w:rPr>
                <w:color w:val="000000"/>
                <w:sz w:val="26"/>
                <w:szCs w:val="26"/>
              </w:rPr>
            </w:pPr>
            <w:r>
              <w:rPr>
                <w:color w:val="000000"/>
                <w:sz w:val="26"/>
                <w:szCs w:val="26"/>
              </w:rPr>
              <w:t>ОК-5</w:t>
            </w:r>
          </w:p>
        </w:tc>
        <w:tc>
          <w:tcPr>
            <w:tcW w:w="5638" w:type="dxa"/>
          </w:tcPr>
          <w:p w:rsidR="00B04916" w:rsidRDefault="008345B6">
            <w:pPr>
              <w:keepNext/>
              <w:tabs>
                <w:tab w:val="right" w:pos="5740"/>
              </w:tabs>
              <w:rPr>
                <w:color w:val="000000"/>
                <w:sz w:val="26"/>
                <w:szCs w:val="26"/>
              </w:rPr>
            </w:pPr>
            <w:r>
              <w:rPr>
                <w:color w:val="000000"/>
                <w:sz w:val="26"/>
                <w:szCs w:val="26"/>
              </w:rPr>
              <w:t xml:space="preserve">Практика науково-технічного перекладу </w:t>
            </w:r>
          </w:p>
          <w:p w:rsidR="00B04916" w:rsidRDefault="008345B6">
            <w:pPr>
              <w:keepNext/>
              <w:tabs>
                <w:tab w:val="right" w:pos="5740"/>
              </w:tabs>
              <w:rPr>
                <w:color w:val="000000"/>
                <w:sz w:val="26"/>
                <w:szCs w:val="26"/>
              </w:rPr>
            </w:pPr>
            <w:r>
              <w:rPr>
                <w:color w:val="000000"/>
                <w:sz w:val="26"/>
                <w:szCs w:val="26"/>
              </w:rPr>
              <w:t xml:space="preserve">(перша мова) </w:t>
            </w:r>
          </w:p>
        </w:tc>
        <w:tc>
          <w:tcPr>
            <w:tcW w:w="850" w:type="dxa"/>
          </w:tcPr>
          <w:p w:rsidR="00B04916" w:rsidRDefault="008345B6">
            <w:pPr>
              <w:keepNext/>
              <w:spacing w:line="312" w:lineRule="auto"/>
              <w:jc w:val="center"/>
              <w:rPr>
                <w:color w:val="000000"/>
                <w:sz w:val="26"/>
                <w:szCs w:val="26"/>
              </w:rPr>
            </w:pPr>
            <w:r>
              <w:rPr>
                <w:color w:val="000000"/>
                <w:sz w:val="26"/>
                <w:szCs w:val="26"/>
              </w:rPr>
              <w:t>6</w:t>
            </w:r>
          </w:p>
        </w:tc>
        <w:tc>
          <w:tcPr>
            <w:tcW w:w="1989" w:type="dxa"/>
            <w:tcBorders>
              <w:right w:val="single" w:sz="4" w:space="0" w:color="000000"/>
            </w:tcBorders>
          </w:tcPr>
          <w:p w:rsidR="00B04916" w:rsidRDefault="008345B6">
            <w:pPr>
              <w:keepNext/>
              <w:spacing w:line="312" w:lineRule="auto"/>
              <w:rPr>
                <w:color w:val="000000"/>
                <w:sz w:val="24"/>
                <w:szCs w:val="24"/>
              </w:rPr>
            </w:pPr>
            <w:r>
              <w:rPr>
                <w:color w:val="000000"/>
                <w:sz w:val="24"/>
                <w:szCs w:val="24"/>
              </w:rPr>
              <w:t>Зал., Екз.</w:t>
            </w:r>
          </w:p>
        </w:tc>
      </w:tr>
      <w:tr w:rsidR="00B04916">
        <w:tc>
          <w:tcPr>
            <w:tcW w:w="991" w:type="dxa"/>
            <w:tcBorders>
              <w:left w:val="single" w:sz="4" w:space="0" w:color="000000"/>
            </w:tcBorders>
          </w:tcPr>
          <w:p w:rsidR="00B04916" w:rsidRDefault="008345B6">
            <w:pPr>
              <w:keepNext/>
              <w:spacing w:line="312" w:lineRule="auto"/>
              <w:rPr>
                <w:color w:val="000000"/>
                <w:sz w:val="26"/>
                <w:szCs w:val="26"/>
              </w:rPr>
            </w:pPr>
            <w:r>
              <w:rPr>
                <w:color w:val="000000"/>
                <w:sz w:val="26"/>
                <w:szCs w:val="26"/>
              </w:rPr>
              <w:t>ОК-6</w:t>
            </w:r>
          </w:p>
        </w:tc>
        <w:tc>
          <w:tcPr>
            <w:tcW w:w="5638" w:type="dxa"/>
          </w:tcPr>
          <w:p w:rsidR="00B04916" w:rsidRDefault="008345B6">
            <w:pPr>
              <w:keepNext/>
              <w:spacing w:line="312" w:lineRule="auto"/>
              <w:rPr>
                <w:color w:val="000000"/>
                <w:sz w:val="26"/>
                <w:szCs w:val="26"/>
              </w:rPr>
            </w:pPr>
            <w:r>
              <w:rPr>
                <w:color w:val="000000"/>
                <w:sz w:val="26"/>
                <w:szCs w:val="26"/>
              </w:rPr>
              <w:t>Риторика та культура мовлення</w:t>
            </w:r>
          </w:p>
        </w:tc>
        <w:tc>
          <w:tcPr>
            <w:tcW w:w="850" w:type="dxa"/>
          </w:tcPr>
          <w:p w:rsidR="00B04916" w:rsidRDefault="008345B6">
            <w:pPr>
              <w:keepNext/>
              <w:spacing w:line="312" w:lineRule="auto"/>
              <w:jc w:val="center"/>
              <w:rPr>
                <w:color w:val="000000"/>
                <w:sz w:val="26"/>
                <w:szCs w:val="26"/>
              </w:rPr>
            </w:pPr>
            <w:r>
              <w:rPr>
                <w:color w:val="000000"/>
                <w:sz w:val="26"/>
                <w:szCs w:val="26"/>
              </w:rPr>
              <w:t>3</w:t>
            </w:r>
          </w:p>
        </w:tc>
        <w:tc>
          <w:tcPr>
            <w:tcW w:w="1989" w:type="dxa"/>
            <w:tcBorders>
              <w:right w:val="single" w:sz="4" w:space="0" w:color="000000"/>
            </w:tcBorders>
          </w:tcPr>
          <w:p w:rsidR="00B04916" w:rsidRDefault="000E1A94">
            <w:pPr>
              <w:keepNext/>
              <w:spacing w:line="312" w:lineRule="auto"/>
              <w:rPr>
                <w:color w:val="000000"/>
                <w:sz w:val="24"/>
                <w:szCs w:val="24"/>
              </w:rPr>
            </w:pPr>
            <w:r>
              <w:rPr>
                <w:color w:val="000000"/>
                <w:sz w:val="24"/>
                <w:szCs w:val="24"/>
              </w:rPr>
              <w:t>Зал.</w:t>
            </w:r>
            <w:bookmarkStart w:id="1" w:name="_GoBack"/>
            <w:bookmarkEnd w:id="1"/>
          </w:p>
        </w:tc>
      </w:tr>
      <w:tr w:rsidR="00B04916">
        <w:tc>
          <w:tcPr>
            <w:tcW w:w="991" w:type="dxa"/>
            <w:tcBorders>
              <w:left w:val="single" w:sz="4" w:space="0" w:color="000000"/>
            </w:tcBorders>
          </w:tcPr>
          <w:p w:rsidR="00B04916" w:rsidRDefault="008345B6">
            <w:pPr>
              <w:keepNext/>
              <w:spacing w:line="312" w:lineRule="auto"/>
              <w:rPr>
                <w:color w:val="000000"/>
                <w:sz w:val="26"/>
                <w:szCs w:val="26"/>
              </w:rPr>
            </w:pPr>
            <w:r>
              <w:rPr>
                <w:color w:val="000000"/>
                <w:sz w:val="26"/>
                <w:szCs w:val="26"/>
              </w:rPr>
              <w:t>ОК-7</w:t>
            </w:r>
          </w:p>
        </w:tc>
        <w:tc>
          <w:tcPr>
            <w:tcW w:w="5638" w:type="dxa"/>
          </w:tcPr>
          <w:p w:rsidR="00B04916" w:rsidRDefault="008345B6">
            <w:pPr>
              <w:keepNext/>
              <w:rPr>
                <w:sz w:val="26"/>
                <w:szCs w:val="26"/>
              </w:rPr>
            </w:pPr>
            <w:r>
              <w:rPr>
                <w:sz w:val="26"/>
                <w:szCs w:val="26"/>
              </w:rPr>
              <w:t xml:space="preserve">Теорія літератури </w:t>
            </w:r>
          </w:p>
          <w:p w:rsidR="00B04916" w:rsidRDefault="008345B6">
            <w:pPr>
              <w:keepNext/>
              <w:rPr>
                <w:sz w:val="26"/>
                <w:szCs w:val="26"/>
              </w:rPr>
            </w:pPr>
            <w:r>
              <w:rPr>
                <w:sz w:val="26"/>
                <w:szCs w:val="26"/>
              </w:rPr>
              <w:t>та сучасний літературний процес</w:t>
            </w:r>
          </w:p>
        </w:tc>
        <w:tc>
          <w:tcPr>
            <w:tcW w:w="850" w:type="dxa"/>
          </w:tcPr>
          <w:p w:rsidR="00B04916" w:rsidRDefault="008345B6">
            <w:pPr>
              <w:keepNext/>
              <w:spacing w:line="312" w:lineRule="auto"/>
              <w:jc w:val="center"/>
              <w:rPr>
                <w:color w:val="000000"/>
                <w:sz w:val="26"/>
                <w:szCs w:val="26"/>
              </w:rPr>
            </w:pPr>
            <w:r>
              <w:rPr>
                <w:color w:val="000000"/>
                <w:sz w:val="26"/>
                <w:szCs w:val="26"/>
              </w:rPr>
              <w:t>3</w:t>
            </w:r>
          </w:p>
        </w:tc>
        <w:tc>
          <w:tcPr>
            <w:tcW w:w="1989" w:type="dxa"/>
            <w:tcBorders>
              <w:right w:val="single" w:sz="4" w:space="0" w:color="000000"/>
            </w:tcBorders>
          </w:tcPr>
          <w:p w:rsidR="00B04916" w:rsidRDefault="008345B6">
            <w:pPr>
              <w:keepNext/>
              <w:spacing w:line="312" w:lineRule="auto"/>
              <w:rPr>
                <w:sz w:val="24"/>
                <w:szCs w:val="24"/>
              </w:rPr>
            </w:pPr>
            <w:r>
              <w:rPr>
                <w:sz w:val="24"/>
                <w:szCs w:val="24"/>
              </w:rPr>
              <w:t>Зал.</w:t>
            </w:r>
          </w:p>
        </w:tc>
      </w:tr>
      <w:tr w:rsidR="00B04916">
        <w:tc>
          <w:tcPr>
            <w:tcW w:w="991" w:type="dxa"/>
            <w:tcBorders>
              <w:left w:val="single" w:sz="4" w:space="0" w:color="000000"/>
            </w:tcBorders>
          </w:tcPr>
          <w:p w:rsidR="00B04916" w:rsidRDefault="008345B6">
            <w:pPr>
              <w:keepNext/>
              <w:spacing w:line="312" w:lineRule="auto"/>
              <w:rPr>
                <w:color w:val="000000"/>
                <w:sz w:val="26"/>
                <w:szCs w:val="26"/>
              </w:rPr>
            </w:pPr>
            <w:r>
              <w:rPr>
                <w:color w:val="000000"/>
                <w:sz w:val="26"/>
                <w:szCs w:val="26"/>
              </w:rPr>
              <w:t>ОК-8</w:t>
            </w:r>
          </w:p>
        </w:tc>
        <w:tc>
          <w:tcPr>
            <w:tcW w:w="5638" w:type="dxa"/>
          </w:tcPr>
          <w:p w:rsidR="00B04916" w:rsidRDefault="008345B6">
            <w:pPr>
              <w:keepNext/>
              <w:rPr>
                <w:color w:val="000000"/>
                <w:sz w:val="26"/>
                <w:szCs w:val="26"/>
              </w:rPr>
            </w:pPr>
            <w:r>
              <w:rPr>
                <w:color w:val="000000"/>
                <w:sz w:val="26"/>
                <w:szCs w:val="26"/>
              </w:rPr>
              <w:t xml:space="preserve">Методологія, методика та організація </w:t>
            </w:r>
          </w:p>
          <w:p w:rsidR="00B04916" w:rsidRDefault="008345B6">
            <w:pPr>
              <w:keepNext/>
              <w:rPr>
                <w:color w:val="000000"/>
                <w:sz w:val="26"/>
                <w:szCs w:val="26"/>
              </w:rPr>
            </w:pPr>
            <w:r>
              <w:rPr>
                <w:color w:val="000000"/>
                <w:sz w:val="26"/>
                <w:szCs w:val="26"/>
              </w:rPr>
              <w:t>наукових досліджень</w:t>
            </w:r>
          </w:p>
        </w:tc>
        <w:tc>
          <w:tcPr>
            <w:tcW w:w="850" w:type="dxa"/>
          </w:tcPr>
          <w:p w:rsidR="00B04916" w:rsidRDefault="008345B6">
            <w:pPr>
              <w:keepNext/>
              <w:spacing w:line="312" w:lineRule="auto"/>
              <w:jc w:val="center"/>
              <w:rPr>
                <w:sz w:val="26"/>
                <w:szCs w:val="26"/>
              </w:rPr>
            </w:pPr>
            <w:r>
              <w:rPr>
                <w:sz w:val="26"/>
                <w:szCs w:val="26"/>
              </w:rPr>
              <w:t>3</w:t>
            </w:r>
          </w:p>
        </w:tc>
        <w:tc>
          <w:tcPr>
            <w:tcW w:w="1989" w:type="dxa"/>
            <w:tcBorders>
              <w:right w:val="single" w:sz="4" w:space="0" w:color="000000"/>
            </w:tcBorders>
          </w:tcPr>
          <w:p w:rsidR="00B04916" w:rsidRDefault="008345B6">
            <w:pPr>
              <w:keepNext/>
              <w:spacing w:line="312" w:lineRule="auto"/>
              <w:rPr>
                <w:sz w:val="24"/>
                <w:szCs w:val="24"/>
              </w:rPr>
            </w:pPr>
            <w:r>
              <w:rPr>
                <w:sz w:val="24"/>
                <w:szCs w:val="24"/>
              </w:rPr>
              <w:t>Зал.</w:t>
            </w:r>
          </w:p>
        </w:tc>
      </w:tr>
      <w:tr w:rsidR="00B04916">
        <w:tc>
          <w:tcPr>
            <w:tcW w:w="991" w:type="dxa"/>
            <w:tcBorders>
              <w:left w:val="single" w:sz="4" w:space="0" w:color="000000"/>
            </w:tcBorders>
          </w:tcPr>
          <w:p w:rsidR="00B04916" w:rsidRDefault="008345B6">
            <w:pPr>
              <w:keepNext/>
              <w:spacing w:line="312" w:lineRule="auto"/>
              <w:rPr>
                <w:color w:val="000000"/>
                <w:sz w:val="26"/>
                <w:szCs w:val="26"/>
              </w:rPr>
            </w:pPr>
            <w:r>
              <w:rPr>
                <w:color w:val="000000"/>
                <w:sz w:val="26"/>
                <w:szCs w:val="26"/>
              </w:rPr>
              <w:t>ОК-9</w:t>
            </w:r>
          </w:p>
        </w:tc>
        <w:tc>
          <w:tcPr>
            <w:tcW w:w="5638" w:type="dxa"/>
          </w:tcPr>
          <w:p w:rsidR="00B04916" w:rsidRDefault="008345B6">
            <w:pPr>
              <w:keepNext/>
              <w:spacing w:line="312" w:lineRule="auto"/>
              <w:ind w:left="2" w:hanging="2"/>
              <w:jc w:val="both"/>
              <w:rPr>
                <w:sz w:val="26"/>
                <w:szCs w:val="26"/>
              </w:rPr>
            </w:pPr>
            <w:r>
              <w:rPr>
                <w:sz w:val="26"/>
                <w:szCs w:val="26"/>
              </w:rPr>
              <w:t>Переддипломна практика (стажування)</w:t>
            </w:r>
          </w:p>
        </w:tc>
        <w:tc>
          <w:tcPr>
            <w:tcW w:w="850" w:type="dxa"/>
          </w:tcPr>
          <w:p w:rsidR="00B04916" w:rsidRDefault="008345B6">
            <w:pPr>
              <w:keepNext/>
              <w:spacing w:line="312" w:lineRule="auto"/>
              <w:jc w:val="center"/>
              <w:rPr>
                <w:sz w:val="26"/>
                <w:szCs w:val="26"/>
              </w:rPr>
            </w:pPr>
            <w:r>
              <w:rPr>
                <w:sz w:val="26"/>
                <w:szCs w:val="26"/>
              </w:rPr>
              <w:t>9</w:t>
            </w:r>
          </w:p>
        </w:tc>
        <w:tc>
          <w:tcPr>
            <w:tcW w:w="1989" w:type="dxa"/>
            <w:tcBorders>
              <w:right w:val="single" w:sz="4" w:space="0" w:color="000000"/>
            </w:tcBorders>
          </w:tcPr>
          <w:p w:rsidR="00B04916" w:rsidRDefault="008345B6">
            <w:pPr>
              <w:keepNext/>
              <w:spacing w:line="312" w:lineRule="auto"/>
              <w:rPr>
                <w:sz w:val="24"/>
                <w:szCs w:val="24"/>
              </w:rPr>
            </w:pPr>
            <w:r>
              <w:rPr>
                <w:sz w:val="24"/>
                <w:szCs w:val="24"/>
              </w:rPr>
              <w:t xml:space="preserve">Диф. зал. </w:t>
            </w:r>
          </w:p>
        </w:tc>
      </w:tr>
      <w:tr w:rsidR="00B04916">
        <w:tc>
          <w:tcPr>
            <w:tcW w:w="991" w:type="dxa"/>
            <w:tcBorders>
              <w:left w:val="single" w:sz="4" w:space="0" w:color="000000"/>
            </w:tcBorders>
          </w:tcPr>
          <w:p w:rsidR="00B04916" w:rsidRDefault="008345B6">
            <w:pPr>
              <w:keepNext/>
              <w:spacing w:line="312" w:lineRule="auto"/>
              <w:rPr>
                <w:color w:val="000000"/>
                <w:sz w:val="26"/>
                <w:szCs w:val="26"/>
              </w:rPr>
            </w:pPr>
            <w:r>
              <w:rPr>
                <w:color w:val="000000"/>
                <w:sz w:val="26"/>
                <w:szCs w:val="26"/>
              </w:rPr>
              <w:t>ОК-10</w:t>
            </w:r>
          </w:p>
        </w:tc>
        <w:tc>
          <w:tcPr>
            <w:tcW w:w="5638" w:type="dxa"/>
          </w:tcPr>
          <w:p w:rsidR="00B04916" w:rsidRDefault="008345B6">
            <w:pPr>
              <w:keepNext/>
              <w:spacing w:line="312" w:lineRule="auto"/>
              <w:rPr>
                <w:color w:val="000000"/>
                <w:sz w:val="26"/>
                <w:szCs w:val="26"/>
              </w:rPr>
            </w:pPr>
            <w:r>
              <w:rPr>
                <w:color w:val="000000"/>
                <w:sz w:val="26"/>
                <w:szCs w:val="26"/>
              </w:rPr>
              <w:t xml:space="preserve">Кваліфікаційна робота </w:t>
            </w:r>
          </w:p>
        </w:tc>
        <w:tc>
          <w:tcPr>
            <w:tcW w:w="850" w:type="dxa"/>
          </w:tcPr>
          <w:p w:rsidR="00B04916" w:rsidRDefault="008345B6">
            <w:pPr>
              <w:keepNext/>
              <w:spacing w:line="312" w:lineRule="auto"/>
              <w:jc w:val="center"/>
              <w:rPr>
                <w:sz w:val="26"/>
                <w:szCs w:val="26"/>
              </w:rPr>
            </w:pPr>
            <w:r>
              <w:rPr>
                <w:sz w:val="26"/>
                <w:szCs w:val="26"/>
              </w:rPr>
              <w:t>12</w:t>
            </w:r>
          </w:p>
        </w:tc>
        <w:tc>
          <w:tcPr>
            <w:tcW w:w="1989" w:type="dxa"/>
            <w:tcBorders>
              <w:right w:val="single" w:sz="4" w:space="0" w:color="000000"/>
            </w:tcBorders>
          </w:tcPr>
          <w:p w:rsidR="00B04916" w:rsidRDefault="008345B6">
            <w:pPr>
              <w:keepNext/>
              <w:spacing w:line="312" w:lineRule="auto"/>
              <w:rPr>
                <w:sz w:val="24"/>
                <w:szCs w:val="24"/>
              </w:rPr>
            </w:pPr>
            <w:r>
              <w:rPr>
                <w:sz w:val="24"/>
                <w:szCs w:val="24"/>
              </w:rPr>
              <w:t>Атестація</w:t>
            </w:r>
          </w:p>
        </w:tc>
      </w:tr>
      <w:tr w:rsidR="00B04916">
        <w:tc>
          <w:tcPr>
            <w:tcW w:w="6629" w:type="dxa"/>
            <w:gridSpan w:val="2"/>
            <w:tcBorders>
              <w:left w:val="single" w:sz="4" w:space="0" w:color="000000"/>
              <w:bottom w:val="single" w:sz="12" w:space="0" w:color="000000"/>
            </w:tcBorders>
          </w:tcPr>
          <w:p w:rsidR="00B04916" w:rsidRDefault="008345B6">
            <w:pPr>
              <w:keepNext/>
              <w:spacing w:before="60" w:after="60" w:line="312" w:lineRule="auto"/>
              <w:jc w:val="right"/>
              <w:rPr>
                <w:b/>
                <w:i/>
                <w:color w:val="000000"/>
                <w:sz w:val="26"/>
                <w:szCs w:val="26"/>
              </w:rPr>
            </w:pPr>
            <w:r>
              <w:rPr>
                <w:b/>
                <w:i/>
                <w:color w:val="000000"/>
                <w:sz w:val="26"/>
                <w:szCs w:val="26"/>
              </w:rPr>
              <w:t>Загальний обсяг обов'язкових компонентів</w:t>
            </w:r>
          </w:p>
        </w:tc>
        <w:tc>
          <w:tcPr>
            <w:tcW w:w="850" w:type="dxa"/>
            <w:tcBorders>
              <w:bottom w:val="single" w:sz="12" w:space="0" w:color="000000"/>
            </w:tcBorders>
          </w:tcPr>
          <w:p w:rsidR="00B04916" w:rsidRDefault="008345B6">
            <w:pPr>
              <w:keepNext/>
              <w:spacing w:before="60" w:after="60" w:line="312" w:lineRule="auto"/>
              <w:jc w:val="center"/>
              <w:rPr>
                <w:b/>
                <w:i/>
                <w:color w:val="000000"/>
                <w:sz w:val="26"/>
                <w:szCs w:val="26"/>
              </w:rPr>
            </w:pPr>
            <w:r>
              <w:rPr>
                <w:b/>
                <w:i/>
                <w:color w:val="000000"/>
                <w:sz w:val="26"/>
                <w:szCs w:val="26"/>
              </w:rPr>
              <w:t>66</w:t>
            </w:r>
          </w:p>
        </w:tc>
        <w:tc>
          <w:tcPr>
            <w:tcW w:w="1989" w:type="dxa"/>
            <w:tcBorders>
              <w:bottom w:val="single" w:sz="12" w:space="0" w:color="000000"/>
              <w:right w:val="single" w:sz="4" w:space="0" w:color="000000"/>
            </w:tcBorders>
          </w:tcPr>
          <w:p w:rsidR="00B04916" w:rsidRDefault="00B04916">
            <w:pPr>
              <w:keepNext/>
              <w:spacing w:line="312" w:lineRule="auto"/>
              <w:rPr>
                <w:color w:val="000000"/>
                <w:sz w:val="26"/>
                <w:szCs w:val="26"/>
              </w:rPr>
            </w:pPr>
          </w:p>
        </w:tc>
      </w:tr>
      <w:tr w:rsidR="00B04916">
        <w:trPr>
          <w:cantSplit/>
        </w:trPr>
        <w:tc>
          <w:tcPr>
            <w:tcW w:w="9468" w:type="dxa"/>
            <w:gridSpan w:val="4"/>
            <w:tcBorders>
              <w:top w:val="single" w:sz="12" w:space="0" w:color="000000"/>
              <w:left w:val="single" w:sz="4" w:space="0" w:color="000000"/>
              <w:right w:val="single" w:sz="4" w:space="0" w:color="000000"/>
            </w:tcBorders>
          </w:tcPr>
          <w:p w:rsidR="00B04916" w:rsidRDefault="008345B6">
            <w:pPr>
              <w:keepNext/>
              <w:spacing w:before="60" w:after="60" w:line="312" w:lineRule="auto"/>
              <w:jc w:val="center"/>
              <w:rPr>
                <w:color w:val="000000"/>
                <w:sz w:val="26"/>
                <w:szCs w:val="26"/>
              </w:rPr>
            </w:pPr>
            <w:r>
              <w:rPr>
                <w:b/>
                <w:smallCaps/>
                <w:color w:val="000000"/>
                <w:sz w:val="26"/>
                <w:szCs w:val="26"/>
              </w:rPr>
              <w:t>Вибіркові  компоненти  (ВК)</w:t>
            </w:r>
          </w:p>
        </w:tc>
      </w:tr>
      <w:tr w:rsidR="00B04916">
        <w:trPr>
          <w:cantSplit/>
        </w:trPr>
        <w:tc>
          <w:tcPr>
            <w:tcW w:w="991" w:type="dxa"/>
            <w:tcBorders>
              <w:left w:val="single" w:sz="4" w:space="0" w:color="000000"/>
            </w:tcBorders>
          </w:tcPr>
          <w:p w:rsidR="00B04916" w:rsidRDefault="00B04916">
            <w:pPr>
              <w:keepNext/>
              <w:spacing w:before="60" w:after="60" w:line="312" w:lineRule="auto"/>
              <w:jc w:val="center"/>
              <w:rPr>
                <w:b/>
                <w:smallCaps/>
                <w:color w:val="000000"/>
                <w:sz w:val="26"/>
                <w:szCs w:val="26"/>
              </w:rPr>
            </w:pPr>
          </w:p>
        </w:tc>
        <w:tc>
          <w:tcPr>
            <w:tcW w:w="5638" w:type="dxa"/>
          </w:tcPr>
          <w:p w:rsidR="00B04916" w:rsidRDefault="008345B6">
            <w:pPr>
              <w:keepNext/>
              <w:jc w:val="both"/>
              <w:rPr>
                <w:color w:val="000000"/>
                <w:sz w:val="26"/>
                <w:szCs w:val="26"/>
              </w:rPr>
            </w:pPr>
            <w:r>
              <w:rPr>
                <w:color w:val="000000"/>
                <w:sz w:val="26"/>
                <w:szCs w:val="26"/>
              </w:rPr>
              <w:t>Дисципліни з кафедрального та факультетського (галузевого) переліку для освітніх програм другого рівня вищої освіти</w:t>
            </w:r>
          </w:p>
          <w:p w:rsidR="00B04916" w:rsidRDefault="00B04916">
            <w:pPr>
              <w:keepNext/>
              <w:jc w:val="both"/>
              <w:rPr>
                <w:b/>
                <w:smallCaps/>
                <w:color w:val="000000"/>
                <w:sz w:val="16"/>
                <w:szCs w:val="16"/>
              </w:rPr>
            </w:pPr>
          </w:p>
        </w:tc>
        <w:tc>
          <w:tcPr>
            <w:tcW w:w="850" w:type="dxa"/>
          </w:tcPr>
          <w:p w:rsidR="00B04916" w:rsidRDefault="008345B6">
            <w:pPr>
              <w:keepNext/>
              <w:spacing w:before="60" w:line="312" w:lineRule="auto"/>
              <w:jc w:val="center"/>
              <w:rPr>
                <w:sz w:val="26"/>
                <w:szCs w:val="26"/>
              </w:rPr>
            </w:pPr>
            <w:r>
              <w:rPr>
                <w:sz w:val="26"/>
                <w:szCs w:val="26"/>
              </w:rPr>
              <w:t>18</w:t>
            </w:r>
          </w:p>
        </w:tc>
        <w:tc>
          <w:tcPr>
            <w:tcW w:w="1989" w:type="dxa"/>
            <w:tcBorders>
              <w:right w:val="single" w:sz="4" w:space="0" w:color="000000"/>
            </w:tcBorders>
          </w:tcPr>
          <w:p w:rsidR="00B04916" w:rsidRDefault="008345B6">
            <w:pPr>
              <w:keepNext/>
              <w:spacing w:line="312" w:lineRule="auto"/>
              <w:jc w:val="both"/>
              <w:rPr>
                <w:color w:val="000000"/>
                <w:sz w:val="26"/>
                <w:szCs w:val="26"/>
              </w:rPr>
            </w:pPr>
            <w:r>
              <w:rPr>
                <w:color w:val="000000"/>
                <w:sz w:val="26"/>
                <w:szCs w:val="26"/>
              </w:rPr>
              <w:t>Залік/и</w:t>
            </w:r>
          </w:p>
        </w:tc>
      </w:tr>
      <w:tr w:rsidR="00B04916">
        <w:trPr>
          <w:cantSplit/>
        </w:trPr>
        <w:tc>
          <w:tcPr>
            <w:tcW w:w="991" w:type="dxa"/>
            <w:tcBorders>
              <w:left w:val="single" w:sz="4" w:space="0" w:color="000000"/>
            </w:tcBorders>
          </w:tcPr>
          <w:p w:rsidR="00B04916" w:rsidRDefault="00B04916">
            <w:pPr>
              <w:keepNext/>
              <w:spacing w:before="60" w:after="60" w:line="312" w:lineRule="auto"/>
              <w:jc w:val="center"/>
              <w:rPr>
                <w:b/>
                <w:smallCaps/>
                <w:color w:val="000000"/>
                <w:sz w:val="26"/>
                <w:szCs w:val="26"/>
              </w:rPr>
            </w:pPr>
          </w:p>
        </w:tc>
        <w:tc>
          <w:tcPr>
            <w:tcW w:w="5638" w:type="dxa"/>
          </w:tcPr>
          <w:p w:rsidR="00B04916" w:rsidRDefault="008345B6">
            <w:pPr>
              <w:keepNext/>
              <w:jc w:val="both"/>
              <w:rPr>
                <w:color w:val="000000"/>
                <w:sz w:val="26"/>
                <w:szCs w:val="26"/>
              </w:rPr>
            </w:pPr>
            <w:r>
              <w:rPr>
                <w:color w:val="000000"/>
                <w:sz w:val="26"/>
                <w:szCs w:val="26"/>
              </w:rPr>
              <w:t>Дисципліни з загальноуніверситетського переліку для освітніх програм другого рівня вищої освіти</w:t>
            </w:r>
          </w:p>
          <w:p w:rsidR="00B04916" w:rsidRDefault="00B04916">
            <w:pPr>
              <w:keepNext/>
              <w:jc w:val="both"/>
              <w:rPr>
                <w:b/>
                <w:smallCaps/>
                <w:color w:val="000000"/>
                <w:sz w:val="16"/>
                <w:szCs w:val="16"/>
              </w:rPr>
            </w:pPr>
          </w:p>
        </w:tc>
        <w:tc>
          <w:tcPr>
            <w:tcW w:w="850" w:type="dxa"/>
          </w:tcPr>
          <w:p w:rsidR="00B04916" w:rsidRDefault="008345B6">
            <w:pPr>
              <w:keepNext/>
              <w:spacing w:before="60" w:line="312" w:lineRule="auto"/>
              <w:jc w:val="center"/>
              <w:rPr>
                <w:sz w:val="26"/>
                <w:szCs w:val="26"/>
              </w:rPr>
            </w:pPr>
            <w:r>
              <w:rPr>
                <w:sz w:val="26"/>
                <w:szCs w:val="26"/>
              </w:rPr>
              <w:t>6</w:t>
            </w:r>
          </w:p>
        </w:tc>
        <w:tc>
          <w:tcPr>
            <w:tcW w:w="1989" w:type="dxa"/>
            <w:tcBorders>
              <w:right w:val="single" w:sz="4" w:space="0" w:color="000000"/>
            </w:tcBorders>
          </w:tcPr>
          <w:p w:rsidR="00B04916" w:rsidRDefault="008345B6">
            <w:pPr>
              <w:keepNext/>
              <w:spacing w:line="312" w:lineRule="auto"/>
              <w:jc w:val="both"/>
              <w:rPr>
                <w:color w:val="000000"/>
                <w:sz w:val="26"/>
                <w:szCs w:val="26"/>
              </w:rPr>
            </w:pPr>
            <w:r>
              <w:rPr>
                <w:color w:val="000000"/>
                <w:sz w:val="26"/>
                <w:szCs w:val="26"/>
              </w:rPr>
              <w:t>Залік/и</w:t>
            </w:r>
          </w:p>
        </w:tc>
      </w:tr>
      <w:tr w:rsidR="00B04916">
        <w:trPr>
          <w:cantSplit/>
        </w:trPr>
        <w:tc>
          <w:tcPr>
            <w:tcW w:w="6629" w:type="dxa"/>
            <w:gridSpan w:val="2"/>
            <w:tcBorders>
              <w:left w:val="single" w:sz="4" w:space="0" w:color="000000"/>
              <w:bottom w:val="single" w:sz="12" w:space="0" w:color="000000"/>
            </w:tcBorders>
          </w:tcPr>
          <w:p w:rsidR="00B04916" w:rsidRDefault="008345B6">
            <w:pPr>
              <w:keepNext/>
              <w:spacing w:before="60" w:after="60"/>
              <w:jc w:val="right"/>
              <w:rPr>
                <w:b/>
                <w:i/>
                <w:color w:val="000000"/>
                <w:sz w:val="26"/>
                <w:szCs w:val="26"/>
              </w:rPr>
            </w:pPr>
            <w:r>
              <w:rPr>
                <w:b/>
                <w:i/>
                <w:color w:val="000000"/>
                <w:sz w:val="26"/>
                <w:szCs w:val="26"/>
              </w:rPr>
              <w:t>Загальний обсяг вибіркових компонентів</w:t>
            </w:r>
          </w:p>
          <w:p w:rsidR="00B04916" w:rsidRDefault="00B04916">
            <w:pPr>
              <w:keepNext/>
              <w:rPr>
                <w:i/>
                <w:color w:val="000000"/>
                <w:sz w:val="16"/>
                <w:szCs w:val="16"/>
              </w:rPr>
            </w:pPr>
          </w:p>
        </w:tc>
        <w:tc>
          <w:tcPr>
            <w:tcW w:w="850" w:type="dxa"/>
            <w:tcBorders>
              <w:bottom w:val="single" w:sz="12" w:space="0" w:color="000000"/>
            </w:tcBorders>
          </w:tcPr>
          <w:p w:rsidR="00B04916" w:rsidRDefault="008345B6">
            <w:pPr>
              <w:keepNext/>
              <w:spacing w:before="60" w:after="60" w:line="312" w:lineRule="auto"/>
              <w:jc w:val="center"/>
              <w:rPr>
                <w:b/>
                <w:i/>
                <w:color w:val="000000"/>
                <w:sz w:val="26"/>
                <w:szCs w:val="26"/>
              </w:rPr>
            </w:pPr>
            <w:r>
              <w:rPr>
                <w:b/>
                <w:i/>
                <w:color w:val="000000"/>
                <w:sz w:val="26"/>
                <w:szCs w:val="26"/>
              </w:rPr>
              <w:t>24</w:t>
            </w:r>
          </w:p>
        </w:tc>
        <w:tc>
          <w:tcPr>
            <w:tcW w:w="1989" w:type="dxa"/>
            <w:tcBorders>
              <w:bottom w:val="single" w:sz="12" w:space="0" w:color="000000"/>
              <w:right w:val="single" w:sz="4" w:space="0" w:color="000000"/>
            </w:tcBorders>
          </w:tcPr>
          <w:p w:rsidR="00B04916" w:rsidRDefault="00B04916">
            <w:pPr>
              <w:keepNext/>
              <w:spacing w:line="312" w:lineRule="auto"/>
              <w:jc w:val="center"/>
              <w:rPr>
                <w:b/>
                <w:color w:val="000000"/>
                <w:sz w:val="26"/>
                <w:szCs w:val="26"/>
              </w:rPr>
            </w:pPr>
          </w:p>
        </w:tc>
      </w:tr>
      <w:tr w:rsidR="00B04916">
        <w:trPr>
          <w:cantSplit/>
        </w:trPr>
        <w:tc>
          <w:tcPr>
            <w:tcW w:w="6629" w:type="dxa"/>
            <w:gridSpan w:val="2"/>
            <w:tcBorders>
              <w:top w:val="single" w:sz="12" w:space="0" w:color="000000"/>
              <w:left w:val="single" w:sz="4" w:space="0" w:color="000000"/>
              <w:bottom w:val="single" w:sz="4" w:space="0" w:color="000000"/>
            </w:tcBorders>
          </w:tcPr>
          <w:p w:rsidR="00B04916" w:rsidRDefault="008345B6">
            <w:pPr>
              <w:keepNext/>
              <w:spacing w:before="120" w:after="120" w:line="312" w:lineRule="auto"/>
              <w:jc w:val="center"/>
              <w:rPr>
                <w:b/>
                <w:color w:val="000000"/>
                <w:sz w:val="26"/>
                <w:szCs w:val="26"/>
              </w:rPr>
            </w:pPr>
            <w:r>
              <w:rPr>
                <w:b/>
                <w:color w:val="000000"/>
                <w:sz w:val="26"/>
                <w:szCs w:val="26"/>
              </w:rPr>
              <w:t>ЗАГАЛЬНИЙ ОБСЯГ ОСВІТНЬОЇ ПРОГРАМИ</w:t>
            </w:r>
          </w:p>
        </w:tc>
        <w:tc>
          <w:tcPr>
            <w:tcW w:w="850" w:type="dxa"/>
            <w:tcBorders>
              <w:top w:val="single" w:sz="12" w:space="0" w:color="000000"/>
              <w:bottom w:val="single" w:sz="4" w:space="0" w:color="000000"/>
            </w:tcBorders>
          </w:tcPr>
          <w:p w:rsidR="00B04916" w:rsidRDefault="008345B6">
            <w:pPr>
              <w:keepNext/>
              <w:spacing w:before="120" w:after="120" w:line="312" w:lineRule="auto"/>
              <w:jc w:val="center"/>
              <w:rPr>
                <w:b/>
                <w:color w:val="000000"/>
                <w:sz w:val="26"/>
                <w:szCs w:val="26"/>
              </w:rPr>
            </w:pPr>
            <w:r>
              <w:rPr>
                <w:b/>
                <w:color w:val="000000"/>
                <w:sz w:val="26"/>
                <w:szCs w:val="26"/>
              </w:rPr>
              <w:t>90</w:t>
            </w:r>
          </w:p>
        </w:tc>
        <w:tc>
          <w:tcPr>
            <w:tcW w:w="1989" w:type="dxa"/>
            <w:tcBorders>
              <w:top w:val="single" w:sz="12" w:space="0" w:color="000000"/>
              <w:bottom w:val="single" w:sz="4" w:space="0" w:color="000000"/>
              <w:right w:val="single" w:sz="4" w:space="0" w:color="000000"/>
            </w:tcBorders>
          </w:tcPr>
          <w:p w:rsidR="00B04916" w:rsidRDefault="00B04916">
            <w:pPr>
              <w:keepNext/>
              <w:spacing w:before="120" w:after="120" w:line="312" w:lineRule="auto"/>
              <w:rPr>
                <w:b/>
                <w:color w:val="000000"/>
                <w:sz w:val="26"/>
                <w:szCs w:val="26"/>
              </w:rPr>
            </w:pPr>
          </w:p>
        </w:tc>
      </w:tr>
    </w:tbl>
    <w:p w:rsidR="00B04916" w:rsidRDefault="00B04916">
      <w:pPr>
        <w:keepNext/>
        <w:ind w:firstLine="540"/>
      </w:pPr>
    </w:p>
    <w:p w:rsidR="00B04916" w:rsidRDefault="008345B6">
      <w:pPr>
        <w:keepNext/>
        <w:jc w:val="center"/>
        <w:rPr>
          <w:b/>
          <w:color w:val="000000"/>
          <w:sz w:val="28"/>
          <w:szCs w:val="28"/>
        </w:rPr>
      </w:pPr>
      <w:r>
        <w:br w:type="page"/>
      </w:r>
      <w:r>
        <w:rPr>
          <w:b/>
          <w:color w:val="000000"/>
          <w:sz w:val="28"/>
          <w:szCs w:val="28"/>
        </w:rPr>
        <w:lastRenderedPageBreak/>
        <w:t xml:space="preserve">2.3. Структурно-логічна схема ОПП </w:t>
      </w:r>
    </w:p>
    <w:p w:rsidR="00B04916" w:rsidRDefault="008345B6">
      <w:pPr>
        <w:keepNext/>
        <w:jc w:val="center"/>
        <w:rPr>
          <w:b/>
          <w:color w:val="000000"/>
          <w:sz w:val="28"/>
          <w:szCs w:val="28"/>
        </w:rPr>
      </w:pPr>
      <w:r>
        <w:rPr>
          <w:b/>
          <w:color w:val="000000"/>
          <w:sz w:val="28"/>
          <w:szCs w:val="28"/>
        </w:rPr>
        <w:t>«Германські мови та літератури (переклад включно)»</w:t>
      </w:r>
    </w:p>
    <w:p w:rsidR="00B04916" w:rsidRDefault="00B04916">
      <w:pPr>
        <w:keepNext/>
        <w:jc w:val="center"/>
        <w:rPr>
          <w:b/>
          <w:color w:val="000000"/>
          <w:sz w:val="28"/>
          <w:szCs w:val="28"/>
        </w:rPr>
      </w:pPr>
    </w:p>
    <w:p w:rsidR="00B04916" w:rsidRDefault="008345B6">
      <w:pPr>
        <w:keepNext/>
        <w:jc w:val="center"/>
        <w:rPr>
          <w:b/>
          <w:color w:val="000000"/>
          <w:sz w:val="28"/>
          <w:szCs w:val="28"/>
        </w:rPr>
      </w:pPr>
      <w:r>
        <w:rPr>
          <w:noProof/>
          <w:lang w:val="en-US" w:eastAsia="en-US"/>
        </w:rPr>
        <w:drawing>
          <wp:inline distT="114300" distB="114300" distL="114300" distR="114300">
            <wp:extent cx="6235952" cy="788199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3"/>
                    <a:srcRect l="9622" t="6422" b="7912"/>
                    <a:stretch>
                      <a:fillRect/>
                    </a:stretch>
                  </pic:blipFill>
                  <pic:spPr>
                    <a:xfrm>
                      <a:off x="0" y="0"/>
                      <a:ext cx="6235952" cy="7881990"/>
                    </a:xfrm>
                    <a:prstGeom prst="rect">
                      <a:avLst/>
                    </a:prstGeom>
                    <a:ln/>
                  </pic:spPr>
                </pic:pic>
              </a:graphicData>
            </a:graphic>
          </wp:inline>
        </w:drawing>
      </w:r>
    </w:p>
    <w:p w:rsidR="00B04916" w:rsidRDefault="008345B6">
      <w:pPr>
        <w:keepNext/>
        <w:jc w:val="center"/>
        <w:rPr>
          <w:b/>
          <w:color w:val="000000"/>
          <w:sz w:val="28"/>
          <w:szCs w:val="28"/>
        </w:rPr>
      </w:pPr>
      <w:r>
        <w:br w:type="page"/>
      </w:r>
    </w:p>
    <w:p w:rsidR="00B04916" w:rsidRDefault="008345B6">
      <w:pPr>
        <w:pStyle w:val="1"/>
        <w:keepNext/>
        <w:spacing w:before="4"/>
        <w:ind w:left="0" w:right="22"/>
        <w:rPr>
          <w:rFonts w:ascii="Times New Roman" w:eastAsia="Times New Roman" w:hAnsi="Times New Roman"/>
          <w:smallCaps/>
          <w:sz w:val="26"/>
          <w:szCs w:val="26"/>
        </w:rPr>
      </w:pPr>
      <w:r>
        <w:rPr>
          <w:rFonts w:ascii="Times New Roman" w:eastAsia="Times New Roman" w:hAnsi="Times New Roman"/>
          <w:smallCaps/>
          <w:sz w:val="26"/>
          <w:szCs w:val="26"/>
        </w:rPr>
        <w:lastRenderedPageBreak/>
        <w:t xml:space="preserve">ІІІ. ФОРМА АТЕСТАЦІЇ </w:t>
      </w:r>
    </w:p>
    <w:p w:rsidR="00B04916" w:rsidRDefault="008345B6">
      <w:pPr>
        <w:pStyle w:val="1"/>
        <w:keepNext/>
        <w:spacing w:before="4"/>
        <w:ind w:left="0" w:right="22"/>
        <w:rPr>
          <w:rFonts w:ascii="Times New Roman" w:eastAsia="Times New Roman" w:hAnsi="Times New Roman"/>
          <w:smallCaps/>
          <w:sz w:val="26"/>
          <w:szCs w:val="26"/>
        </w:rPr>
      </w:pPr>
      <w:r>
        <w:rPr>
          <w:rFonts w:ascii="Times New Roman" w:eastAsia="Times New Roman" w:hAnsi="Times New Roman"/>
          <w:smallCaps/>
          <w:sz w:val="26"/>
          <w:szCs w:val="26"/>
        </w:rPr>
        <w:t xml:space="preserve">ЗДОБУВАЧІВ ВИЩОЇ ОСВІТИ </w:t>
      </w:r>
    </w:p>
    <w:p w:rsidR="00B04916" w:rsidRDefault="00B04916">
      <w:pPr>
        <w:keepNext/>
        <w:pBdr>
          <w:top w:val="nil"/>
          <w:left w:val="nil"/>
          <w:bottom w:val="nil"/>
          <w:right w:val="nil"/>
          <w:between w:val="nil"/>
        </w:pBdr>
        <w:spacing w:before="2"/>
        <w:rPr>
          <w:b/>
          <w:color w:val="000000"/>
          <w:sz w:val="20"/>
          <w:szCs w:val="20"/>
        </w:rPr>
      </w:pPr>
    </w:p>
    <w:tbl>
      <w:tblPr>
        <w:tblStyle w:val="aff6"/>
        <w:tblW w:w="10109"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71"/>
        <w:gridCol w:w="7338"/>
      </w:tblGrid>
      <w:tr w:rsidR="00B04916">
        <w:trPr>
          <w:trHeight w:val="966"/>
        </w:trPr>
        <w:tc>
          <w:tcPr>
            <w:tcW w:w="2771" w:type="dxa"/>
            <w:tcBorders>
              <w:top w:val="single" w:sz="4" w:space="0" w:color="000000"/>
            </w:tcBorders>
          </w:tcPr>
          <w:p w:rsidR="00B04916" w:rsidRDefault="008345B6">
            <w:pPr>
              <w:keepNext/>
              <w:pBdr>
                <w:top w:val="nil"/>
                <w:left w:val="nil"/>
                <w:bottom w:val="nil"/>
                <w:right w:val="nil"/>
                <w:between w:val="nil"/>
              </w:pBdr>
              <w:spacing w:line="322" w:lineRule="auto"/>
              <w:ind w:left="107" w:right="96" w:firstLine="4"/>
              <w:jc w:val="both"/>
              <w:rPr>
                <w:b/>
                <w:color w:val="000000"/>
                <w:sz w:val="26"/>
                <w:szCs w:val="26"/>
              </w:rPr>
            </w:pPr>
            <w:r>
              <w:rPr>
                <w:b/>
                <w:color w:val="000000"/>
                <w:sz w:val="26"/>
                <w:szCs w:val="26"/>
              </w:rPr>
              <w:t xml:space="preserve">Форма атестації </w:t>
            </w:r>
          </w:p>
          <w:p w:rsidR="00B04916" w:rsidRDefault="008345B6">
            <w:pPr>
              <w:keepNext/>
              <w:pBdr>
                <w:top w:val="nil"/>
                <w:left w:val="nil"/>
                <w:bottom w:val="nil"/>
                <w:right w:val="nil"/>
                <w:between w:val="nil"/>
              </w:pBdr>
              <w:spacing w:line="322" w:lineRule="auto"/>
              <w:ind w:left="107" w:right="96" w:firstLine="4"/>
              <w:jc w:val="both"/>
              <w:rPr>
                <w:b/>
                <w:color w:val="000000"/>
                <w:sz w:val="26"/>
                <w:szCs w:val="26"/>
              </w:rPr>
            </w:pPr>
            <w:r>
              <w:rPr>
                <w:b/>
                <w:color w:val="000000"/>
                <w:sz w:val="26"/>
                <w:szCs w:val="26"/>
              </w:rPr>
              <w:t xml:space="preserve">здобувачів </w:t>
            </w:r>
          </w:p>
          <w:p w:rsidR="00B04916" w:rsidRDefault="008345B6">
            <w:pPr>
              <w:keepNext/>
              <w:pBdr>
                <w:top w:val="nil"/>
                <w:left w:val="nil"/>
                <w:bottom w:val="nil"/>
                <w:right w:val="nil"/>
                <w:between w:val="nil"/>
              </w:pBdr>
              <w:spacing w:line="322" w:lineRule="auto"/>
              <w:ind w:left="107" w:right="96" w:firstLine="4"/>
              <w:jc w:val="both"/>
              <w:rPr>
                <w:b/>
                <w:color w:val="000000"/>
                <w:sz w:val="26"/>
                <w:szCs w:val="26"/>
              </w:rPr>
            </w:pPr>
            <w:r>
              <w:rPr>
                <w:b/>
                <w:color w:val="000000"/>
                <w:sz w:val="26"/>
                <w:szCs w:val="26"/>
              </w:rPr>
              <w:t>вищої освіти</w:t>
            </w:r>
          </w:p>
        </w:tc>
        <w:tc>
          <w:tcPr>
            <w:tcW w:w="7338" w:type="dxa"/>
            <w:tcBorders>
              <w:top w:val="single" w:sz="4" w:space="0" w:color="000000"/>
            </w:tcBorders>
          </w:tcPr>
          <w:p w:rsidR="00B04916" w:rsidRDefault="008345B6">
            <w:pPr>
              <w:keepNext/>
              <w:pBdr>
                <w:top w:val="nil"/>
                <w:left w:val="nil"/>
                <w:bottom w:val="nil"/>
                <w:right w:val="nil"/>
                <w:between w:val="nil"/>
              </w:pBdr>
              <w:ind w:left="107" w:right="94" w:firstLine="322"/>
              <w:jc w:val="both"/>
              <w:rPr>
                <w:color w:val="000000"/>
                <w:sz w:val="26"/>
                <w:szCs w:val="26"/>
              </w:rPr>
            </w:pPr>
            <w:r>
              <w:rPr>
                <w:color w:val="000000"/>
                <w:sz w:val="26"/>
                <w:szCs w:val="26"/>
              </w:rPr>
              <w:t>Атестація здобувачів вищої освіти за освітньо-професійною програмою «Германські мови та літератури (переклад включно)» спеціальності 035.041 «Германські мови та літератури (переклад включно), перша мова – англійська» проводиться у формі публічного захисту кваліфікаційної роботи та завершується видачею документу встановленого зразка про присудження їм ступеня магістра із присвоєнням кваліфікації «Магістр філології».</w:t>
            </w:r>
          </w:p>
          <w:p w:rsidR="00B04916" w:rsidRDefault="00B04916">
            <w:pPr>
              <w:keepNext/>
              <w:pBdr>
                <w:top w:val="nil"/>
                <w:left w:val="nil"/>
                <w:bottom w:val="nil"/>
                <w:right w:val="nil"/>
                <w:between w:val="nil"/>
              </w:pBdr>
              <w:ind w:left="107" w:right="94" w:firstLine="322"/>
              <w:jc w:val="both"/>
              <w:rPr>
                <w:color w:val="000000"/>
                <w:sz w:val="26"/>
                <w:szCs w:val="26"/>
              </w:rPr>
            </w:pPr>
          </w:p>
        </w:tc>
      </w:tr>
      <w:tr w:rsidR="00B04916">
        <w:trPr>
          <w:trHeight w:val="966"/>
        </w:trPr>
        <w:tc>
          <w:tcPr>
            <w:tcW w:w="2771" w:type="dxa"/>
            <w:tcBorders>
              <w:bottom w:val="single" w:sz="4" w:space="0" w:color="000000"/>
            </w:tcBorders>
          </w:tcPr>
          <w:p w:rsidR="00B04916" w:rsidRDefault="008345B6">
            <w:pPr>
              <w:keepNext/>
              <w:pBdr>
                <w:top w:val="nil"/>
                <w:left w:val="nil"/>
                <w:bottom w:val="nil"/>
                <w:right w:val="nil"/>
                <w:between w:val="nil"/>
              </w:pBdr>
              <w:spacing w:line="322" w:lineRule="auto"/>
              <w:ind w:left="107" w:right="642" w:firstLine="4"/>
              <w:rPr>
                <w:b/>
                <w:color w:val="000000"/>
                <w:sz w:val="26"/>
                <w:szCs w:val="26"/>
              </w:rPr>
            </w:pPr>
            <w:r>
              <w:rPr>
                <w:b/>
                <w:color w:val="000000"/>
                <w:sz w:val="26"/>
                <w:szCs w:val="26"/>
              </w:rPr>
              <w:t xml:space="preserve">Вимоги до атестації </w:t>
            </w:r>
          </w:p>
          <w:p w:rsidR="00B04916" w:rsidRDefault="008345B6">
            <w:pPr>
              <w:keepNext/>
              <w:pBdr>
                <w:top w:val="nil"/>
                <w:left w:val="nil"/>
                <w:bottom w:val="nil"/>
                <w:right w:val="nil"/>
                <w:between w:val="nil"/>
              </w:pBdr>
              <w:spacing w:line="322" w:lineRule="auto"/>
              <w:ind w:left="107" w:right="642" w:firstLine="4"/>
              <w:rPr>
                <w:b/>
                <w:color w:val="000000"/>
                <w:sz w:val="26"/>
                <w:szCs w:val="26"/>
              </w:rPr>
            </w:pPr>
            <w:r>
              <w:rPr>
                <w:b/>
                <w:color w:val="000000"/>
                <w:sz w:val="26"/>
                <w:szCs w:val="26"/>
              </w:rPr>
              <w:t xml:space="preserve">здобувачів </w:t>
            </w:r>
          </w:p>
          <w:p w:rsidR="00B04916" w:rsidRDefault="008345B6">
            <w:pPr>
              <w:keepNext/>
              <w:pBdr>
                <w:top w:val="nil"/>
                <w:left w:val="nil"/>
                <w:bottom w:val="nil"/>
                <w:right w:val="nil"/>
                <w:between w:val="nil"/>
              </w:pBdr>
              <w:spacing w:line="322" w:lineRule="auto"/>
              <w:ind w:left="107" w:right="642" w:firstLine="4"/>
              <w:rPr>
                <w:b/>
                <w:color w:val="000000"/>
                <w:sz w:val="26"/>
                <w:szCs w:val="26"/>
              </w:rPr>
            </w:pPr>
            <w:r>
              <w:rPr>
                <w:b/>
                <w:color w:val="000000"/>
                <w:sz w:val="26"/>
                <w:szCs w:val="26"/>
              </w:rPr>
              <w:t>вищої освіти</w:t>
            </w:r>
          </w:p>
        </w:tc>
        <w:tc>
          <w:tcPr>
            <w:tcW w:w="7338" w:type="dxa"/>
            <w:tcBorders>
              <w:bottom w:val="single" w:sz="4" w:space="0" w:color="000000"/>
            </w:tcBorders>
          </w:tcPr>
          <w:p w:rsidR="00B04916" w:rsidRDefault="008345B6">
            <w:pPr>
              <w:keepNext/>
              <w:ind w:left="209" w:right="89" w:firstLine="440"/>
              <w:jc w:val="both"/>
              <w:rPr>
                <w:sz w:val="26"/>
                <w:szCs w:val="26"/>
              </w:rPr>
            </w:pPr>
            <w:r>
              <w:rPr>
                <w:b/>
                <w:i/>
                <w:sz w:val="26"/>
                <w:szCs w:val="26"/>
              </w:rPr>
              <w:t>Кваліфікаційна робота</w:t>
            </w:r>
            <w:r>
              <w:rPr>
                <w:sz w:val="26"/>
                <w:szCs w:val="26"/>
              </w:rPr>
              <w:t xml:space="preserve"> (КвР) – самостійна письмова наукова робота теоретико-прикладного характеру, яка виконується здобувачами на завершальному етапі фахової підготовки і є однією із форм виявлення теоретичних і практичних знань, вміння їх застосовувати при розв'язуванні конкретних наукових і практичних завдань. КР спрямована на розв’язання спеціалізованої задачі та/або практичної проблеми в галузі лінгвістично релевантної проблематики. </w:t>
            </w:r>
          </w:p>
          <w:p w:rsidR="00B04916" w:rsidRDefault="008345B6">
            <w:pPr>
              <w:keepNext/>
              <w:ind w:left="209" w:right="89" w:firstLine="440"/>
              <w:jc w:val="both"/>
              <w:rPr>
                <w:sz w:val="26"/>
                <w:szCs w:val="26"/>
              </w:rPr>
            </w:pPr>
            <w:r>
              <w:rPr>
                <w:sz w:val="26"/>
                <w:szCs w:val="26"/>
              </w:rPr>
              <w:t xml:space="preserve">У КвР розглядається певна наукова або науково-практична проблема, узагальнюються та критично осмислюються теоретичні основи дослідження, обґрунтовується його мета і вирішуються конкретні теоретичні й практичні завдання, визначається методика дослідження, його новизна, теоретичне й практичне значення. Підготовка КвР передбачає поглиблене наукове дослідження, добір, систематизацію та аналіз мовних явищ студентами та висновки науково-практичного характеру. </w:t>
            </w:r>
          </w:p>
          <w:p w:rsidR="00B04916" w:rsidRDefault="008345B6">
            <w:pPr>
              <w:keepNext/>
              <w:ind w:left="209" w:right="89" w:firstLine="440"/>
              <w:jc w:val="both"/>
              <w:rPr>
                <w:sz w:val="26"/>
                <w:szCs w:val="26"/>
              </w:rPr>
            </w:pPr>
            <w:r>
              <w:rPr>
                <w:sz w:val="26"/>
                <w:szCs w:val="26"/>
              </w:rPr>
              <w:t xml:space="preserve">КР має відповідати чинним вимогам щодо змісту та форми (оформлення). Матеріали, представлені у КвР, апробуються на науково-практичних конференціях, семінарах кафедри або у вигляді наукової публікації. КвР не повинна містити академічний плагіат, фабрикації та/або фальсифікації. </w:t>
            </w:r>
          </w:p>
          <w:p w:rsidR="00B04916" w:rsidRDefault="008345B6">
            <w:pPr>
              <w:keepNext/>
              <w:ind w:left="209" w:right="89" w:firstLine="440"/>
              <w:jc w:val="both"/>
              <w:rPr>
                <w:sz w:val="26"/>
                <w:szCs w:val="26"/>
              </w:rPr>
            </w:pPr>
            <w:r>
              <w:rPr>
                <w:sz w:val="26"/>
                <w:szCs w:val="26"/>
              </w:rPr>
              <w:t xml:space="preserve">КР має бути розміщена в репозитарії Університету. </w:t>
            </w:r>
          </w:p>
          <w:p w:rsidR="00B04916" w:rsidRDefault="008345B6">
            <w:pPr>
              <w:keepNext/>
              <w:ind w:left="209" w:right="89" w:firstLine="440"/>
              <w:jc w:val="both"/>
              <w:rPr>
                <w:sz w:val="26"/>
                <w:szCs w:val="26"/>
              </w:rPr>
            </w:pPr>
            <w:r>
              <w:rPr>
                <w:sz w:val="26"/>
                <w:szCs w:val="26"/>
              </w:rPr>
              <w:t>Захист КвР проводиться у формі публічної наукової доповіді та наукової дискусії.</w:t>
            </w:r>
          </w:p>
          <w:p w:rsidR="00B04916" w:rsidRDefault="00B04916">
            <w:pPr>
              <w:keepNext/>
              <w:ind w:firstLine="540"/>
              <w:jc w:val="both"/>
              <w:rPr>
                <w:sz w:val="26"/>
                <w:szCs w:val="26"/>
              </w:rPr>
            </w:pPr>
          </w:p>
        </w:tc>
      </w:tr>
    </w:tbl>
    <w:p w:rsidR="00B04916" w:rsidRDefault="008345B6">
      <w:pPr>
        <w:keepNext/>
        <w:pBdr>
          <w:top w:val="nil"/>
          <w:left w:val="nil"/>
          <w:bottom w:val="nil"/>
          <w:right w:val="nil"/>
          <w:between w:val="nil"/>
        </w:pBdr>
        <w:spacing w:before="9"/>
        <w:jc w:val="center"/>
        <w:rPr>
          <w:b/>
          <w:smallCaps/>
          <w:color w:val="000000"/>
          <w:sz w:val="26"/>
          <w:szCs w:val="26"/>
        </w:rPr>
      </w:pPr>
      <w:r>
        <w:br w:type="page"/>
      </w:r>
      <w:r>
        <w:rPr>
          <w:b/>
          <w:smallCaps/>
          <w:color w:val="000000"/>
          <w:sz w:val="26"/>
          <w:szCs w:val="26"/>
        </w:rPr>
        <w:lastRenderedPageBreak/>
        <w:t>IV. МАТРИЦЯ ВІДПОВІДНОСТІ КОМПЕТЕНТНОСТЕЙ ВИПУСКНИКА ОСВІТНІМ КОМПОНЕНТАМ ОСВІТНЬОЇ ПРОГРАМИ</w:t>
      </w:r>
    </w:p>
    <w:p w:rsidR="00B04916" w:rsidRDefault="00B04916">
      <w:pPr>
        <w:keepNext/>
        <w:pBdr>
          <w:top w:val="nil"/>
          <w:left w:val="nil"/>
          <w:bottom w:val="nil"/>
          <w:right w:val="nil"/>
          <w:between w:val="nil"/>
        </w:pBdr>
        <w:spacing w:before="9"/>
        <w:ind w:firstLine="550"/>
        <w:jc w:val="center"/>
        <w:rPr>
          <w:b/>
          <w:color w:val="000000"/>
          <w:sz w:val="16"/>
          <w:szCs w:val="16"/>
        </w:rPr>
      </w:pPr>
    </w:p>
    <w:tbl>
      <w:tblPr>
        <w:tblStyle w:val="aff7"/>
        <w:tblW w:w="6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72"/>
        <w:gridCol w:w="593"/>
        <w:gridCol w:w="567"/>
        <w:gridCol w:w="567"/>
        <w:gridCol w:w="567"/>
        <w:gridCol w:w="567"/>
        <w:gridCol w:w="567"/>
        <w:gridCol w:w="567"/>
        <w:gridCol w:w="567"/>
        <w:gridCol w:w="567"/>
        <w:gridCol w:w="567"/>
      </w:tblGrid>
      <w:tr w:rsidR="00367BF3" w:rsidRPr="00367BF3" w:rsidTr="00367BF3">
        <w:trPr>
          <w:cantSplit/>
          <w:trHeight w:val="1186"/>
          <w:jc w:val="center"/>
        </w:trPr>
        <w:tc>
          <w:tcPr>
            <w:tcW w:w="1172" w:type="dxa"/>
            <w:tcBorders>
              <w:top w:val="single" w:sz="4" w:space="0" w:color="000000"/>
              <w:left w:val="single" w:sz="4" w:space="0" w:color="000000"/>
              <w:right w:val="single" w:sz="12" w:space="0" w:color="000000"/>
            </w:tcBorders>
          </w:tcPr>
          <w:p w:rsidR="00B04916" w:rsidRPr="00367BF3" w:rsidRDefault="00B04916">
            <w:pPr>
              <w:keepNext/>
              <w:rPr>
                <w:b/>
                <w:sz w:val="28"/>
                <w:szCs w:val="28"/>
              </w:rPr>
            </w:pPr>
          </w:p>
        </w:tc>
        <w:tc>
          <w:tcPr>
            <w:tcW w:w="593" w:type="dxa"/>
            <w:tcBorders>
              <w:top w:val="single" w:sz="4" w:space="0" w:color="000000"/>
              <w:left w:val="single" w:sz="12" w:space="0" w:color="000000"/>
            </w:tcBorders>
            <w:textDirection w:val="btLr"/>
          </w:tcPr>
          <w:p w:rsidR="00B04916" w:rsidRPr="00367BF3" w:rsidRDefault="008345B6">
            <w:pPr>
              <w:keepNext/>
              <w:spacing w:after="120"/>
              <w:ind w:left="70" w:right="113"/>
              <w:jc w:val="center"/>
              <w:rPr>
                <w:sz w:val="28"/>
                <w:szCs w:val="28"/>
              </w:rPr>
            </w:pPr>
            <w:r w:rsidRPr="00367BF3">
              <w:rPr>
                <w:sz w:val="28"/>
                <w:szCs w:val="28"/>
              </w:rPr>
              <w:t>ОК 01</w:t>
            </w:r>
          </w:p>
        </w:tc>
        <w:tc>
          <w:tcPr>
            <w:tcW w:w="567" w:type="dxa"/>
            <w:tcBorders>
              <w:top w:val="single" w:sz="4" w:space="0" w:color="000000"/>
            </w:tcBorders>
            <w:textDirection w:val="btLr"/>
          </w:tcPr>
          <w:p w:rsidR="00B04916" w:rsidRPr="00367BF3" w:rsidRDefault="008345B6">
            <w:pPr>
              <w:keepNext/>
              <w:spacing w:after="120"/>
              <w:ind w:left="70" w:right="113"/>
              <w:jc w:val="center"/>
              <w:rPr>
                <w:sz w:val="28"/>
                <w:szCs w:val="28"/>
              </w:rPr>
            </w:pPr>
            <w:r w:rsidRPr="00367BF3">
              <w:rPr>
                <w:sz w:val="28"/>
                <w:szCs w:val="28"/>
              </w:rPr>
              <w:t>ОК 02</w:t>
            </w:r>
          </w:p>
        </w:tc>
        <w:tc>
          <w:tcPr>
            <w:tcW w:w="567" w:type="dxa"/>
            <w:tcBorders>
              <w:top w:val="single" w:sz="4" w:space="0" w:color="000000"/>
            </w:tcBorders>
            <w:textDirection w:val="btLr"/>
          </w:tcPr>
          <w:p w:rsidR="00B04916" w:rsidRPr="00367BF3" w:rsidRDefault="008345B6">
            <w:pPr>
              <w:keepNext/>
              <w:spacing w:after="120"/>
              <w:ind w:left="70" w:right="113"/>
              <w:jc w:val="center"/>
              <w:rPr>
                <w:sz w:val="28"/>
                <w:szCs w:val="28"/>
              </w:rPr>
            </w:pPr>
            <w:r w:rsidRPr="00367BF3">
              <w:rPr>
                <w:sz w:val="28"/>
                <w:szCs w:val="28"/>
              </w:rPr>
              <w:t>ОК 03</w:t>
            </w:r>
          </w:p>
        </w:tc>
        <w:tc>
          <w:tcPr>
            <w:tcW w:w="567" w:type="dxa"/>
            <w:tcBorders>
              <w:top w:val="single" w:sz="4" w:space="0" w:color="000000"/>
            </w:tcBorders>
            <w:textDirection w:val="btLr"/>
          </w:tcPr>
          <w:p w:rsidR="00B04916" w:rsidRPr="00367BF3" w:rsidRDefault="008345B6">
            <w:pPr>
              <w:keepNext/>
              <w:spacing w:after="120"/>
              <w:ind w:left="70" w:right="113"/>
              <w:jc w:val="center"/>
              <w:rPr>
                <w:sz w:val="28"/>
                <w:szCs w:val="28"/>
              </w:rPr>
            </w:pPr>
            <w:r w:rsidRPr="00367BF3">
              <w:rPr>
                <w:sz w:val="28"/>
                <w:szCs w:val="28"/>
              </w:rPr>
              <w:t>ОК 04</w:t>
            </w:r>
          </w:p>
        </w:tc>
        <w:tc>
          <w:tcPr>
            <w:tcW w:w="567" w:type="dxa"/>
            <w:tcBorders>
              <w:top w:val="single" w:sz="4" w:space="0" w:color="000000"/>
            </w:tcBorders>
            <w:textDirection w:val="btLr"/>
          </w:tcPr>
          <w:p w:rsidR="00B04916" w:rsidRPr="00367BF3" w:rsidRDefault="008345B6">
            <w:pPr>
              <w:keepNext/>
              <w:spacing w:after="120"/>
              <w:ind w:left="70" w:right="113"/>
              <w:jc w:val="center"/>
              <w:rPr>
                <w:sz w:val="28"/>
                <w:szCs w:val="28"/>
              </w:rPr>
            </w:pPr>
            <w:r w:rsidRPr="00367BF3">
              <w:rPr>
                <w:sz w:val="28"/>
                <w:szCs w:val="28"/>
              </w:rPr>
              <w:t>ОК 05</w:t>
            </w:r>
          </w:p>
        </w:tc>
        <w:tc>
          <w:tcPr>
            <w:tcW w:w="567" w:type="dxa"/>
            <w:tcBorders>
              <w:top w:val="single" w:sz="4" w:space="0" w:color="000000"/>
            </w:tcBorders>
            <w:textDirection w:val="btLr"/>
          </w:tcPr>
          <w:p w:rsidR="00B04916" w:rsidRPr="00367BF3" w:rsidRDefault="008345B6">
            <w:pPr>
              <w:keepNext/>
              <w:spacing w:after="120"/>
              <w:ind w:left="70" w:right="113"/>
              <w:jc w:val="center"/>
              <w:rPr>
                <w:sz w:val="28"/>
                <w:szCs w:val="28"/>
              </w:rPr>
            </w:pPr>
            <w:r w:rsidRPr="00367BF3">
              <w:rPr>
                <w:sz w:val="28"/>
                <w:szCs w:val="28"/>
              </w:rPr>
              <w:t>ОК 06</w:t>
            </w:r>
          </w:p>
        </w:tc>
        <w:tc>
          <w:tcPr>
            <w:tcW w:w="567" w:type="dxa"/>
            <w:tcBorders>
              <w:top w:val="single" w:sz="4" w:space="0" w:color="000000"/>
            </w:tcBorders>
            <w:textDirection w:val="btLr"/>
          </w:tcPr>
          <w:p w:rsidR="00B04916" w:rsidRPr="00367BF3" w:rsidRDefault="008345B6">
            <w:pPr>
              <w:keepNext/>
              <w:spacing w:after="120"/>
              <w:ind w:left="70" w:right="113"/>
              <w:jc w:val="center"/>
              <w:rPr>
                <w:sz w:val="28"/>
                <w:szCs w:val="28"/>
              </w:rPr>
            </w:pPr>
            <w:r w:rsidRPr="00367BF3">
              <w:rPr>
                <w:sz w:val="28"/>
                <w:szCs w:val="28"/>
              </w:rPr>
              <w:t>ОК 07</w:t>
            </w:r>
          </w:p>
        </w:tc>
        <w:tc>
          <w:tcPr>
            <w:tcW w:w="567" w:type="dxa"/>
            <w:tcBorders>
              <w:top w:val="single" w:sz="4" w:space="0" w:color="000000"/>
            </w:tcBorders>
            <w:textDirection w:val="btLr"/>
          </w:tcPr>
          <w:p w:rsidR="00B04916" w:rsidRPr="00367BF3" w:rsidRDefault="008345B6">
            <w:pPr>
              <w:keepNext/>
              <w:spacing w:after="120"/>
              <w:ind w:left="70" w:right="113"/>
              <w:jc w:val="center"/>
              <w:rPr>
                <w:sz w:val="28"/>
                <w:szCs w:val="28"/>
              </w:rPr>
            </w:pPr>
            <w:r w:rsidRPr="00367BF3">
              <w:rPr>
                <w:sz w:val="28"/>
                <w:szCs w:val="28"/>
              </w:rPr>
              <w:t>ОК 08</w:t>
            </w:r>
          </w:p>
        </w:tc>
        <w:tc>
          <w:tcPr>
            <w:tcW w:w="567" w:type="dxa"/>
            <w:tcBorders>
              <w:top w:val="single" w:sz="4" w:space="0" w:color="000000"/>
            </w:tcBorders>
            <w:textDirection w:val="btLr"/>
          </w:tcPr>
          <w:p w:rsidR="00B04916" w:rsidRPr="00367BF3" w:rsidRDefault="008345B6">
            <w:pPr>
              <w:keepNext/>
              <w:spacing w:after="120"/>
              <w:ind w:left="70" w:right="113"/>
              <w:jc w:val="center"/>
              <w:rPr>
                <w:sz w:val="28"/>
                <w:szCs w:val="28"/>
              </w:rPr>
            </w:pPr>
            <w:r w:rsidRPr="00367BF3">
              <w:rPr>
                <w:sz w:val="28"/>
                <w:szCs w:val="28"/>
              </w:rPr>
              <w:t>ОК 09</w:t>
            </w:r>
          </w:p>
        </w:tc>
        <w:tc>
          <w:tcPr>
            <w:tcW w:w="567" w:type="dxa"/>
            <w:tcBorders>
              <w:top w:val="single" w:sz="4" w:space="0" w:color="000000"/>
              <w:right w:val="single" w:sz="4" w:space="0" w:color="000000"/>
            </w:tcBorders>
            <w:textDirection w:val="btLr"/>
          </w:tcPr>
          <w:p w:rsidR="00B04916" w:rsidRPr="00367BF3" w:rsidRDefault="008345B6">
            <w:pPr>
              <w:keepNext/>
              <w:spacing w:after="120"/>
              <w:ind w:left="70" w:right="113"/>
              <w:jc w:val="center"/>
              <w:rPr>
                <w:sz w:val="28"/>
                <w:szCs w:val="28"/>
              </w:rPr>
            </w:pPr>
            <w:r w:rsidRPr="00367BF3">
              <w:rPr>
                <w:sz w:val="28"/>
                <w:szCs w:val="28"/>
              </w:rPr>
              <w:t>ОК 10</w:t>
            </w:r>
          </w:p>
        </w:tc>
      </w:tr>
      <w:tr w:rsidR="00A809DC" w:rsidRPr="00367BF3" w:rsidTr="00367BF3">
        <w:trPr>
          <w:trHeight w:val="454"/>
          <w:jc w:val="center"/>
        </w:trPr>
        <w:tc>
          <w:tcPr>
            <w:tcW w:w="1172" w:type="dxa"/>
            <w:tcBorders>
              <w:left w:val="single" w:sz="4" w:space="0" w:color="000000"/>
              <w:right w:val="single" w:sz="12" w:space="0" w:color="000000"/>
            </w:tcBorders>
          </w:tcPr>
          <w:p w:rsidR="00A809DC" w:rsidRPr="00367BF3" w:rsidRDefault="00A809DC">
            <w:pPr>
              <w:keepNext/>
              <w:pBdr>
                <w:top w:val="nil"/>
                <w:left w:val="nil"/>
                <w:bottom w:val="nil"/>
                <w:right w:val="nil"/>
                <w:between w:val="nil"/>
              </w:pBdr>
              <w:spacing w:line="288" w:lineRule="auto"/>
              <w:ind w:left="2"/>
              <w:rPr>
                <w:color w:val="000000"/>
                <w:sz w:val="28"/>
                <w:szCs w:val="28"/>
              </w:rPr>
            </w:pPr>
            <w:r w:rsidRPr="00367BF3">
              <w:rPr>
                <w:color w:val="000000"/>
                <w:sz w:val="28"/>
                <w:szCs w:val="28"/>
              </w:rPr>
              <w:t>ЗК-1</w:t>
            </w:r>
          </w:p>
        </w:tc>
        <w:tc>
          <w:tcPr>
            <w:tcW w:w="593" w:type="dxa"/>
            <w:tcBorders>
              <w:left w:val="single" w:sz="12" w:space="0" w:color="000000"/>
            </w:tcBorders>
          </w:tcPr>
          <w:p w:rsidR="00A809DC" w:rsidRDefault="00A809DC" w:rsidP="00A809DC">
            <w:pPr>
              <w:jc w:val="center"/>
            </w:pPr>
            <w:r w:rsidRPr="002173A3">
              <w:rPr>
                <w:b/>
                <w:color w:val="000000"/>
                <w:sz w:val="28"/>
                <w:szCs w:val="28"/>
              </w:rPr>
              <w:t>•</w:t>
            </w:r>
          </w:p>
        </w:tc>
        <w:tc>
          <w:tcPr>
            <w:tcW w:w="567" w:type="dxa"/>
          </w:tcPr>
          <w:p w:rsidR="00A809DC" w:rsidRPr="00367BF3" w:rsidRDefault="00A809DC">
            <w:pPr>
              <w:keepNext/>
              <w:pBdr>
                <w:top w:val="nil"/>
                <w:left w:val="nil"/>
                <w:bottom w:val="nil"/>
                <w:right w:val="nil"/>
                <w:between w:val="nil"/>
              </w:pBdr>
              <w:spacing w:line="288" w:lineRule="auto"/>
              <w:ind w:firstLine="62"/>
              <w:jc w:val="center"/>
              <w:rPr>
                <w:b/>
                <w:color w:val="000000"/>
                <w:sz w:val="28"/>
                <w:szCs w:val="28"/>
              </w:rPr>
            </w:pPr>
            <w:r w:rsidRPr="00367BF3">
              <w:rPr>
                <w:b/>
                <w:color w:val="000000"/>
                <w:sz w:val="28"/>
                <w:szCs w:val="28"/>
              </w:rPr>
              <w:t>•</w:t>
            </w:r>
          </w:p>
        </w:tc>
        <w:tc>
          <w:tcPr>
            <w:tcW w:w="567" w:type="dxa"/>
          </w:tcPr>
          <w:p w:rsidR="00A809DC" w:rsidRDefault="00A809DC" w:rsidP="00A809DC">
            <w:pPr>
              <w:jc w:val="center"/>
            </w:pPr>
            <w:r w:rsidRPr="00623914">
              <w:rPr>
                <w:b/>
                <w:color w:val="000000"/>
                <w:sz w:val="28"/>
                <w:szCs w:val="28"/>
              </w:rPr>
              <w:t>•</w:t>
            </w:r>
          </w:p>
        </w:tc>
        <w:tc>
          <w:tcPr>
            <w:tcW w:w="567" w:type="dxa"/>
          </w:tcPr>
          <w:p w:rsidR="00A809DC" w:rsidRDefault="00A809DC" w:rsidP="00A809DC">
            <w:pPr>
              <w:jc w:val="center"/>
            </w:pPr>
            <w:r w:rsidRPr="00623914">
              <w:rPr>
                <w:b/>
                <w:color w:val="000000"/>
                <w:sz w:val="28"/>
                <w:szCs w:val="28"/>
              </w:rPr>
              <w:t>•</w:t>
            </w:r>
          </w:p>
        </w:tc>
        <w:tc>
          <w:tcPr>
            <w:tcW w:w="567" w:type="dxa"/>
          </w:tcPr>
          <w:p w:rsidR="00A809DC" w:rsidRDefault="00A809DC" w:rsidP="00A809DC">
            <w:pPr>
              <w:jc w:val="center"/>
            </w:pPr>
            <w:r w:rsidRPr="00623914">
              <w:rPr>
                <w:b/>
                <w:color w:val="000000"/>
                <w:sz w:val="28"/>
                <w:szCs w:val="28"/>
              </w:rPr>
              <w:t>•</w:t>
            </w:r>
          </w:p>
        </w:tc>
        <w:tc>
          <w:tcPr>
            <w:tcW w:w="567" w:type="dxa"/>
          </w:tcPr>
          <w:p w:rsidR="00A809DC" w:rsidRDefault="00A809DC" w:rsidP="00A809DC">
            <w:pPr>
              <w:jc w:val="center"/>
            </w:pPr>
            <w:r w:rsidRPr="00623914">
              <w:rPr>
                <w:b/>
                <w:color w:val="000000"/>
                <w:sz w:val="28"/>
                <w:szCs w:val="28"/>
              </w:rPr>
              <w:t>•</w:t>
            </w:r>
          </w:p>
        </w:tc>
        <w:tc>
          <w:tcPr>
            <w:tcW w:w="567" w:type="dxa"/>
          </w:tcPr>
          <w:p w:rsidR="00A809DC" w:rsidRPr="00367BF3" w:rsidRDefault="00A809DC">
            <w:pPr>
              <w:keepNext/>
              <w:jc w:val="center"/>
              <w:rPr>
                <w:sz w:val="28"/>
                <w:szCs w:val="28"/>
              </w:rPr>
            </w:pPr>
          </w:p>
        </w:tc>
        <w:tc>
          <w:tcPr>
            <w:tcW w:w="567" w:type="dxa"/>
          </w:tcPr>
          <w:p w:rsidR="00A809DC" w:rsidRDefault="00A809DC" w:rsidP="00A809DC">
            <w:pPr>
              <w:jc w:val="center"/>
            </w:pPr>
            <w:r w:rsidRPr="001E367B">
              <w:rPr>
                <w:b/>
                <w:color w:val="000000"/>
                <w:sz w:val="28"/>
                <w:szCs w:val="28"/>
              </w:rPr>
              <w:t>•</w:t>
            </w:r>
          </w:p>
        </w:tc>
        <w:tc>
          <w:tcPr>
            <w:tcW w:w="567" w:type="dxa"/>
          </w:tcPr>
          <w:p w:rsidR="00A809DC" w:rsidRDefault="00A809DC" w:rsidP="00A809DC">
            <w:pPr>
              <w:jc w:val="center"/>
            </w:pPr>
            <w:r w:rsidRPr="001E367B">
              <w:rPr>
                <w:b/>
                <w:color w:val="000000"/>
                <w:sz w:val="28"/>
                <w:szCs w:val="28"/>
              </w:rPr>
              <w:t>•</w:t>
            </w:r>
          </w:p>
        </w:tc>
        <w:tc>
          <w:tcPr>
            <w:tcW w:w="567" w:type="dxa"/>
            <w:tcBorders>
              <w:right w:val="single" w:sz="4" w:space="0" w:color="000000"/>
            </w:tcBorders>
          </w:tcPr>
          <w:p w:rsidR="00A809DC" w:rsidRPr="00367BF3" w:rsidRDefault="00A809DC">
            <w:pPr>
              <w:keepNext/>
              <w:pBdr>
                <w:top w:val="nil"/>
                <w:left w:val="nil"/>
                <w:bottom w:val="nil"/>
                <w:right w:val="nil"/>
                <w:between w:val="nil"/>
              </w:pBdr>
              <w:spacing w:line="288" w:lineRule="auto"/>
              <w:ind w:left="16"/>
              <w:jc w:val="center"/>
              <w:rPr>
                <w:b/>
                <w:color w:val="000000"/>
                <w:sz w:val="28"/>
                <w:szCs w:val="28"/>
              </w:rPr>
            </w:pPr>
            <w:r w:rsidRPr="00367BF3">
              <w:rPr>
                <w:b/>
                <w:color w:val="000000"/>
                <w:sz w:val="28"/>
                <w:szCs w:val="28"/>
              </w:rPr>
              <w:t>•</w:t>
            </w:r>
          </w:p>
        </w:tc>
      </w:tr>
      <w:tr w:rsidR="00A809DC" w:rsidRPr="00367BF3" w:rsidTr="00367BF3">
        <w:trPr>
          <w:trHeight w:val="454"/>
          <w:jc w:val="center"/>
        </w:trPr>
        <w:tc>
          <w:tcPr>
            <w:tcW w:w="1172" w:type="dxa"/>
            <w:tcBorders>
              <w:left w:val="single" w:sz="4" w:space="0" w:color="000000"/>
              <w:right w:val="single" w:sz="12" w:space="0" w:color="000000"/>
            </w:tcBorders>
          </w:tcPr>
          <w:p w:rsidR="00A809DC" w:rsidRPr="00367BF3" w:rsidRDefault="00A809DC">
            <w:pPr>
              <w:keepNext/>
              <w:pBdr>
                <w:top w:val="nil"/>
                <w:left w:val="nil"/>
                <w:bottom w:val="nil"/>
                <w:right w:val="nil"/>
                <w:between w:val="nil"/>
              </w:pBdr>
              <w:spacing w:line="288" w:lineRule="auto"/>
              <w:ind w:left="2"/>
              <w:rPr>
                <w:color w:val="000000"/>
                <w:sz w:val="28"/>
                <w:szCs w:val="28"/>
              </w:rPr>
            </w:pPr>
            <w:r w:rsidRPr="00367BF3">
              <w:rPr>
                <w:color w:val="000000"/>
                <w:sz w:val="28"/>
                <w:szCs w:val="28"/>
              </w:rPr>
              <w:t>ЗК-2</w:t>
            </w:r>
          </w:p>
        </w:tc>
        <w:tc>
          <w:tcPr>
            <w:tcW w:w="593" w:type="dxa"/>
            <w:tcBorders>
              <w:left w:val="single" w:sz="12" w:space="0" w:color="000000"/>
            </w:tcBorders>
          </w:tcPr>
          <w:p w:rsidR="00A809DC" w:rsidRDefault="00A809DC" w:rsidP="00A809DC">
            <w:pPr>
              <w:jc w:val="center"/>
            </w:pPr>
            <w:r w:rsidRPr="002173A3">
              <w:rPr>
                <w:b/>
                <w:color w:val="000000"/>
                <w:sz w:val="28"/>
                <w:szCs w:val="28"/>
              </w:rPr>
              <w:t>•</w:t>
            </w:r>
          </w:p>
        </w:tc>
        <w:tc>
          <w:tcPr>
            <w:tcW w:w="567" w:type="dxa"/>
          </w:tcPr>
          <w:p w:rsidR="00A809DC" w:rsidRPr="00367BF3" w:rsidRDefault="00A809DC">
            <w:pPr>
              <w:keepNext/>
              <w:pBdr>
                <w:top w:val="nil"/>
                <w:left w:val="nil"/>
                <w:bottom w:val="nil"/>
                <w:right w:val="nil"/>
                <w:between w:val="nil"/>
              </w:pBdr>
              <w:spacing w:line="288" w:lineRule="auto"/>
              <w:ind w:firstLine="62"/>
              <w:jc w:val="center"/>
              <w:rPr>
                <w:b/>
                <w:color w:val="000000"/>
                <w:sz w:val="28"/>
                <w:szCs w:val="28"/>
              </w:rPr>
            </w:pPr>
          </w:p>
        </w:tc>
        <w:tc>
          <w:tcPr>
            <w:tcW w:w="567" w:type="dxa"/>
          </w:tcPr>
          <w:p w:rsidR="00A809DC" w:rsidRPr="00367BF3" w:rsidRDefault="00A809DC">
            <w:pPr>
              <w:keepNext/>
              <w:pBdr>
                <w:top w:val="nil"/>
                <w:left w:val="nil"/>
                <w:bottom w:val="nil"/>
                <w:right w:val="nil"/>
                <w:between w:val="nil"/>
              </w:pBdr>
              <w:spacing w:line="288" w:lineRule="auto"/>
              <w:ind w:firstLine="62"/>
              <w:jc w:val="center"/>
              <w:rPr>
                <w:b/>
                <w:color w:val="000000"/>
                <w:sz w:val="28"/>
                <w:szCs w:val="28"/>
              </w:rPr>
            </w:pPr>
          </w:p>
        </w:tc>
        <w:tc>
          <w:tcPr>
            <w:tcW w:w="567" w:type="dxa"/>
          </w:tcPr>
          <w:p w:rsidR="00A809DC" w:rsidRPr="00367BF3" w:rsidRDefault="00A809DC">
            <w:pPr>
              <w:keepNext/>
              <w:pBdr>
                <w:top w:val="nil"/>
                <w:left w:val="nil"/>
                <w:bottom w:val="nil"/>
                <w:right w:val="nil"/>
                <w:between w:val="nil"/>
              </w:pBdr>
              <w:spacing w:line="288" w:lineRule="auto"/>
              <w:ind w:firstLine="62"/>
              <w:jc w:val="center"/>
              <w:rPr>
                <w:b/>
                <w:color w:val="000000"/>
                <w:sz w:val="28"/>
                <w:szCs w:val="28"/>
              </w:rPr>
            </w:pPr>
          </w:p>
        </w:tc>
        <w:tc>
          <w:tcPr>
            <w:tcW w:w="567" w:type="dxa"/>
          </w:tcPr>
          <w:p w:rsidR="00A809DC" w:rsidRPr="00367BF3" w:rsidRDefault="00A809DC">
            <w:pPr>
              <w:keepNext/>
              <w:pBdr>
                <w:top w:val="nil"/>
                <w:left w:val="nil"/>
                <w:bottom w:val="nil"/>
                <w:right w:val="nil"/>
                <w:between w:val="nil"/>
              </w:pBdr>
              <w:spacing w:line="288" w:lineRule="auto"/>
              <w:ind w:left="16"/>
              <w:jc w:val="center"/>
              <w:rPr>
                <w:b/>
                <w:color w:val="000000"/>
                <w:sz w:val="28"/>
                <w:szCs w:val="28"/>
              </w:rPr>
            </w:pPr>
          </w:p>
        </w:tc>
        <w:tc>
          <w:tcPr>
            <w:tcW w:w="567" w:type="dxa"/>
          </w:tcPr>
          <w:p w:rsidR="00A809DC" w:rsidRPr="00367BF3" w:rsidRDefault="00A809DC">
            <w:pPr>
              <w:keepNext/>
              <w:pBdr>
                <w:top w:val="nil"/>
                <w:left w:val="nil"/>
                <w:bottom w:val="nil"/>
                <w:right w:val="nil"/>
                <w:between w:val="nil"/>
              </w:pBdr>
              <w:spacing w:line="288" w:lineRule="auto"/>
              <w:ind w:left="16"/>
              <w:jc w:val="center"/>
              <w:rPr>
                <w:b/>
                <w:color w:val="000000"/>
                <w:sz w:val="28"/>
                <w:szCs w:val="28"/>
              </w:rPr>
            </w:pPr>
          </w:p>
        </w:tc>
        <w:tc>
          <w:tcPr>
            <w:tcW w:w="567" w:type="dxa"/>
          </w:tcPr>
          <w:p w:rsidR="00A809DC" w:rsidRPr="00367BF3" w:rsidRDefault="00A809DC">
            <w:pPr>
              <w:keepNext/>
              <w:jc w:val="center"/>
              <w:rPr>
                <w:sz w:val="28"/>
                <w:szCs w:val="28"/>
              </w:rPr>
            </w:pPr>
          </w:p>
        </w:tc>
        <w:tc>
          <w:tcPr>
            <w:tcW w:w="567" w:type="dxa"/>
          </w:tcPr>
          <w:p w:rsidR="00A809DC" w:rsidRPr="00367BF3" w:rsidRDefault="00A809DC">
            <w:pPr>
              <w:keepNext/>
              <w:jc w:val="center"/>
              <w:rPr>
                <w:sz w:val="28"/>
                <w:szCs w:val="28"/>
              </w:rPr>
            </w:pPr>
          </w:p>
        </w:tc>
        <w:tc>
          <w:tcPr>
            <w:tcW w:w="567" w:type="dxa"/>
          </w:tcPr>
          <w:p w:rsidR="00A809DC" w:rsidRPr="00367BF3" w:rsidRDefault="00A809DC">
            <w:pPr>
              <w:keepNext/>
              <w:jc w:val="center"/>
              <w:rPr>
                <w:sz w:val="28"/>
                <w:szCs w:val="28"/>
              </w:rPr>
            </w:pPr>
          </w:p>
        </w:tc>
        <w:tc>
          <w:tcPr>
            <w:tcW w:w="567" w:type="dxa"/>
            <w:tcBorders>
              <w:right w:val="single" w:sz="4" w:space="0" w:color="000000"/>
            </w:tcBorders>
          </w:tcPr>
          <w:p w:rsidR="00A809DC" w:rsidRPr="00367BF3" w:rsidRDefault="00A809DC">
            <w:pPr>
              <w:keepNext/>
              <w:jc w:val="center"/>
              <w:rPr>
                <w:sz w:val="28"/>
                <w:szCs w:val="28"/>
              </w:rPr>
            </w:pPr>
          </w:p>
        </w:tc>
      </w:tr>
      <w:tr w:rsidR="00A809DC" w:rsidRPr="00367BF3" w:rsidTr="00367BF3">
        <w:trPr>
          <w:trHeight w:val="454"/>
          <w:jc w:val="center"/>
        </w:trPr>
        <w:tc>
          <w:tcPr>
            <w:tcW w:w="1172" w:type="dxa"/>
            <w:tcBorders>
              <w:left w:val="single" w:sz="4" w:space="0" w:color="000000"/>
              <w:right w:val="single" w:sz="12" w:space="0" w:color="000000"/>
            </w:tcBorders>
          </w:tcPr>
          <w:p w:rsidR="00A809DC" w:rsidRPr="00367BF3" w:rsidRDefault="00A809DC" w:rsidP="00A809DC">
            <w:pPr>
              <w:keepNext/>
              <w:pBdr>
                <w:top w:val="nil"/>
                <w:left w:val="nil"/>
                <w:bottom w:val="nil"/>
                <w:right w:val="nil"/>
                <w:between w:val="nil"/>
              </w:pBdr>
              <w:spacing w:line="288" w:lineRule="auto"/>
              <w:ind w:left="2"/>
              <w:rPr>
                <w:color w:val="000000"/>
                <w:sz w:val="28"/>
                <w:szCs w:val="28"/>
              </w:rPr>
            </w:pPr>
            <w:r w:rsidRPr="00367BF3">
              <w:rPr>
                <w:color w:val="000000"/>
                <w:sz w:val="28"/>
                <w:szCs w:val="28"/>
              </w:rPr>
              <w:t>ЗК-3</w:t>
            </w:r>
          </w:p>
        </w:tc>
        <w:tc>
          <w:tcPr>
            <w:tcW w:w="593" w:type="dxa"/>
            <w:tcBorders>
              <w:left w:val="single" w:sz="12" w:space="0" w:color="000000"/>
            </w:tcBorders>
          </w:tcPr>
          <w:p w:rsidR="00A809DC" w:rsidRDefault="00A809DC" w:rsidP="00A809DC">
            <w:pPr>
              <w:jc w:val="center"/>
            </w:pPr>
            <w:r w:rsidRPr="002173A3">
              <w:rPr>
                <w:b/>
                <w:color w:val="000000"/>
                <w:sz w:val="28"/>
                <w:szCs w:val="28"/>
              </w:rPr>
              <w:t>•</w:t>
            </w:r>
          </w:p>
        </w:tc>
        <w:tc>
          <w:tcPr>
            <w:tcW w:w="567" w:type="dxa"/>
          </w:tcPr>
          <w:p w:rsidR="00A809DC" w:rsidRDefault="00A809DC" w:rsidP="00A809DC">
            <w:pPr>
              <w:jc w:val="center"/>
            </w:pPr>
            <w:r w:rsidRPr="00E74A10">
              <w:rPr>
                <w:b/>
                <w:color w:val="000000"/>
                <w:sz w:val="28"/>
                <w:szCs w:val="28"/>
              </w:rPr>
              <w:t>•</w:t>
            </w:r>
          </w:p>
        </w:tc>
        <w:tc>
          <w:tcPr>
            <w:tcW w:w="567" w:type="dxa"/>
          </w:tcPr>
          <w:p w:rsidR="00A809DC" w:rsidRDefault="00A809DC" w:rsidP="00A809DC">
            <w:pPr>
              <w:jc w:val="center"/>
            </w:pPr>
            <w:r w:rsidRPr="009D3723">
              <w:rPr>
                <w:b/>
                <w:color w:val="000000"/>
                <w:sz w:val="28"/>
                <w:szCs w:val="28"/>
              </w:rPr>
              <w:t>•</w:t>
            </w:r>
          </w:p>
        </w:tc>
        <w:tc>
          <w:tcPr>
            <w:tcW w:w="567" w:type="dxa"/>
          </w:tcPr>
          <w:p w:rsidR="00A809DC" w:rsidRDefault="00A809DC" w:rsidP="00A809DC">
            <w:pPr>
              <w:jc w:val="center"/>
            </w:pPr>
            <w:r w:rsidRPr="009D3723">
              <w:rPr>
                <w:b/>
                <w:color w:val="000000"/>
                <w:sz w:val="28"/>
                <w:szCs w:val="28"/>
              </w:rPr>
              <w:t>•</w:t>
            </w:r>
          </w:p>
        </w:tc>
        <w:tc>
          <w:tcPr>
            <w:tcW w:w="567" w:type="dxa"/>
          </w:tcPr>
          <w:p w:rsidR="00A809DC" w:rsidRPr="00367BF3" w:rsidRDefault="00A809DC">
            <w:pPr>
              <w:keepNext/>
              <w:pBdr>
                <w:top w:val="nil"/>
                <w:left w:val="nil"/>
                <w:bottom w:val="nil"/>
                <w:right w:val="nil"/>
                <w:between w:val="nil"/>
              </w:pBdr>
              <w:spacing w:line="288" w:lineRule="auto"/>
              <w:jc w:val="center"/>
              <w:rPr>
                <w:b/>
                <w:color w:val="000000"/>
                <w:sz w:val="28"/>
                <w:szCs w:val="28"/>
              </w:rPr>
            </w:pPr>
          </w:p>
        </w:tc>
        <w:tc>
          <w:tcPr>
            <w:tcW w:w="567" w:type="dxa"/>
          </w:tcPr>
          <w:p w:rsidR="00A809DC" w:rsidRDefault="00A809DC" w:rsidP="00A809DC">
            <w:pPr>
              <w:jc w:val="center"/>
            </w:pPr>
            <w:r w:rsidRPr="001D13EE">
              <w:rPr>
                <w:b/>
                <w:color w:val="000000"/>
                <w:sz w:val="28"/>
                <w:szCs w:val="28"/>
              </w:rPr>
              <w:t>•</w:t>
            </w:r>
          </w:p>
        </w:tc>
        <w:tc>
          <w:tcPr>
            <w:tcW w:w="567" w:type="dxa"/>
          </w:tcPr>
          <w:p w:rsidR="00A809DC" w:rsidRDefault="00A809DC" w:rsidP="00A809DC">
            <w:pPr>
              <w:jc w:val="center"/>
            </w:pPr>
            <w:r w:rsidRPr="001D13EE">
              <w:rPr>
                <w:b/>
                <w:color w:val="000000"/>
                <w:sz w:val="28"/>
                <w:szCs w:val="28"/>
              </w:rPr>
              <w:t>•</w:t>
            </w:r>
          </w:p>
        </w:tc>
        <w:tc>
          <w:tcPr>
            <w:tcW w:w="567" w:type="dxa"/>
          </w:tcPr>
          <w:p w:rsidR="00A809DC" w:rsidRDefault="00A809DC" w:rsidP="00A809DC">
            <w:pPr>
              <w:jc w:val="center"/>
            </w:pPr>
            <w:r w:rsidRPr="001D13EE">
              <w:rPr>
                <w:b/>
                <w:color w:val="000000"/>
                <w:sz w:val="28"/>
                <w:szCs w:val="28"/>
              </w:rPr>
              <w:t>•</w:t>
            </w:r>
          </w:p>
        </w:tc>
        <w:tc>
          <w:tcPr>
            <w:tcW w:w="567" w:type="dxa"/>
          </w:tcPr>
          <w:p w:rsidR="00A809DC" w:rsidRDefault="00A809DC" w:rsidP="00A809DC">
            <w:pPr>
              <w:jc w:val="center"/>
            </w:pPr>
            <w:r w:rsidRPr="001D13EE">
              <w:rPr>
                <w:b/>
                <w:color w:val="000000"/>
                <w:sz w:val="28"/>
                <w:szCs w:val="28"/>
              </w:rPr>
              <w:t>•</w:t>
            </w:r>
          </w:p>
        </w:tc>
        <w:tc>
          <w:tcPr>
            <w:tcW w:w="567" w:type="dxa"/>
            <w:tcBorders>
              <w:right w:val="single" w:sz="4" w:space="0" w:color="000000"/>
            </w:tcBorders>
          </w:tcPr>
          <w:p w:rsidR="00A809DC" w:rsidRPr="00367BF3" w:rsidRDefault="00A809DC">
            <w:pPr>
              <w:keepNext/>
              <w:jc w:val="center"/>
              <w:rPr>
                <w:sz w:val="28"/>
                <w:szCs w:val="28"/>
              </w:rPr>
            </w:pPr>
            <w:r w:rsidRPr="00367BF3">
              <w:rPr>
                <w:b/>
                <w:sz w:val="28"/>
                <w:szCs w:val="28"/>
              </w:rPr>
              <w:t>•</w:t>
            </w:r>
          </w:p>
        </w:tc>
      </w:tr>
      <w:tr w:rsidR="00A809DC" w:rsidRPr="00367BF3" w:rsidTr="00367BF3">
        <w:trPr>
          <w:trHeight w:val="454"/>
          <w:jc w:val="center"/>
        </w:trPr>
        <w:tc>
          <w:tcPr>
            <w:tcW w:w="1172" w:type="dxa"/>
            <w:tcBorders>
              <w:left w:val="single" w:sz="4" w:space="0" w:color="000000"/>
              <w:right w:val="single" w:sz="12" w:space="0" w:color="000000"/>
            </w:tcBorders>
          </w:tcPr>
          <w:p w:rsidR="00A809DC" w:rsidRPr="00367BF3" w:rsidRDefault="00A809DC">
            <w:pPr>
              <w:keepNext/>
              <w:pBdr>
                <w:top w:val="nil"/>
                <w:left w:val="nil"/>
                <w:bottom w:val="nil"/>
                <w:right w:val="nil"/>
                <w:between w:val="nil"/>
              </w:pBdr>
              <w:spacing w:line="288" w:lineRule="auto"/>
              <w:ind w:left="2"/>
              <w:rPr>
                <w:color w:val="000000"/>
                <w:sz w:val="28"/>
                <w:szCs w:val="28"/>
              </w:rPr>
            </w:pPr>
            <w:r w:rsidRPr="00367BF3">
              <w:rPr>
                <w:color w:val="000000"/>
                <w:sz w:val="28"/>
                <w:szCs w:val="28"/>
              </w:rPr>
              <w:t>ЗК-4</w:t>
            </w:r>
          </w:p>
        </w:tc>
        <w:tc>
          <w:tcPr>
            <w:tcW w:w="593" w:type="dxa"/>
            <w:tcBorders>
              <w:left w:val="single" w:sz="12" w:space="0" w:color="000000"/>
            </w:tcBorders>
          </w:tcPr>
          <w:p w:rsidR="00A809DC" w:rsidRDefault="00A809DC" w:rsidP="00A809DC">
            <w:pPr>
              <w:jc w:val="center"/>
            </w:pPr>
            <w:r w:rsidRPr="002173A3">
              <w:rPr>
                <w:b/>
                <w:color w:val="000000"/>
                <w:sz w:val="28"/>
                <w:szCs w:val="28"/>
              </w:rPr>
              <w:t>•</w:t>
            </w:r>
          </w:p>
        </w:tc>
        <w:tc>
          <w:tcPr>
            <w:tcW w:w="567" w:type="dxa"/>
          </w:tcPr>
          <w:p w:rsidR="00A809DC" w:rsidRDefault="00A809DC" w:rsidP="00A809DC">
            <w:pPr>
              <w:jc w:val="center"/>
            </w:pPr>
            <w:r w:rsidRPr="00E74A10">
              <w:rPr>
                <w:b/>
                <w:color w:val="000000"/>
                <w:sz w:val="28"/>
                <w:szCs w:val="28"/>
              </w:rPr>
              <w:t>•</w:t>
            </w:r>
          </w:p>
        </w:tc>
        <w:tc>
          <w:tcPr>
            <w:tcW w:w="567" w:type="dxa"/>
          </w:tcPr>
          <w:p w:rsidR="00A809DC" w:rsidRPr="00367BF3" w:rsidRDefault="00A809DC">
            <w:pPr>
              <w:keepNext/>
              <w:pBdr>
                <w:top w:val="nil"/>
                <w:left w:val="nil"/>
                <w:bottom w:val="nil"/>
                <w:right w:val="nil"/>
                <w:between w:val="nil"/>
              </w:pBdr>
              <w:spacing w:line="288" w:lineRule="auto"/>
              <w:ind w:firstLine="62"/>
              <w:jc w:val="center"/>
              <w:rPr>
                <w:b/>
                <w:color w:val="000000"/>
                <w:sz w:val="28"/>
                <w:szCs w:val="28"/>
              </w:rPr>
            </w:pPr>
          </w:p>
        </w:tc>
        <w:tc>
          <w:tcPr>
            <w:tcW w:w="567" w:type="dxa"/>
          </w:tcPr>
          <w:p w:rsidR="00A809DC" w:rsidRPr="00367BF3" w:rsidRDefault="00A809DC">
            <w:pPr>
              <w:keepNext/>
              <w:pBdr>
                <w:top w:val="nil"/>
                <w:left w:val="nil"/>
                <w:bottom w:val="nil"/>
                <w:right w:val="nil"/>
                <w:between w:val="nil"/>
              </w:pBdr>
              <w:spacing w:line="288" w:lineRule="auto"/>
              <w:ind w:firstLine="62"/>
              <w:jc w:val="center"/>
              <w:rPr>
                <w:b/>
                <w:color w:val="000000"/>
                <w:sz w:val="28"/>
                <w:szCs w:val="28"/>
              </w:rPr>
            </w:pPr>
          </w:p>
        </w:tc>
        <w:tc>
          <w:tcPr>
            <w:tcW w:w="567" w:type="dxa"/>
          </w:tcPr>
          <w:p w:rsidR="00A809DC" w:rsidRPr="00367BF3" w:rsidRDefault="00A809DC">
            <w:pPr>
              <w:keepNext/>
              <w:pBdr>
                <w:top w:val="nil"/>
                <w:left w:val="nil"/>
                <w:bottom w:val="nil"/>
                <w:right w:val="nil"/>
                <w:between w:val="nil"/>
              </w:pBdr>
              <w:spacing w:line="288" w:lineRule="auto"/>
              <w:ind w:left="16"/>
              <w:jc w:val="center"/>
              <w:rPr>
                <w:b/>
                <w:color w:val="000000"/>
                <w:sz w:val="28"/>
                <w:szCs w:val="28"/>
              </w:rPr>
            </w:pPr>
          </w:p>
        </w:tc>
        <w:tc>
          <w:tcPr>
            <w:tcW w:w="567" w:type="dxa"/>
          </w:tcPr>
          <w:p w:rsidR="00A809DC" w:rsidRPr="00367BF3" w:rsidRDefault="00A809DC">
            <w:pPr>
              <w:keepNext/>
              <w:pBdr>
                <w:top w:val="nil"/>
                <w:left w:val="nil"/>
                <w:bottom w:val="nil"/>
                <w:right w:val="nil"/>
                <w:between w:val="nil"/>
              </w:pBdr>
              <w:spacing w:line="288" w:lineRule="auto"/>
              <w:ind w:left="16"/>
              <w:jc w:val="center"/>
              <w:rPr>
                <w:b/>
                <w:color w:val="000000"/>
                <w:sz w:val="28"/>
                <w:szCs w:val="28"/>
              </w:rPr>
            </w:pPr>
          </w:p>
        </w:tc>
        <w:tc>
          <w:tcPr>
            <w:tcW w:w="567" w:type="dxa"/>
          </w:tcPr>
          <w:p w:rsidR="00A809DC" w:rsidRPr="00367BF3" w:rsidRDefault="00A809DC">
            <w:pPr>
              <w:keepNext/>
              <w:jc w:val="center"/>
              <w:rPr>
                <w:sz w:val="28"/>
                <w:szCs w:val="28"/>
              </w:rPr>
            </w:pPr>
          </w:p>
        </w:tc>
        <w:tc>
          <w:tcPr>
            <w:tcW w:w="567" w:type="dxa"/>
          </w:tcPr>
          <w:p w:rsidR="00A809DC" w:rsidRDefault="00A809DC" w:rsidP="00A809DC">
            <w:pPr>
              <w:jc w:val="center"/>
            </w:pPr>
            <w:r w:rsidRPr="009B703E">
              <w:rPr>
                <w:b/>
                <w:color w:val="000000"/>
                <w:sz w:val="28"/>
                <w:szCs w:val="28"/>
              </w:rPr>
              <w:t>•</w:t>
            </w:r>
          </w:p>
        </w:tc>
        <w:tc>
          <w:tcPr>
            <w:tcW w:w="567" w:type="dxa"/>
          </w:tcPr>
          <w:p w:rsidR="00A809DC" w:rsidRDefault="00A809DC" w:rsidP="00A809DC">
            <w:pPr>
              <w:jc w:val="center"/>
            </w:pPr>
            <w:r w:rsidRPr="009B703E">
              <w:rPr>
                <w:b/>
                <w:color w:val="000000"/>
                <w:sz w:val="28"/>
                <w:szCs w:val="28"/>
              </w:rPr>
              <w:t>•</w:t>
            </w:r>
          </w:p>
        </w:tc>
        <w:tc>
          <w:tcPr>
            <w:tcW w:w="567" w:type="dxa"/>
            <w:tcBorders>
              <w:right w:val="single" w:sz="4" w:space="0" w:color="000000"/>
            </w:tcBorders>
          </w:tcPr>
          <w:p w:rsidR="00A809DC" w:rsidRPr="00367BF3" w:rsidRDefault="00A809DC">
            <w:pPr>
              <w:keepNext/>
              <w:jc w:val="center"/>
              <w:rPr>
                <w:sz w:val="28"/>
                <w:szCs w:val="28"/>
              </w:rPr>
            </w:pPr>
            <w:r w:rsidRPr="00367BF3">
              <w:rPr>
                <w:b/>
                <w:sz w:val="28"/>
                <w:szCs w:val="28"/>
              </w:rPr>
              <w:t>•</w:t>
            </w:r>
          </w:p>
        </w:tc>
      </w:tr>
      <w:tr w:rsidR="00A809DC" w:rsidRPr="00367BF3" w:rsidTr="00367BF3">
        <w:trPr>
          <w:trHeight w:val="454"/>
          <w:jc w:val="center"/>
        </w:trPr>
        <w:tc>
          <w:tcPr>
            <w:tcW w:w="1172" w:type="dxa"/>
            <w:tcBorders>
              <w:left w:val="single" w:sz="4" w:space="0" w:color="000000"/>
              <w:right w:val="single" w:sz="12" w:space="0" w:color="000000"/>
            </w:tcBorders>
          </w:tcPr>
          <w:p w:rsidR="00A809DC" w:rsidRPr="00367BF3" w:rsidRDefault="00A809DC">
            <w:pPr>
              <w:keepNext/>
              <w:pBdr>
                <w:top w:val="nil"/>
                <w:left w:val="nil"/>
                <w:bottom w:val="nil"/>
                <w:right w:val="nil"/>
                <w:between w:val="nil"/>
              </w:pBdr>
              <w:spacing w:line="288" w:lineRule="auto"/>
              <w:ind w:left="2"/>
              <w:rPr>
                <w:color w:val="000000"/>
                <w:sz w:val="28"/>
                <w:szCs w:val="28"/>
              </w:rPr>
            </w:pPr>
            <w:r w:rsidRPr="00367BF3">
              <w:rPr>
                <w:color w:val="000000"/>
                <w:sz w:val="28"/>
                <w:szCs w:val="28"/>
              </w:rPr>
              <w:t>ЗК-5</w:t>
            </w:r>
          </w:p>
        </w:tc>
        <w:tc>
          <w:tcPr>
            <w:tcW w:w="593" w:type="dxa"/>
            <w:tcBorders>
              <w:left w:val="single" w:sz="12" w:space="0" w:color="000000"/>
            </w:tcBorders>
          </w:tcPr>
          <w:p w:rsidR="00A809DC" w:rsidRPr="00367BF3" w:rsidRDefault="00A809DC">
            <w:pPr>
              <w:keepNext/>
              <w:pBdr>
                <w:top w:val="nil"/>
                <w:left w:val="nil"/>
                <w:bottom w:val="nil"/>
                <w:right w:val="nil"/>
                <w:between w:val="nil"/>
              </w:pBdr>
              <w:spacing w:line="288" w:lineRule="auto"/>
              <w:jc w:val="center"/>
              <w:rPr>
                <w:b/>
                <w:color w:val="000000"/>
                <w:sz w:val="28"/>
                <w:szCs w:val="28"/>
              </w:rPr>
            </w:pPr>
          </w:p>
        </w:tc>
        <w:tc>
          <w:tcPr>
            <w:tcW w:w="567" w:type="dxa"/>
          </w:tcPr>
          <w:p w:rsidR="00A809DC" w:rsidRPr="00367BF3" w:rsidRDefault="00A809DC">
            <w:pPr>
              <w:keepNext/>
              <w:pBdr>
                <w:top w:val="nil"/>
                <w:left w:val="nil"/>
                <w:bottom w:val="nil"/>
                <w:right w:val="nil"/>
                <w:between w:val="nil"/>
              </w:pBdr>
              <w:spacing w:line="288" w:lineRule="auto"/>
              <w:ind w:firstLine="62"/>
              <w:jc w:val="center"/>
              <w:rPr>
                <w:b/>
                <w:color w:val="000000"/>
                <w:sz w:val="28"/>
                <w:szCs w:val="28"/>
              </w:rPr>
            </w:pPr>
          </w:p>
        </w:tc>
        <w:tc>
          <w:tcPr>
            <w:tcW w:w="567" w:type="dxa"/>
          </w:tcPr>
          <w:p w:rsidR="00A809DC" w:rsidRDefault="00A809DC" w:rsidP="00A809DC">
            <w:pPr>
              <w:jc w:val="center"/>
            </w:pPr>
            <w:r w:rsidRPr="00CD2D04">
              <w:rPr>
                <w:b/>
                <w:color w:val="000000"/>
                <w:sz w:val="28"/>
                <w:szCs w:val="28"/>
              </w:rPr>
              <w:t>•</w:t>
            </w:r>
          </w:p>
        </w:tc>
        <w:tc>
          <w:tcPr>
            <w:tcW w:w="567" w:type="dxa"/>
          </w:tcPr>
          <w:p w:rsidR="00A809DC" w:rsidRDefault="00A809DC" w:rsidP="00A809DC">
            <w:pPr>
              <w:jc w:val="center"/>
            </w:pPr>
            <w:r w:rsidRPr="00CD2D04">
              <w:rPr>
                <w:b/>
                <w:color w:val="000000"/>
                <w:sz w:val="28"/>
                <w:szCs w:val="28"/>
              </w:rPr>
              <w:t>•</w:t>
            </w:r>
          </w:p>
        </w:tc>
        <w:tc>
          <w:tcPr>
            <w:tcW w:w="567" w:type="dxa"/>
          </w:tcPr>
          <w:p w:rsidR="00A809DC" w:rsidRDefault="00A809DC" w:rsidP="00A809DC">
            <w:pPr>
              <w:jc w:val="center"/>
            </w:pPr>
            <w:r w:rsidRPr="00CD2D04">
              <w:rPr>
                <w:b/>
                <w:color w:val="000000"/>
                <w:sz w:val="28"/>
                <w:szCs w:val="28"/>
              </w:rPr>
              <w:t>•</w:t>
            </w:r>
          </w:p>
        </w:tc>
        <w:tc>
          <w:tcPr>
            <w:tcW w:w="567" w:type="dxa"/>
          </w:tcPr>
          <w:p w:rsidR="00A809DC" w:rsidRPr="00367BF3" w:rsidRDefault="00A809DC">
            <w:pPr>
              <w:keepNext/>
              <w:pBdr>
                <w:top w:val="nil"/>
                <w:left w:val="nil"/>
                <w:bottom w:val="nil"/>
                <w:right w:val="nil"/>
                <w:between w:val="nil"/>
              </w:pBdr>
              <w:spacing w:line="288" w:lineRule="auto"/>
              <w:ind w:left="16"/>
              <w:jc w:val="center"/>
              <w:rPr>
                <w:b/>
                <w:color w:val="000000"/>
                <w:sz w:val="28"/>
                <w:szCs w:val="28"/>
              </w:rPr>
            </w:pPr>
          </w:p>
        </w:tc>
        <w:tc>
          <w:tcPr>
            <w:tcW w:w="567" w:type="dxa"/>
          </w:tcPr>
          <w:p w:rsidR="00A809DC" w:rsidRPr="00367BF3" w:rsidRDefault="00A809DC">
            <w:pPr>
              <w:keepNext/>
              <w:jc w:val="center"/>
              <w:rPr>
                <w:sz w:val="28"/>
                <w:szCs w:val="28"/>
              </w:rPr>
            </w:pPr>
            <w:r w:rsidRPr="00367BF3">
              <w:rPr>
                <w:b/>
                <w:color w:val="000000"/>
                <w:sz w:val="28"/>
                <w:szCs w:val="28"/>
              </w:rPr>
              <w:t>•</w:t>
            </w:r>
          </w:p>
        </w:tc>
        <w:tc>
          <w:tcPr>
            <w:tcW w:w="567" w:type="dxa"/>
          </w:tcPr>
          <w:p w:rsidR="00A809DC" w:rsidRPr="00367BF3" w:rsidRDefault="00A809DC">
            <w:pPr>
              <w:keepNext/>
              <w:pBdr>
                <w:top w:val="nil"/>
                <w:left w:val="nil"/>
                <w:bottom w:val="nil"/>
                <w:right w:val="nil"/>
                <w:between w:val="nil"/>
              </w:pBdr>
              <w:spacing w:line="288" w:lineRule="auto"/>
              <w:ind w:left="16"/>
              <w:jc w:val="center"/>
              <w:rPr>
                <w:b/>
                <w:color w:val="000000"/>
                <w:sz w:val="28"/>
                <w:szCs w:val="28"/>
              </w:rPr>
            </w:pPr>
          </w:p>
        </w:tc>
        <w:tc>
          <w:tcPr>
            <w:tcW w:w="567" w:type="dxa"/>
          </w:tcPr>
          <w:p w:rsidR="00A809DC" w:rsidRPr="00367BF3" w:rsidRDefault="00A809DC">
            <w:pPr>
              <w:keepNext/>
              <w:jc w:val="center"/>
              <w:rPr>
                <w:sz w:val="28"/>
                <w:szCs w:val="28"/>
              </w:rPr>
            </w:pPr>
            <w:r w:rsidRPr="00367BF3">
              <w:rPr>
                <w:b/>
                <w:color w:val="000000"/>
                <w:sz w:val="28"/>
                <w:szCs w:val="28"/>
              </w:rPr>
              <w:t>•</w:t>
            </w:r>
          </w:p>
        </w:tc>
        <w:tc>
          <w:tcPr>
            <w:tcW w:w="567" w:type="dxa"/>
            <w:tcBorders>
              <w:right w:val="single" w:sz="4" w:space="0" w:color="000000"/>
            </w:tcBorders>
          </w:tcPr>
          <w:p w:rsidR="00A809DC" w:rsidRPr="00367BF3" w:rsidRDefault="00A809DC">
            <w:pPr>
              <w:keepNext/>
              <w:pBdr>
                <w:top w:val="nil"/>
                <w:left w:val="nil"/>
                <w:bottom w:val="nil"/>
                <w:right w:val="nil"/>
                <w:between w:val="nil"/>
              </w:pBdr>
              <w:spacing w:line="288" w:lineRule="auto"/>
              <w:ind w:left="16"/>
              <w:jc w:val="center"/>
              <w:rPr>
                <w:b/>
                <w:color w:val="000000"/>
                <w:sz w:val="28"/>
                <w:szCs w:val="28"/>
              </w:rPr>
            </w:pPr>
          </w:p>
        </w:tc>
      </w:tr>
      <w:tr w:rsidR="00A809DC" w:rsidRPr="00367BF3" w:rsidTr="00367BF3">
        <w:trPr>
          <w:trHeight w:val="454"/>
          <w:jc w:val="center"/>
        </w:trPr>
        <w:tc>
          <w:tcPr>
            <w:tcW w:w="1172" w:type="dxa"/>
            <w:tcBorders>
              <w:left w:val="single" w:sz="4" w:space="0" w:color="000000"/>
              <w:right w:val="single" w:sz="12" w:space="0" w:color="000000"/>
            </w:tcBorders>
          </w:tcPr>
          <w:p w:rsidR="00A809DC" w:rsidRPr="00367BF3" w:rsidRDefault="00A809DC">
            <w:pPr>
              <w:keepNext/>
              <w:pBdr>
                <w:top w:val="nil"/>
                <w:left w:val="nil"/>
                <w:bottom w:val="nil"/>
                <w:right w:val="nil"/>
                <w:between w:val="nil"/>
              </w:pBdr>
              <w:spacing w:line="288" w:lineRule="auto"/>
              <w:ind w:left="2"/>
              <w:rPr>
                <w:color w:val="000000"/>
                <w:sz w:val="28"/>
                <w:szCs w:val="28"/>
              </w:rPr>
            </w:pPr>
            <w:r w:rsidRPr="00367BF3">
              <w:rPr>
                <w:color w:val="000000"/>
                <w:sz w:val="28"/>
                <w:szCs w:val="28"/>
              </w:rPr>
              <w:t>ЗК-6</w:t>
            </w:r>
          </w:p>
        </w:tc>
        <w:tc>
          <w:tcPr>
            <w:tcW w:w="593" w:type="dxa"/>
            <w:tcBorders>
              <w:left w:val="single" w:sz="12" w:space="0" w:color="000000"/>
            </w:tcBorders>
          </w:tcPr>
          <w:p w:rsidR="00A809DC" w:rsidRPr="00367BF3" w:rsidRDefault="00A809DC">
            <w:pPr>
              <w:keepNext/>
              <w:pBdr>
                <w:top w:val="nil"/>
                <w:left w:val="nil"/>
                <w:bottom w:val="nil"/>
                <w:right w:val="nil"/>
                <w:between w:val="nil"/>
              </w:pBdr>
              <w:spacing w:line="288" w:lineRule="auto"/>
              <w:ind w:left="14"/>
              <w:jc w:val="center"/>
              <w:rPr>
                <w:b/>
                <w:color w:val="000000"/>
                <w:sz w:val="28"/>
                <w:szCs w:val="28"/>
              </w:rPr>
            </w:pPr>
          </w:p>
        </w:tc>
        <w:tc>
          <w:tcPr>
            <w:tcW w:w="567" w:type="dxa"/>
          </w:tcPr>
          <w:p w:rsidR="00A809DC" w:rsidRDefault="00A809DC" w:rsidP="00A809DC">
            <w:pPr>
              <w:jc w:val="center"/>
            </w:pPr>
            <w:r w:rsidRPr="00950AB8">
              <w:rPr>
                <w:b/>
                <w:color w:val="000000"/>
                <w:sz w:val="28"/>
                <w:szCs w:val="28"/>
              </w:rPr>
              <w:t>•</w:t>
            </w:r>
          </w:p>
        </w:tc>
        <w:tc>
          <w:tcPr>
            <w:tcW w:w="567" w:type="dxa"/>
          </w:tcPr>
          <w:p w:rsidR="00A809DC" w:rsidRDefault="00A809DC" w:rsidP="00A809DC">
            <w:pPr>
              <w:jc w:val="center"/>
            </w:pPr>
            <w:r w:rsidRPr="009D302D">
              <w:rPr>
                <w:b/>
                <w:color w:val="000000"/>
                <w:sz w:val="28"/>
                <w:szCs w:val="28"/>
              </w:rPr>
              <w:t>•</w:t>
            </w:r>
          </w:p>
        </w:tc>
        <w:tc>
          <w:tcPr>
            <w:tcW w:w="567" w:type="dxa"/>
          </w:tcPr>
          <w:p w:rsidR="00A809DC" w:rsidRDefault="00A809DC" w:rsidP="00A809DC">
            <w:pPr>
              <w:jc w:val="center"/>
            </w:pPr>
            <w:r w:rsidRPr="009D302D">
              <w:rPr>
                <w:b/>
                <w:color w:val="000000"/>
                <w:sz w:val="28"/>
                <w:szCs w:val="28"/>
              </w:rPr>
              <w:t>•</w:t>
            </w:r>
          </w:p>
        </w:tc>
        <w:tc>
          <w:tcPr>
            <w:tcW w:w="567" w:type="dxa"/>
          </w:tcPr>
          <w:p w:rsidR="00A809DC" w:rsidRDefault="00A809DC" w:rsidP="00A809DC">
            <w:pPr>
              <w:jc w:val="center"/>
            </w:pPr>
            <w:r w:rsidRPr="009D302D">
              <w:rPr>
                <w:b/>
                <w:color w:val="000000"/>
                <w:sz w:val="28"/>
                <w:szCs w:val="28"/>
              </w:rPr>
              <w:t>•</w:t>
            </w:r>
          </w:p>
        </w:tc>
        <w:tc>
          <w:tcPr>
            <w:tcW w:w="567" w:type="dxa"/>
          </w:tcPr>
          <w:p w:rsidR="00A809DC" w:rsidRPr="00367BF3" w:rsidRDefault="00A809DC">
            <w:pPr>
              <w:keepNext/>
              <w:pBdr>
                <w:top w:val="nil"/>
                <w:left w:val="nil"/>
                <w:bottom w:val="nil"/>
                <w:right w:val="nil"/>
                <w:between w:val="nil"/>
              </w:pBdr>
              <w:spacing w:line="288" w:lineRule="auto"/>
              <w:jc w:val="center"/>
              <w:rPr>
                <w:b/>
                <w:color w:val="000000"/>
                <w:sz w:val="28"/>
                <w:szCs w:val="28"/>
              </w:rPr>
            </w:pPr>
          </w:p>
        </w:tc>
        <w:tc>
          <w:tcPr>
            <w:tcW w:w="567" w:type="dxa"/>
          </w:tcPr>
          <w:p w:rsidR="00A809DC" w:rsidRPr="00367BF3" w:rsidRDefault="00A809DC">
            <w:pPr>
              <w:keepNext/>
              <w:pBdr>
                <w:top w:val="nil"/>
                <w:left w:val="nil"/>
                <w:bottom w:val="nil"/>
                <w:right w:val="nil"/>
                <w:between w:val="nil"/>
              </w:pBdr>
              <w:spacing w:line="288" w:lineRule="auto"/>
              <w:jc w:val="center"/>
              <w:rPr>
                <w:b/>
                <w:color w:val="000000"/>
                <w:sz w:val="28"/>
                <w:szCs w:val="28"/>
              </w:rPr>
            </w:pPr>
          </w:p>
        </w:tc>
        <w:tc>
          <w:tcPr>
            <w:tcW w:w="567" w:type="dxa"/>
          </w:tcPr>
          <w:p w:rsidR="00A809DC" w:rsidRPr="00367BF3" w:rsidRDefault="00A809DC">
            <w:pPr>
              <w:keepNext/>
              <w:pBdr>
                <w:top w:val="nil"/>
                <w:left w:val="nil"/>
                <w:bottom w:val="nil"/>
                <w:right w:val="nil"/>
                <w:between w:val="nil"/>
              </w:pBdr>
              <w:spacing w:line="288" w:lineRule="auto"/>
              <w:jc w:val="center"/>
              <w:rPr>
                <w:b/>
                <w:color w:val="000000"/>
                <w:sz w:val="28"/>
                <w:szCs w:val="28"/>
              </w:rPr>
            </w:pPr>
            <w:r w:rsidRPr="00367BF3">
              <w:rPr>
                <w:b/>
                <w:color w:val="000000"/>
                <w:sz w:val="28"/>
                <w:szCs w:val="28"/>
              </w:rPr>
              <w:t>•</w:t>
            </w:r>
          </w:p>
        </w:tc>
        <w:tc>
          <w:tcPr>
            <w:tcW w:w="567" w:type="dxa"/>
          </w:tcPr>
          <w:p w:rsidR="00A809DC" w:rsidRPr="00367BF3" w:rsidRDefault="00A809DC">
            <w:pPr>
              <w:keepNext/>
              <w:pBdr>
                <w:top w:val="nil"/>
                <w:left w:val="nil"/>
                <w:bottom w:val="nil"/>
                <w:right w:val="nil"/>
                <w:between w:val="nil"/>
              </w:pBdr>
              <w:spacing w:line="288" w:lineRule="auto"/>
              <w:jc w:val="center"/>
              <w:rPr>
                <w:b/>
                <w:color w:val="000000"/>
                <w:sz w:val="28"/>
                <w:szCs w:val="28"/>
              </w:rPr>
            </w:pPr>
          </w:p>
        </w:tc>
        <w:tc>
          <w:tcPr>
            <w:tcW w:w="567" w:type="dxa"/>
            <w:tcBorders>
              <w:right w:val="single" w:sz="4" w:space="0" w:color="000000"/>
            </w:tcBorders>
          </w:tcPr>
          <w:p w:rsidR="00A809DC" w:rsidRPr="00367BF3" w:rsidRDefault="00A809DC">
            <w:pPr>
              <w:keepNext/>
              <w:pBdr>
                <w:top w:val="nil"/>
                <w:left w:val="nil"/>
                <w:bottom w:val="nil"/>
                <w:right w:val="nil"/>
                <w:between w:val="nil"/>
              </w:pBdr>
              <w:spacing w:line="288" w:lineRule="auto"/>
              <w:jc w:val="center"/>
              <w:rPr>
                <w:b/>
                <w:color w:val="000000"/>
                <w:sz w:val="28"/>
                <w:szCs w:val="28"/>
              </w:rPr>
            </w:pPr>
          </w:p>
        </w:tc>
      </w:tr>
      <w:tr w:rsidR="00A809DC" w:rsidRPr="00367BF3" w:rsidTr="00367BF3">
        <w:trPr>
          <w:trHeight w:val="454"/>
          <w:jc w:val="center"/>
        </w:trPr>
        <w:tc>
          <w:tcPr>
            <w:tcW w:w="1172" w:type="dxa"/>
            <w:tcBorders>
              <w:left w:val="single" w:sz="4" w:space="0" w:color="000000"/>
              <w:right w:val="single" w:sz="12" w:space="0" w:color="000000"/>
            </w:tcBorders>
          </w:tcPr>
          <w:p w:rsidR="00A809DC" w:rsidRPr="00367BF3" w:rsidRDefault="00A809DC">
            <w:pPr>
              <w:keepNext/>
              <w:pBdr>
                <w:top w:val="nil"/>
                <w:left w:val="nil"/>
                <w:bottom w:val="nil"/>
                <w:right w:val="nil"/>
                <w:between w:val="nil"/>
              </w:pBdr>
              <w:spacing w:line="288" w:lineRule="auto"/>
              <w:ind w:left="2"/>
              <w:rPr>
                <w:color w:val="000000"/>
                <w:sz w:val="28"/>
                <w:szCs w:val="28"/>
              </w:rPr>
            </w:pPr>
            <w:r w:rsidRPr="00367BF3">
              <w:rPr>
                <w:color w:val="000000"/>
                <w:sz w:val="28"/>
                <w:szCs w:val="28"/>
              </w:rPr>
              <w:t>ЗК-7</w:t>
            </w:r>
          </w:p>
        </w:tc>
        <w:tc>
          <w:tcPr>
            <w:tcW w:w="593" w:type="dxa"/>
            <w:tcBorders>
              <w:left w:val="single" w:sz="12" w:space="0" w:color="000000"/>
            </w:tcBorders>
          </w:tcPr>
          <w:p w:rsidR="00A809DC" w:rsidRPr="00367BF3" w:rsidRDefault="00A809DC">
            <w:pPr>
              <w:keepNext/>
              <w:pBdr>
                <w:top w:val="nil"/>
                <w:left w:val="nil"/>
                <w:bottom w:val="nil"/>
                <w:right w:val="nil"/>
                <w:between w:val="nil"/>
              </w:pBdr>
              <w:spacing w:line="288" w:lineRule="auto"/>
              <w:ind w:left="14"/>
              <w:jc w:val="center"/>
              <w:rPr>
                <w:b/>
                <w:color w:val="000000"/>
                <w:sz w:val="28"/>
                <w:szCs w:val="28"/>
              </w:rPr>
            </w:pPr>
            <w:r w:rsidRPr="00367BF3">
              <w:rPr>
                <w:b/>
                <w:color w:val="000000"/>
                <w:sz w:val="28"/>
                <w:szCs w:val="28"/>
              </w:rPr>
              <w:t>•</w:t>
            </w:r>
          </w:p>
        </w:tc>
        <w:tc>
          <w:tcPr>
            <w:tcW w:w="567" w:type="dxa"/>
          </w:tcPr>
          <w:p w:rsidR="00A809DC" w:rsidRDefault="00A809DC" w:rsidP="00A809DC">
            <w:pPr>
              <w:jc w:val="center"/>
            </w:pPr>
            <w:r w:rsidRPr="00950AB8">
              <w:rPr>
                <w:b/>
                <w:color w:val="000000"/>
                <w:sz w:val="28"/>
                <w:szCs w:val="28"/>
              </w:rPr>
              <w:t>•</w:t>
            </w:r>
          </w:p>
        </w:tc>
        <w:tc>
          <w:tcPr>
            <w:tcW w:w="567" w:type="dxa"/>
          </w:tcPr>
          <w:p w:rsidR="00A809DC" w:rsidRPr="00367BF3" w:rsidRDefault="00A809DC">
            <w:pPr>
              <w:keepNext/>
              <w:pBdr>
                <w:top w:val="nil"/>
                <w:left w:val="nil"/>
                <w:bottom w:val="nil"/>
                <w:right w:val="nil"/>
                <w:between w:val="nil"/>
              </w:pBdr>
              <w:spacing w:line="288" w:lineRule="auto"/>
              <w:ind w:firstLine="62"/>
              <w:jc w:val="center"/>
              <w:rPr>
                <w:b/>
                <w:color w:val="000000"/>
                <w:sz w:val="28"/>
                <w:szCs w:val="28"/>
              </w:rPr>
            </w:pPr>
          </w:p>
        </w:tc>
        <w:tc>
          <w:tcPr>
            <w:tcW w:w="567" w:type="dxa"/>
          </w:tcPr>
          <w:p w:rsidR="00A809DC" w:rsidRDefault="00A809DC" w:rsidP="00A809DC">
            <w:pPr>
              <w:jc w:val="center"/>
            </w:pPr>
            <w:r w:rsidRPr="00E644A4">
              <w:rPr>
                <w:b/>
                <w:color w:val="000000"/>
                <w:sz w:val="28"/>
                <w:szCs w:val="28"/>
              </w:rPr>
              <w:t>•</w:t>
            </w:r>
          </w:p>
        </w:tc>
        <w:tc>
          <w:tcPr>
            <w:tcW w:w="567" w:type="dxa"/>
          </w:tcPr>
          <w:p w:rsidR="00A809DC" w:rsidRDefault="00A809DC" w:rsidP="00A809DC">
            <w:pPr>
              <w:jc w:val="center"/>
            </w:pPr>
            <w:r w:rsidRPr="00E644A4">
              <w:rPr>
                <w:b/>
                <w:color w:val="000000"/>
                <w:sz w:val="28"/>
                <w:szCs w:val="28"/>
              </w:rPr>
              <w:t>•</w:t>
            </w:r>
          </w:p>
        </w:tc>
        <w:tc>
          <w:tcPr>
            <w:tcW w:w="567" w:type="dxa"/>
          </w:tcPr>
          <w:p w:rsidR="00A809DC" w:rsidRDefault="00A809DC" w:rsidP="00A809DC">
            <w:pPr>
              <w:jc w:val="center"/>
            </w:pPr>
            <w:r w:rsidRPr="00E644A4">
              <w:rPr>
                <w:b/>
                <w:color w:val="000000"/>
                <w:sz w:val="28"/>
                <w:szCs w:val="28"/>
              </w:rPr>
              <w:t>•</w:t>
            </w:r>
          </w:p>
        </w:tc>
        <w:tc>
          <w:tcPr>
            <w:tcW w:w="567" w:type="dxa"/>
          </w:tcPr>
          <w:p w:rsidR="00A809DC" w:rsidRDefault="00A809DC" w:rsidP="00A809DC">
            <w:pPr>
              <w:jc w:val="center"/>
            </w:pPr>
            <w:r w:rsidRPr="00E644A4">
              <w:rPr>
                <w:b/>
                <w:color w:val="000000"/>
                <w:sz w:val="28"/>
                <w:szCs w:val="28"/>
              </w:rPr>
              <w:t>•</w:t>
            </w:r>
          </w:p>
        </w:tc>
        <w:tc>
          <w:tcPr>
            <w:tcW w:w="567" w:type="dxa"/>
          </w:tcPr>
          <w:p w:rsidR="00A809DC" w:rsidRDefault="00A809DC" w:rsidP="00A809DC">
            <w:pPr>
              <w:jc w:val="center"/>
            </w:pPr>
            <w:r w:rsidRPr="00E644A4">
              <w:rPr>
                <w:b/>
                <w:color w:val="000000"/>
                <w:sz w:val="28"/>
                <w:szCs w:val="28"/>
              </w:rPr>
              <w:t>•</w:t>
            </w:r>
          </w:p>
        </w:tc>
        <w:tc>
          <w:tcPr>
            <w:tcW w:w="567" w:type="dxa"/>
          </w:tcPr>
          <w:p w:rsidR="00A809DC" w:rsidRPr="00367BF3" w:rsidRDefault="00A809DC">
            <w:pPr>
              <w:keepNext/>
              <w:pBdr>
                <w:top w:val="nil"/>
                <w:left w:val="nil"/>
                <w:bottom w:val="nil"/>
                <w:right w:val="nil"/>
                <w:between w:val="nil"/>
              </w:pBdr>
              <w:spacing w:line="288" w:lineRule="auto"/>
              <w:jc w:val="center"/>
              <w:rPr>
                <w:b/>
                <w:color w:val="000000"/>
                <w:sz w:val="28"/>
                <w:szCs w:val="28"/>
              </w:rPr>
            </w:pPr>
          </w:p>
        </w:tc>
        <w:tc>
          <w:tcPr>
            <w:tcW w:w="567" w:type="dxa"/>
            <w:tcBorders>
              <w:right w:val="single" w:sz="4" w:space="0" w:color="000000"/>
            </w:tcBorders>
          </w:tcPr>
          <w:p w:rsidR="00A809DC" w:rsidRPr="00367BF3" w:rsidRDefault="00A809DC">
            <w:pPr>
              <w:keepNext/>
              <w:jc w:val="center"/>
              <w:rPr>
                <w:sz w:val="28"/>
                <w:szCs w:val="28"/>
              </w:rPr>
            </w:pPr>
            <w:r w:rsidRPr="00367BF3">
              <w:rPr>
                <w:b/>
                <w:sz w:val="28"/>
                <w:szCs w:val="28"/>
              </w:rPr>
              <w:t>•</w:t>
            </w:r>
          </w:p>
        </w:tc>
      </w:tr>
      <w:tr w:rsidR="00A809DC" w:rsidRPr="00367BF3" w:rsidTr="00367BF3">
        <w:trPr>
          <w:trHeight w:val="454"/>
          <w:jc w:val="center"/>
        </w:trPr>
        <w:tc>
          <w:tcPr>
            <w:tcW w:w="1172" w:type="dxa"/>
            <w:tcBorders>
              <w:left w:val="single" w:sz="4" w:space="0" w:color="000000"/>
              <w:right w:val="single" w:sz="12" w:space="0" w:color="000000"/>
            </w:tcBorders>
          </w:tcPr>
          <w:p w:rsidR="00A809DC" w:rsidRPr="00367BF3" w:rsidRDefault="00A809DC">
            <w:pPr>
              <w:keepNext/>
              <w:pBdr>
                <w:top w:val="nil"/>
                <w:left w:val="nil"/>
                <w:bottom w:val="nil"/>
                <w:right w:val="nil"/>
                <w:between w:val="nil"/>
              </w:pBdr>
              <w:spacing w:line="288" w:lineRule="auto"/>
              <w:ind w:left="2"/>
              <w:rPr>
                <w:color w:val="000000"/>
                <w:sz w:val="28"/>
                <w:szCs w:val="28"/>
              </w:rPr>
            </w:pPr>
            <w:r w:rsidRPr="00367BF3">
              <w:rPr>
                <w:color w:val="000000"/>
                <w:sz w:val="28"/>
                <w:szCs w:val="28"/>
              </w:rPr>
              <w:t>ЗК-8</w:t>
            </w:r>
          </w:p>
        </w:tc>
        <w:tc>
          <w:tcPr>
            <w:tcW w:w="593" w:type="dxa"/>
            <w:tcBorders>
              <w:left w:val="single" w:sz="12" w:space="0" w:color="000000"/>
            </w:tcBorders>
          </w:tcPr>
          <w:p w:rsidR="00A809DC" w:rsidRPr="00367BF3" w:rsidRDefault="00A809DC">
            <w:pPr>
              <w:keepNext/>
              <w:pBdr>
                <w:top w:val="nil"/>
                <w:left w:val="nil"/>
                <w:bottom w:val="nil"/>
                <w:right w:val="nil"/>
                <w:between w:val="nil"/>
              </w:pBdr>
              <w:spacing w:line="288" w:lineRule="auto"/>
              <w:jc w:val="center"/>
              <w:rPr>
                <w:b/>
                <w:color w:val="000000"/>
                <w:sz w:val="28"/>
                <w:szCs w:val="28"/>
              </w:rPr>
            </w:pPr>
          </w:p>
        </w:tc>
        <w:tc>
          <w:tcPr>
            <w:tcW w:w="567" w:type="dxa"/>
          </w:tcPr>
          <w:p w:rsidR="00A809DC" w:rsidRDefault="00A809DC" w:rsidP="00A809DC">
            <w:pPr>
              <w:jc w:val="center"/>
            </w:pPr>
            <w:r w:rsidRPr="00950AB8">
              <w:rPr>
                <w:b/>
                <w:color w:val="000000"/>
                <w:sz w:val="28"/>
                <w:szCs w:val="28"/>
              </w:rPr>
              <w:t>•</w:t>
            </w:r>
          </w:p>
        </w:tc>
        <w:tc>
          <w:tcPr>
            <w:tcW w:w="567" w:type="dxa"/>
          </w:tcPr>
          <w:p w:rsidR="00A809DC" w:rsidRDefault="00A809DC" w:rsidP="00A809DC">
            <w:pPr>
              <w:jc w:val="center"/>
            </w:pPr>
            <w:r w:rsidRPr="00C5589A">
              <w:rPr>
                <w:b/>
                <w:color w:val="000000"/>
                <w:sz w:val="28"/>
                <w:szCs w:val="28"/>
              </w:rPr>
              <w:t>•</w:t>
            </w:r>
          </w:p>
        </w:tc>
        <w:tc>
          <w:tcPr>
            <w:tcW w:w="567" w:type="dxa"/>
          </w:tcPr>
          <w:p w:rsidR="00A809DC" w:rsidRDefault="00A809DC" w:rsidP="00A809DC">
            <w:pPr>
              <w:jc w:val="center"/>
            </w:pPr>
            <w:r w:rsidRPr="00C5589A">
              <w:rPr>
                <w:b/>
                <w:color w:val="000000"/>
                <w:sz w:val="28"/>
                <w:szCs w:val="28"/>
              </w:rPr>
              <w:t>•</w:t>
            </w:r>
          </w:p>
        </w:tc>
        <w:tc>
          <w:tcPr>
            <w:tcW w:w="567" w:type="dxa"/>
          </w:tcPr>
          <w:p w:rsidR="00A809DC" w:rsidRDefault="00A809DC" w:rsidP="00A809DC">
            <w:pPr>
              <w:jc w:val="center"/>
            </w:pPr>
            <w:r w:rsidRPr="00C5589A">
              <w:rPr>
                <w:b/>
                <w:color w:val="000000"/>
                <w:sz w:val="28"/>
                <w:szCs w:val="28"/>
              </w:rPr>
              <w:t>•</w:t>
            </w:r>
          </w:p>
        </w:tc>
        <w:tc>
          <w:tcPr>
            <w:tcW w:w="567" w:type="dxa"/>
          </w:tcPr>
          <w:p w:rsidR="00A809DC" w:rsidRDefault="00A809DC" w:rsidP="00A809DC">
            <w:pPr>
              <w:jc w:val="center"/>
            </w:pPr>
            <w:r w:rsidRPr="00C5589A">
              <w:rPr>
                <w:b/>
                <w:color w:val="000000"/>
                <w:sz w:val="28"/>
                <w:szCs w:val="28"/>
              </w:rPr>
              <w:t>•</w:t>
            </w:r>
          </w:p>
        </w:tc>
        <w:tc>
          <w:tcPr>
            <w:tcW w:w="567" w:type="dxa"/>
          </w:tcPr>
          <w:p w:rsidR="00A809DC" w:rsidRDefault="00A809DC" w:rsidP="00A809DC">
            <w:pPr>
              <w:jc w:val="center"/>
            </w:pPr>
            <w:r w:rsidRPr="00C5589A">
              <w:rPr>
                <w:b/>
                <w:color w:val="000000"/>
                <w:sz w:val="28"/>
                <w:szCs w:val="28"/>
              </w:rPr>
              <w:t>•</w:t>
            </w:r>
          </w:p>
        </w:tc>
        <w:tc>
          <w:tcPr>
            <w:tcW w:w="567" w:type="dxa"/>
          </w:tcPr>
          <w:p w:rsidR="00A809DC" w:rsidRDefault="00A809DC" w:rsidP="00A809DC">
            <w:pPr>
              <w:jc w:val="center"/>
            </w:pPr>
            <w:r w:rsidRPr="00C5589A">
              <w:rPr>
                <w:b/>
                <w:color w:val="000000"/>
                <w:sz w:val="28"/>
                <w:szCs w:val="28"/>
              </w:rPr>
              <w:t>•</w:t>
            </w:r>
          </w:p>
        </w:tc>
        <w:tc>
          <w:tcPr>
            <w:tcW w:w="567" w:type="dxa"/>
          </w:tcPr>
          <w:p w:rsidR="00A809DC" w:rsidRDefault="00A809DC" w:rsidP="00A809DC">
            <w:pPr>
              <w:jc w:val="center"/>
            </w:pPr>
            <w:r w:rsidRPr="00C5589A">
              <w:rPr>
                <w:b/>
                <w:color w:val="000000"/>
                <w:sz w:val="28"/>
                <w:szCs w:val="28"/>
              </w:rPr>
              <w:t>•</w:t>
            </w:r>
          </w:p>
        </w:tc>
        <w:tc>
          <w:tcPr>
            <w:tcW w:w="567" w:type="dxa"/>
            <w:tcBorders>
              <w:right w:val="single" w:sz="4" w:space="0" w:color="000000"/>
            </w:tcBorders>
          </w:tcPr>
          <w:p w:rsidR="00A809DC" w:rsidRPr="00367BF3" w:rsidRDefault="00A809DC">
            <w:pPr>
              <w:keepNext/>
              <w:jc w:val="center"/>
              <w:rPr>
                <w:sz w:val="28"/>
                <w:szCs w:val="28"/>
              </w:rPr>
            </w:pPr>
            <w:r w:rsidRPr="00367BF3">
              <w:rPr>
                <w:b/>
                <w:sz w:val="28"/>
                <w:szCs w:val="28"/>
              </w:rPr>
              <w:t>•</w:t>
            </w:r>
          </w:p>
        </w:tc>
      </w:tr>
      <w:tr w:rsidR="00367BF3" w:rsidRPr="00367BF3" w:rsidTr="00367BF3">
        <w:trPr>
          <w:trHeight w:val="454"/>
          <w:jc w:val="center"/>
        </w:trPr>
        <w:tc>
          <w:tcPr>
            <w:tcW w:w="1172" w:type="dxa"/>
            <w:tcBorders>
              <w:left w:val="single" w:sz="4" w:space="0" w:color="000000"/>
              <w:right w:val="single" w:sz="12" w:space="0" w:color="000000"/>
            </w:tcBorders>
          </w:tcPr>
          <w:p w:rsidR="00B04916" w:rsidRPr="00367BF3" w:rsidRDefault="008345B6">
            <w:pPr>
              <w:keepNext/>
              <w:pBdr>
                <w:top w:val="nil"/>
                <w:left w:val="nil"/>
                <w:bottom w:val="nil"/>
                <w:right w:val="nil"/>
                <w:between w:val="nil"/>
              </w:pBdr>
              <w:spacing w:line="288" w:lineRule="auto"/>
              <w:ind w:left="2"/>
              <w:rPr>
                <w:color w:val="000000"/>
                <w:sz w:val="28"/>
                <w:szCs w:val="28"/>
              </w:rPr>
            </w:pPr>
            <w:r w:rsidRPr="00367BF3">
              <w:rPr>
                <w:color w:val="000000"/>
                <w:sz w:val="28"/>
                <w:szCs w:val="28"/>
              </w:rPr>
              <w:t>ЗК-9</w:t>
            </w:r>
          </w:p>
        </w:tc>
        <w:tc>
          <w:tcPr>
            <w:tcW w:w="593" w:type="dxa"/>
            <w:tcBorders>
              <w:left w:val="single" w:sz="12" w:space="0" w:color="000000"/>
            </w:tcBorders>
          </w:tcPr>
          <w:p w:rsidR="00B04916" w:rsidRPr="00367BF3" w:rsidRDefault="00B04916">
            <w:pPr>
              <w:keepNext/>
              <w:pBdr>
                <w:top w:val="nil"/>
                <w:left w:val="nil"/>
                <w:bottom w:val="nil"/>
                <w:right w:val="nil"/>
                <w:between w:val="nil"/>
              </w:pBdr>
              <w:spacing w:line="288" w:lineRule="auto"/>
              <w:ind w:left="14"/>
              <w:jc w:val="center"/>
              <w:rPr>
                <w:b/>
                <w:color w:val="000000"/>
                <w:sz w:val="28"/>
                <w:szCs w:val="28"/>
              </w:rPr>
            </w:pPr>
          </w:p>
        </w:tc>
        <w:tc>
          <w:tcPr>
            <w:tcW w:w="567" w:type="dxa"/>
          </w:tcPr>
          <w:p w:rsidR="00B04916" w:rsidRPr="00367BF3" w:rsidRDefault="00B04916">
            <w:pPr>
              <w:keepNext/>
              <w:pBdr>
                <w:top w:val="nil"/>
                <w:left w:val="nil"/>
                <w:bottom w:val="nil"/>
                <w:right w:val="nil"/>
                <w:between w:val="nil"/>
              </w:pBdr>
              <w:spacing w:line="288" w:lineRule="auto"/>
              <w:ind w:firstLine="62"/>
              <w:jc w:val="center"/>
              <w:rPr>
                <w:b/>
                <w:color w:val="000000"/>
                <w:sz w:val="28"/>
                <w:szCs w:val="28"/>
              </w:rPr>
            </w:pPr>
          </w:p>
        </w:tc>
        <w:tc>
          <w:tcPr>
            <w:tcW w:w="567" w:type="dxa"/>
          </w:tcPr>
          <w:p w:rsidR="00B04916" w:rsidRPr="00367BF3" w:rsidRDefault="00B04916">
            <w:pPr>
              <w:keepNext/>
              <w:pBdr>
                <w:top w:val="nil"/>
                <w:left w:val="nil"/>
                <w:bottom w:val="nil"/>
                <w:right w:val="nil"/>
                <w:between w:val="nil"/>
              </w:pBdr>
              <w:spacing w:line="288" w:lineRule="auto"/>
              <w:ind w:firstLine="62"/>
              <w:jc w:val="center"/>
              <w:rPr>
                <w:b/>
                <w:color w:val="000000"/>
                <w:sz w:val="28"/>
                <w:szCs w:val="28"/>
              </w:rPr>
            </w:pPr>
          </w:p>
        </w:tc>
        <w:tc>
          <w:tcPr>
            <w:tcW w:w="567" w:type="dxa"/>
          </w:tcPr>
          <w:p w:rsidR="00B04916" w:rsidRPr="00367BF3" w:rsidRDefault="00B04916">
            <w:pPr>
              <w:keepNext/>
              <w:pBdr>
                <w:top w:val="nil"/>
                <w:left w:val="nil"/>
                <w:bottom w:val="nil"/>
                <w:right w:val="nil"/>
                <w:between w:val="nil"/>
              </w:pBdr>
              <w:spacing w:line="288" w:lineRule="auto"/>
              <w:ind w:firstLine="62"/>
              <w:jc w:val="center"/>
              <w:rPr>
                <w:b/>
                <w:color w:val="000000"/>
                <w:sz w:val="28"/>
                <w:szCs w:val="28"/>
              </w:rPr>
            </w:pPr>
          </w:p>
        </w:tc>
        <w:tc>
          <w:tcPr>
            <w:tcW w:w="567" w:type="dxa"/>
          </w:tcPr>
          <w:p w:rsidR="00B04916" w:rsidRPr="00367BF3" w:rsidRDefault="00A809DC">
            <w:pPr>
              <w:keepNext/>
              <w:pBdr>
                <w:top w:val="nil"/>
                <w:left w:val="nil"/>
                <w:bottom w:val="nil"/>
                <w:right w:val="nil"/>
                <w:between w:val="nil"/>
              </w:pBdr>
              <w:spacing w:line="288" w:lineRule="auto"/>
              <w:jc w:val="center"/>
              <w:rPr>
                <w:b/>
                <w:color w:val="000000"/>
                <w:sz w:val="28"/>
                <w:szCs w:val="28"/>
              </w:rPr>
            </w:pPr>
            <w:r w:rsidRPr="00367BF3">
              <w:rPr>
                <w:b/>
                <w:color w:val="000000"/>
                <w:sz w:val="28"/>
                <w:szCs w:val="28"/>
              </w:rPr>
              <w:t>•</w:t>
            </w:r>
          </w:p>
        </w:tc>
        <w:tc>
          <w:tcPr>
            <w:tcW w:w="567" w:type="dxa"/>
          </w:tcPr>
          <w:p w:rsidR="00B04916" w:rsidRPr="00367BF3" w:rsidRDefault="00B04916">
            <w:pPr>
              <w:keepNext/>
              <w:pBdr>
                <w:top w:val="nil"/>
                <w:left w:val="nil"/>
                <w:bottom w:val="nil"/>
                <w:right w:val="nil"/>
                <w:between w:val="nil"/>
              </w:pBdr>
              <w:spacing w:line="288" w:lineRule="auto"/>
              <w:jc w:val="center"/>
              <w:rPr>
                <w:b/>
                <w:color w:val="000000"/>
                <w:sz w:val="28"/>
                <w:szCs w:val="28"/>
              </w:rPr>
            </w:pPr>
          </w:p>
        </w:tc>
        <w:tc>
          <w:tcPr>
            <w:tcW w:w="567" w:type="dxa"/>
          </w:tcPr>
          <w:p w:rsidR="00B04916" w:rsidRPr="00367BF3" w:rsidRDefault="00B04916">
            <w:pPr>
              <w:keepNext/>
              <w:pBdr>
                <w:top w:val="nil"/>
                <w:left w:val="nil"/>
                <w:bottom w:val="nil"/>
                <w:right w:val="nil"/>
                <w:between w:val="nil"/>
              </w:pBdr>
              <w:spacing w:line="288" w:lineRule="auto"/>
              <w:jc w:val="center"/>
              <w:rPr>
                <w:b/>
                <w:color w:val="000000"/>
                <w:sz w:val="28"/>
                <w:szCs w:val="28"/>
              </w:rPr>
            </w:pPr>
          </w:p>
        </w:tc>
        <w:tc>
          <w:tcPr>
            <w:tcW w:w="567" w:type="dxa"/>
          </w:tcPr>
          <w:p w:rsidR="00B04916" w:rsidRPr="00367BF3" w:rsidRDefault="00B04916">
            <w:pPr>
              <w:keepNext/>
              <w:pBdr>
                <w:top w:val="nil"/>
                <w:left w:val="nil"/>
                <w:bottom w:val="nil"/>
                <w:right w:val="nil"/>
                <w:between w:val="nil"/>
              </w:pBdr>
              <w:spacing w:line="288" w:lineRule="auto"/>
              <w:jc w:val="center"/>
              <w:rPr>
                <w:b/>
                <w:color w:val="000000"/>
                <w:sz w:val="28"/>
                <w:szCs w:val="28"/>
              </w:rPr>
            </w:pPr>
          </w:p>
        </w:tc>
        <w:tc>
          <w:tcPr>
            <w:tcW w:w="567" w:type="dxa"/>
          </w:tcPr>
          <w:p w:rsidR="00B04916" w:rsidRPr="00367BF3" w:rsidRDefault="00B04916">
            <w:pPr>
              <w:keepNext/>
              <w:pBdr>
                <w:top w:val="nil"/>
                <w:left w:val="nil"/>
                <w:bottom w:val="nil"/>
                <w:right w:val="nil"/>
                <w:between w:val="nil"/>
              </w:pBdr>
              <w:spacing w:line="288" w:lineRule="auto"/>
              <w:jc w:val="center"/>
              <w:rPr>
                <w:b/>
                <w:color w:val="000000"/>
                <w:sz w:val="28"/>
                <w:szCs w:val="28"/>
              </w:rPr>
            </w:pPr>
          </w:p>
        </w:tc>
        <w:tc>
          <w:tcPr>
            <w:tcW w:w="567" w:type="dxa"/>
            <w:tcBorders>
              <w:right w:val="single" w:sz="4" w:space="0" w:color="000000"/>
            </w:tcBorders>
          </w:tcPr>
          <w:p w:rsidR="00B04916" w:rsidRPr="00367BF3" w:rsidRDefault="00B04916">
            <w:pPr>
              <w:keepNext/>
              <w:pBdr>
                <w:top w:val="nil"/>
                <w:left w:val="nil"/>
                <w:bottom w:val="nil"/>
                <w:right w:val="nil"/>
                <w:between w:val="nil"/>
              </w:pBdr>
              <w:spacing w:line="288" w:lineRule="auto"/>
              <w:jc w:val="center"/>
              <w:rPr>
                <w:b/>
                <w:color w:val="000000"/>
                <w:sz w:val="28"/>
                <w:szCs w:val="28"/>
              </w:rPr>
            </w:pPr>
          </w:p>
        </w:tc>
      </w:tr>
      <w:tr w:rsidR="00367BF3" w:rsidRPr="00367BF3" w:rsidTr="00367BF3">
        <w:trPr>
          <w:trHeight w:val="454"/>
          <w:jc w:val="center"/>
        </w:trPr>
        <w:tc>
          <w:tcPr>
            <w:tcW w:w="1172" w:type="dxa"/>
            <w:tcBorders>
              <w:left w:val="single" w:sz="4" w:space="0" w:color="000000"/>
              <w:right w:val="single" w:sz="12" w:space="0" w:color="000000"/>
            </w:tcBorders>
          </w:tcPr>
          <w:p w:rsidR="00B04916" w:rsidRPr="00367BF3" w:rsidRDefault="008345B6">
            <w:pPr>
              <w:keepNext/>
              <w:pBdr>
                <w:top w:val="nil"/>
                <w:left w:val="nil"/>
                <w:bottom w:val="nil"/>
                <w:right w:val="nil"/>
                <w:between w:val="nil"/>
              </w:pBdr>
              <w:spacing w:line="288" w:lineRule="auto"/>
              <w:ind w:left="2"/>
              <w:rPr>
                <w:color w:val="000000"/>
                <w:sz w:val="28"/>
                <w:szCs w:val="28"/>
              </w:rPr>
            </w:pPr>
            <w:r w:rsidRPr="00367BF3">
              <w:rPr>
                <w:color w:val="000000"/>
                <w:sz w:val="28"/>
                <w:szCs w:val="28"/>
              </w:rPr>
              <w:t>ЗК-10</w:t>
            </w:r>
          </w:p>
        </w:tc>
        <w:tc>
          <w:tcPr>
            <w:tcW w:w="593" w:type="dxa"/>
            <w:tcBorders>
              <w:left w:val="single" w:sz="12" w:space="0" w:color="000000"/>
            </w:tcBorders>
          </w:tcPr>
          <w:p w:rsidR="00B04916" w:rsidRPr="00367BF3" w:rsidRDefault="00B04916">
            <w:pPr>
              <w:keepNext/>
              <w:pBdr>
                <w:top w:val="nil"/>
                <w:left w:val="nil"/>
                <w:bottom w:val="nil"/>
                <w:right w:val="nil"/>
                <w:between w:val="nil"/>
              </w:pBdr>
              <w:spacing w:line="288" w:lineRule="auto"/>
              <w:ind w:left="14"/>
              <w:jc w:val="center"/>
              <w:rPr>
                <w:b/>
                <w:color w:val="000000"/>
                <w:sz w:val="28"/>
                <w:szCs w:val="28"/>
              </w:rPr>
            </w:pPr>
          </w:p>
        </w:tc>
        <w:tc>
          <w:tcPr>
            <w:tcW w:w="567" w:type="dxa"/>
          </w:tcPr>
          <w:p w:rsidR="00B04916" w:rsidRPr="00367BF3" w:rsidRDefault="00A809DC">
            <w:pPr>
              <w:keepNext/>
              <w:pBdr>
                <w:top w:val="nil"/>
                <w:left w:val="nil"/>
                <w:bottom w:val="nil"/>
                <w:right w:val="nil"/>
                <w:between w:val="nil"/>
              </w:pBdr>
              <w:spacing w:line="288" w:lineRule="auto"/>
              <w:ind w:firstLine="62"/>
              <w:jc w:val="center"/>
              <w:rPr>
                <w:b/>
                <w:color w:val="000000"/>
                <w:sz w:val="28"/>
                <w:szCs w:val="28"/>
              </w:rPr>
            </w:pPr>
            <w:r w:rsidRPr="00367BF3">
              <w:rPr>
                <w:b/>
                <w:color w:val="000000"/>
                <w:sz w:val="28"/>
                <w:szCs w:val="28"/>
              </w:rPr>
              <w:t>•</w:t>
            </w:r>
          </w:p>
        </w:tc>
        <w:tc>
          <w:tcPr>
            <w:tcW w:w="567" w:type="dxa"/>
          </w:tcPr>
          <w:p w:rsidR="00B04916" w:rsidRPr="00367BF3" w:rsidRDefault="00B04916">
            <w:pPr>
              <w:keepNext/>
              <w:pBdr>
                <w:top w:val="nil"/>
                <w:left w:val="nil"/>
                <w:bottom w:val="nil"/>
                <w:right w:val="nil"/>
                <w:between w:val="nil"/>
              </w:pBdr>
              <w:spacing w:line="288" w:lineRule="auto"/>
              <w:ind w:firstLine="62"/>
              <w:jc w:val="center"/>
              <w:rPr>
                <w:b/>
                <w:color w:val="000000"/>
                <w:sz w:val="28"/>
                <w:szCs w:val="28"/>
              </w:rPr>
            </w:pPr>
          </w:p>
        </w:tc>
        <w:tc>
          <w:tcPr>
            <w:tcW w:w="567" w:type="dxa"/>
          </w:tcPr>
          <w:p w:rsidR="00B04916" w:rsidRPr="00367BF3" w:rsidRDefault="00B04916">
            <w:pPr>
              <w:keepNext/>
              <w:pBdr>
                <w:top w:val="nil"/>
                <w:left w:val="nil"/>
                <w:bottom w:val="nil"/>
                <w:right w:val="nil"/>
                <w:between w:val="nil"/>
              </w:pBdr>
              <w:spacing w:line="288" w:lineRule="auto"/>
              <w:jc w:val="center"/>
              <w:rPr>
                <w:b/>
                <w:color w:val="000000"/>
                <w:sz w:val="28"/>
                <w:szCs w:val="28"/>
              </w:rPr>
            </w:pPr>
          </w:p>
        </w:tc>
        <w:tc>
          <w:tcPr>
            <w:tcW w:w="567" w:type="dxa"/>
          </w:tcPr>
          <w:p w:rsidR="00B04916" w:rsidRPr="00367BF3" w:rsidRDefault="00A809DC">
            <w:pPr>
              <w:keepNext/>
              <w:pBdr>
                <w:top w:val="nil"/>
                <w:left w:val="nil"/>
                <w:bottom w:val="nil"/>
                <w:right w:val="nil"/>
                <w:between w:val="nil"/>
              </w:pBdr>
              <w:spacing w:line="288" w:lineRule="auto"/>
              <w:jc w:val="center"/>
              <w:rPr>
                <w:b/>
                <w:color w:val="000000"/>
                <w:sz w:val="28"/>
                <w:szCs w:val="28"/>
              </w:rPr>
            </w:pPr>
            <w:r w:rsidRPr="00367BF3">
              <w:rPr>
                <w:b/>
                <w:color w:val="000000"/>
                <w:sz w:val="28"/>
                <w:szCs w:val="28"/>
              </w:rPr>
              <w:t>•</w:t>
            </w:r>
          </w:p>
        </w:tc>
        <w:tc>
          <w:tcPr>
            <w:tcW w:w="567" w:type="dxa"/>
          </w:tcPr>
          <w:p w:rsidR="00B04916" w:rsidRPr="00367BF3" w:rsidRDefault="00B04916">
            <w:pPr>
              <w:keepNext/>
              <w:pBdr>
                <w:top w:val="nil"/>
                <w:left w:val="nil"/>
                <w:bottom w:val="nil"/>
                <w:right w:val="nil"/>
                <w:between w:val="nil"/>
              </w:pBdr>
              <w:spacing w:line="288" w:lineRule="auto"/>
              <w:ind w:left="16"/>
              <w:jc w:val="center"/>
              <w:rPr>
                <w:b/>
                <w:color w:val="000000"/>
                <w:sz w:val="28"/>
                <w:szCs w:val="28"/>
              </w:rPr>
            </w:pPr>
          </w:p>
        </w:tc>
        <w:tc>
          <w:tcPr>
            <w:tcW w:w="567" w:type="dxa"/>
          </w:tcPr>
          <w:p w:rsidR="00B04916" w:rsidRPr="00367BF3" w:rsidRDefault="00B04916">
            <w:pPr>
              <w:keepNext/>
              <w:pBdr>
                <w:top w:val="nil"/>
                <w:left w:val="nil"/>
                <w:bottom w:val="nil"/>
                <w:right w:val="nil"/>
                <w:between w:val="nil"/>
              </w:pBdr>
              <w:spacing w:line="288" w:lineRule="auto"/>
              <w:ind w:left="16"/>
              <w:jc w:val="center"/>
              <w:rPr>
                <w:b/>
                <w:color w:val="000000"/>
                <w:sz w:val="28"/>
                <w:szCs w:val="28"/>
              </w:rPr>
            </w:pPr>
          </w:p>
        </w:tc>
        <w:tc>
          <w:tcPr>
            <w:tcW w:w="567" w:type="dxa"/>
          </w:tcPr>
          <w:p w:rsidR="00B04916" w:rsidRPr="00367BF3" w:rsidRDefault="00B04916">
            <w:pPr>
              <w:keepNext/>
              <w:pBdr>
                <w:top w:val="nil"/>
                <w:left w:val="nil"/>
                <w:bottom w:val="nil"/>
                <w:right w:val="nil"/>
                <w:between w:val="nil"/>
              </w:pBdr>
              <w:spacing w:line="288" w:lineRule="auto"/>
              <w:ind w:left="16"/>
              <w:jc w:val="center"/>
              <w:rPr>
                <w:b/>
                <w:color w:val="000000"/>
                <w:sz w:val="28"/>
                <w:szCs w:val="28"/>
              </w:rPr>
            </w:pPr>
          </w:p>
        </w:tc>
        <w:tc>
          <w:tcPr>
            <w:tcW w:w="567" w:type="dxa"/>
          </w:tcPr>
          <w:p w:rsidR="00B04916" w:rsidRPr="00367BF3" w:rsidRDefault="00B04916">
            <w:pPr>
              <w:keepNext/>
              <w:pBdr>
                <w:top w:val="nil"/>
                <w:left w:val="nil"/>
                <w:bottom w:val="nil"/>
                <w:right w:val="nil"/>
                <w:between w:val="nil"/>
              </w:pBdr>
              <w:spacing w:line="288" w:lineRule="auto"/>
              <w:ind w:left="16"/>
              <w:jc w:val="center"/>
              <w:rPr>
                <w:b/>
                <w:color w:val="000000"/>
                <w:sz w:val="28"/>
                <w:szCs w:val="28"/>
              </w:rPr>
            </w:pPr>
          </w:p>
        </w:tc>
        <w:tc>
          <w:tcPr>
            <w:tcW w:w="567" w:type="dxa"/>
            <w:tcBorders>
              <w:right w:val="single" w:sz="4" w:space="0" w:color="000000"/>
            </w:tcBorders>
          </w:tcPr>
          <w:p w:rsidR="00B04916" w:rsidRPr="00367BF3" w:rsidRDefault="00B04916">
            <w:pPr>
              <w:keepNext/>
              <w:pBdr>
                <w:top w:val="nil"/>
                <w:left w:val="nil"/>
                <w:bottom w:val="nil"/>
                <w:right w:val="nil"/>
                <w:between w:val="nil"/>
              </w:pBdr>
              <w:spacing w:line="288" w:lineRule="auto"/>
              <w:ind w:left="16"/>
              <w:jc w:val="center"/>
              <w:rPr>
                <w:b/>
                <w:color w:val="000000"/>
                <w:sz w:val="28"/>
                <w:szCs w:val="28"/>
              </w:rPr>
            </w:pPr>
          </w:p>
        </w:tc>
      </w:tr>
      <w:tr w:rsidR="00A809DC" w:rsidRPr="00367BF3" w:rsidTr="00367BF3">
        <w:trPr>
          <w:trHeight w:val="454"/>
          <w:jc w:val="center"/>
        </w:trPr>
        <w:tc>
          <w:tcPr>
            <w:tcW w:w="1172" w:type="dxa"/>
            <w:tcBorders>
              <w:left w:val="single" w:sz="4" w:space="0" w:color="000000"/>
              <w:right w:val="single" w:sz="12" w:space="0" w:color="000000"/>
            </w:tcBorders>
          </w:tcPr>
          <w:p w:rsidR="00A809DC" w:rsidRPr="00367BF3" w:rsidRDefault="00A809DC">
            <w:pPr>
              <w:keepNext/>
              <w:pBdr>
                <w:top w:val="nil"/>
                <w:left w:val="nil"/>
                <w:bottom w:val="nil"/>
                <w:right w:val="nil"/>
                <w:between w:val="nil"/>
              </w:pBdr>
              <w:spacing w:line="288" w:lineRule="auto"/>
              <w:ind w:left="2"/>
              <w:rPr>
                <w:color w:val="000000"/>
                <w:sz w:val="28"/>
                <w:szCs w:val="28"/>
              </w:rPr>
            </w:pPr>
            <w:r w:rsidRPr="00367BF3">
              <w:rPr>
                <w:color w:val="000000"/>
                <w:sz w:val="28"/>
                <w:szCs w:val="28"/>
              </w:rPr>
              <w:t>ЗК-11</w:t>
            </w:r>
          </w:p>
        </w:tc>
        <w:tc>
          <w:tcPr>
            <w:tcW w:w="593" w:type="dxa"/>
            <w:tcBorders>
              <w:left w:val="single" w:sz="12" w:space="0" w:color="000000"/>
            </w:tcBorders>
          </w:tcPr>
          <w:p w:rsidR="00A809DC" w:rsidRDefault="00A809DC" w:rsidP="00A809DC">
            <w:pPr>
              <w:jc w:val="center"/>
            </w:pPr>
            <w:r w:rsidRPr="00C00573">
              <w:rPr>
                <w:b/>
                <w:color w:val="000000"/>
                <w:sz w:val="28"/>
                <w:szCs w:val="28"/>
              </w:rPr>
              <w:t>•</w:t>
            </w:r>
          </w:p>
        </w:tc>
        <w:tc>
          <w:tcPr>
            <w:tcW w:w="567" w:type="dxa"/>
          </w:tcPr>
          <w:p w:rsidR="00A809DC" w:rsidRPr="00367BF3" w:rsidRDefault="00A809DC">
            <w:pPr>
              <w:keepNext/>
              <w:pBdr>
                <w:top w:val="nil"/>
                <w:left w:val="nil"/>
                <w:bottom w:val="nil"/>
                <w:right w:val="nil"/>
                <w:between w:val="nil"/>
              </w:pBdr>
              <w:spacing w:line="288" w:lineRule="auto"/>
              <w:ind w:right="-2" w:firstLine="62"/>
              <w:jc w:val="center"/>
              <w:rPr>
                <w:b/>
                <w:color w:val="000000"/>
                <w:sz w:val="28"/>
                <w:szCs w:val="28"/>
              </w:rPr>
            </w:pPr>
          </w:p>
        </w:tc>
        <w:tc>
          <w:tcPr>
            <w:tcW w:w="567" w:type="dxa"/>
          </w:tcPr>
          <w:p w:rsidR="00A809DC" w:rsidRPr="00367BF3" w:rsidRDefault="00A809DC">
            <w:pPr>
              <w:keepNext/>
              <w:pBdr>
                <w:top w:val="nil"/>
                <w:left w:val="nil"/>
                <w:bottom w:val="nil"/>
                <w:right w:val="nil"/>
                <w:between w:val="nil"/>
              </w:pBdr>
              <w:spacing w:line="288" w:lineRule="auto"/>
              <w:ind w:right="-2" w:firstLine="62"/>
              <w:jc w:val="center"/>
              <w:rPr>
                <w:b/>
                <w:color w:val="000000"/>
                <w:sz w:val="28"/>
                <w:szCs w:val="28"/>
              </w:rPr>
            </w:pPr>
          </w:p>
        </w:tc>
        <w:tc>
          <w:tcPr>
            <w:tcW w:w="567" w:type="dxa"/>
          </w:tcPr>
          <w:p w:rsidR="00A809DC" w:rsidRPr="00367BF3" w:rsidRDefault="00A809DC">
            <w:pPr>
              <w:keepNext/>
              <w:pBdr>
                <w:top w:val="nil"/>
                <w:left w:val="nil"/>
                <w:bottom w:val="nil"/>
                <w:right w:val="nil"/>
                <w:between w:val="nil"/>
              </w:pBdr>
              <w:spacing w:line="288" w:lineRule="auto"/>
              <w:ind w:right="-2" w:firstLine="62"/>
              <w:jc w:val="center"/>
              <w:rPr>
                <w:b/>
                <w:color w:val="000000"/>
                <w:sz w:val="28"/>
                <w:szCs w:val="28"/>
              </w:rPr>
            </w:pPr>
          </w:p>
        </w:tc>
        <w:tc>
          <w:tcPr>
            <w:tcW w:w="567" w:type="dxa"/>
          </w:tcPr>
          <w:p w:rsidR="00A809DC" w:rsidRPr="00367BF3" w:rsidRDefault="00A809DC">
            <w:pPr>
              <w:keepNext/>
              <w:pBdr>
                <w:top w:val="nil"/>
                <w:left w:val="nil"/>
                <w:bottom w:val="nil"/>
                <w:right w:val="nil"/>
                <w:between w:val="nil"/>
              </w:pBdr>
              <w:spacing w:line="288" w:lineRule="auto"/>
              <w:ind w:left="16"/>
              <w:jc w:val="center"/>
              <w:rPr>
                <w:b/>
                <w:color w:val="000000"/>
                <w:sz w:val="28"/>
                <w:szCs w:val="28"/>
              </w:rPr>
            </w:pPr>
          </w:p>
        </w:tc>
        <w:tc>
          <w:tcPr>
            <w:tcW w:w="567" w:type="dxa"/>
          </w:tcPr>
          <w:p w:rsidR="00A809DC" w:rsidRPr="00367BF3" w:rsidRDefault="00A809DC">
            <w:pPr>
              <w:keepNext/>
              <w:pBdr>
                <w:top w:val="nil"/>
                <w:left w:val="nil"/>
                <w:bottom w:val="nil"/>
                <w:right w:val="nil"/>
                <w:between w:val="nil"/>
              </w:pBdr>
              <w:spacing w:line="288" w:lineRule="auto"/>
              <w:ind w:left="16"/>
              <w:jc w:val="center"/>
              <w:rPr>
                <w:b/>
                <w:color w:val="000000"/>
                <w:sz w:val="28"/>
                <w:szCs w:val="28"/>
              </w:rPr>
            </w:pPr>
          </w:p>
        </w:tc>
        <w:tc>
          <w:tcPr>
            <w:tcW w:w="567" w:type="dxa"/>
          </w:tcPr>
          <w:p w:rsidR="00A809DC" w:rsidRDefault="00A809DC" w:rsidP="00A809DC">
            <w:pPr>
              <w:jc w:val="center"/>
            </w:pPr>
            <w:r w:rsidRPr="00163EDC">
              <w:rPr>
                <w:b/>
                <w:color w:val="000000"/>
                <w:sz w:val="28"/>
                <w:szCs w:val="28"/>
              </w:rPr>
              <w:t>•</w:t>
            </w:r>
          </w:p>
        </w:tc>
        <w:tc>
          <w:tcPr>
            <w:tcW w:w="567" w:type="dxa"/>
          </w:tcPr>
          <w:p w:rsidR="00A809DC" w:rsidRDefault="00A809DC" w:rsidP="00A809DC">
            <w:pPr>
              <w:jc w:val="center"/>
            </w:pPr>
            <w:r w:rsidRPr="00163EDC">
              <w:rPr>
                <w:b/>
                <w:color w:val="000000"/>
                <w:sz w:val="28"/>
                <w:szCs w:val="28"/>
              </w:rPr>
              <w:t>•</w:t>
            </w:r>
          </w:p>
        </w:tc>
        <w:tc>
          <w:tcPr>
            <w:tcW w:w="567" w:type="dxa"/>
          </w:tcPr>
          <w:p w:rsidR="00A809DC" w:rsidRPr="00367BF3" w:rsidRDefault="00A809DC">
            <w:pPr>
              <w:keepNext/>
              <w:pBdr>
                <w:top w:val="nil"/>
                <w:left w:val="nil"/>
                <w:bottom w:val="nil"/>
                <w:right w:val="nil"/>
                <w:between w:val="nil"/>
              </w:pBdr>
              <w:spacing w:line="288" w:lineRule="auto"/>
              <w:ind w:left="16"/>
              <w:jc w:val="center"/>
              <w:rPr>
                <w:b/>
                <w:color w:val="000000"/>
                <w:sz w:val="28"/>
                <w:szCs w:val="28"/>
              </w:rPr>
            </w:pPr>
          </w:p>
        </w:tc>
        <w:tc>
          <w:tcPr>
            <w:tcW w:w="567" w:type="dxa"/>
            <w:tcBorders>
              <w:right w:val="single" w:sz="4" w:space="0" w:color="000000"/>
            </w:tcBorders>
          </w:tcPr>
          <w:p w:rsidR="00A809DC" w:rsidRPr="00367BF3" w:rsidRDefault="00A809DC">
            <w:pPr>
              <w:keepNext/>
              <w:jc w:val="center"/>
              <w:rPr>
                <w:sz w:val="28"/>
                <w:szCs w:val="28"/>
              </w:rPr>
            </w:pPr>
            <w:r w:rsidRPr="00367BF3">
              <w:rPr>
                <w:b/>
                <w:sz w:val="28"/>
                <w:szCs w:val="28"/>
              </w:rPr>
              <w:t>•</w:t>
            </w:r>
          </w:p>
        </w:tc>
      </w:tr>
      <w:tr w:rsidR="00A809DC" w:rsidRPr="00367BF3" w:rsidTr="00367BF3">
        <w:trPr>
          <w:trHeight w:val="454"/>
          <w:jc w:val="center"/>
        </w:trPr>
        <w:tc>
          <w:tcPr>
            <w:tcW w:w="1172" w:type="dxa"/>
            <w:tcBorders>
              <w:left w:val="single" w:sz="4" w:space="0" w:color="000000"/>
              <w:bottom w:val="dotted" w:sz="12" w:space="0" w:color="000000"/>
              <w:right w:val="single" w:sz="12" w:space="0" w:color="000000"/>
            </w:tcBorders>
          </w:tcPr>
          <w:p w:rsidR="00A809DC" w:rsidRPr="00367BF3" w:rsidRDefault="00A809DC">
            <w:pPr>
              <w:keepNext/>
              <w:pBdr>
                <w:top w:val="nil"/>
                <w:left w:val="nil"/>
                <w:bottom w:val="nil"/>
                <w:right w:val="nil"/>
                <w:between w:val="nil"/>
              </w:pBdr>
              <w:spacing w:line="288" w:lineRule="auto"/>
              <w:ind w:left="2"/>
              <w:rPr>
                <w:color w:val="000000"/>
                <w:sz w:val="28"/>
                <w:szCs w:val="28"/>
              </w:rPr>
            </w:pPr>
            <w:r w:rsidRPr="00367BF3">
              <w:rPr>
                <w:color w:val="000000"/>
                <w:sz w:val="28"/>
                <w:szCs w:val="28"/>
              </w:rPr>
              <w:t>ЗК-12</w:t>
            </w:r>
          </w:p>
        </w:tc>
        <w:tc>
          <w:tcPr>
            <w:tcW w:w="593" w:type="dxa"/>
            <w:tcBorders>
              <w:left w:val="single" w:sz="12" w:space="0" w:color="000000"/>
              <w:bottom w:val="dotted" w:sz="12" w:space="0" w:color="000000"/>
            </w:tcBorders>
          </w:tcPr>
          <w:p w:rsidR="00A809DC" w:rsidRDefault="00A809DC" w:rsidP="00A809DC">
            <w:pPr>
              <w:jc w:val="center"/>
            </w:pPr>
            <w:r w:rsidRPr="00C00573">
              <w:rPr>
                <w:b/>
                <w:color w:val="000000"/>
                <w:sz w:val="28"/>
                <w:szCs w:val="28"/>
              </w:rPr>
              <w:t>•</w:t>
            </w:r>
          </w:p>
        </w:tc>
        <w:tc>
          <w:tcPr>
            <w:tcW w:w="567" w:type="dxa"/>
            <w:tcBorders>
              <w:bottom w:val="dotted" w:sz="12" w:space="0" w:color="000000"/>
            </w:tcBorders>
          </w:tcPr>
          <w:p w:rsidR="00A809DC" w:rsidRDefault="00A809DC" w:rsidP="00A809DC">
            <w:pPr>
              <w:jc w:val="center"/>
            </w:pPr>
            <w:r w:rsidRPr="00437812">
              <w:rPr>
                <w:b/>
                <w:color w:val="000000"/>
                <w:sz w:val="28"/>
                <w:szCs w:val="28"/>
              </w:rPr>
              <w:t>•</w:t>
            </w:r>
          </w:p>
        </w:tc>
        <w:tc>
          <w:tcPr>
            <w:tcW w:w="567" w:type="dxa"/>
            <w:tcBorders>
              <w:bottom w:val="dotted" w:sz="12" w:space="0" w:color="000000"/>
            </w:tcBorders>
          </w:tcPr>
          <w:p w:rsidR="00A809DC" w:rsidRPr="00367BF3" w:rsidRDefault="00A809DC">
            <w:pPr>
              <w:keepNext/>
              <w:pBdr>
                <w:top w:val="nil"/>
                <w:left w:val="nil"/>
                <w:bottom w:val="nil"/>
                <w:right w:val="nil"/>
                <w:between w:val="nil"/>
              </w:pBdr>
              <w:spacing w:line="288" w:lineRule="auto"/>
              <w:ind w:right="108" w:firstLine="62"/>
              <w:jc w:val="center"/>
              <w:rPr>
                <w:b/>
                <w:color w:val="000000"/>
                <w:sz w:val="28"/>
                <w:szCs w:val="28"/>
              </w:rPr>
            </w:pPr>
          </w:p>
        </w:tc>
        <w:tc>
          <w:tcPr>
            <w:tcW w:w="567" w:type="dxa"/>
            <w:tcBorders>
              <w:bottom w:val="dotted" w:sz="12" w:space="0" w:color="000000"/>
            </w:tcBorders>
          </w:tcPr>
          <w:p w:rsidR="00A809DC" w:rsidRPr="00367BF3" w:rsidRDefault="00A809DC">
            <w:pPr>
              <w:keepNext/>
              <w:pBdr>
                <w:top w:val="nil"/>
                <w:left w:val="nil"/>
                <w:bottom w:val="nil"/>
                <w:right w:val="nil"/>
                <w:between w:val="nil"/>
              </w:pBdr>
              <w:spacing w:line="288" w:lineRule="auto"/>
              <w:ind w:right="108" w:firstLine="62"/>
              <w:jc w:val="center"/>
              <w:rPr>
                <w:b/>
                <w:color w:val="000000"/>
                <w:sz w:val="28"/>
                <w:szCs w:val="28"/>
              </w:rPr>
            </w:pPr>
          </w:p>
        </w:tc>
        <w:tc>
          <w:tcPr>
            <w:tcW w:w="567" w:type="dxa"/>
            <w:tcBorders>
              <w:bottom w:val="dotted" w:sz="12" w:space="0" w:color="000000"/>
            </w:tcBorders>
          </w:tcPr>
          <w:p w:rsidR="00A809DC" w:rsidRPr="00367BF3" w:rsidRDefault="00A809DC">
            <w:pPr>
              <w:keepNext/>
              <w:pBdr>
                <w:top w:val="nil"/>
                <w:left w:val="nil"/>
                <w:bottom w:val="nil"/>
                <w:right w:val="nil"/>
                <w:between w:val="nil"/>
              </w:pBdr>
              <w:spacing w:line="288" w:lineRule="auto"/>
              <w:ind w:left="16"/>
              <w:jc w:val="center"/>
              <w:rPr>
                <w:b/>
                <w:color w:val="000000"/>
                <w:sz w:val="28"/>
                <w:szCs w:val="28"/>
              </w:rPr>
            </w:pPr>
          </w:p>
        </w:tc>
        <w:tc>
          <w:tcPr>
            <w:tcW w:w="567" w:type="dxa"/>
            <w:tcBorders>
              <w:bottom w:val="dotted" w:sz="12" w:space="0" w:color="000000"/>
            </w:tcBorders>
          </w:tcPr>
          <w:p w:rsidR="00A809DC" w:rsidRPr="00367BF3" w:rsidRDefault="00A809DC">
            <w:pPr>
              <w:keepNext/>
              <w:pBdr>
                <w:top w:val="nil"/>
                <w:left w:val="nil"/>
                <w:bottom w:val="nil"/>
                <w:right w:val="nil"/>
                <w:between w:val="nil"/>
              </w:pBdr>
              <w:spacing w:line="288" w:lineRule="auto"/>
              <w:ind w:left="16"/>
              <w:jc w:val="center"/>
              <w:rPr>
                <w:b/>
                <w:color w:val="000000"/>
                <w:sz w:val="28"/>
                <w:szCs w:val="28"/>
              </w:rPr>
            </w:pPr>
          </w:p>
        </w:tc>
        <w:tc>
          <w:tcPr>
            <w:tcW w:w="567" w:type="dxa"/>
            <w:tcBorders>
              <w:bottom w:val="dotted" w:sz="12" w:space="0" w:color="000000"/>
            </w:tcBorders>
          </w:tcPr>
          <w:p w:rsidR="00A809DC" w:rsidRPr="00367BF3" w:rsidRDefault="00A809DC">
            <w:pPr>
              <w:keepNext/>
              <w:pBdr>
                <w:top w:val="nil"/>
                <w:left w:val="nil"/>
                <w:bottom w:val="nil"/>
                <w:right w:val="nil"/>
                <w:between w:val="nil"/>
              </w:pBdr>
              <w:spacing w:line="288" w:lineRule="auto"/>
              <w:ind w:left="16"/>
              <w:jc w:val="center"/>
              <w:rPr>
                <w:b/>
                <w:color w:val="000000"/>
                <w:sz w:val="28"/>
                <w:szCs w:val="28"/>
              </w:rPr>
            </w:pPr>
            <w:r w:rsidRPr="00367BF3">
              <w:rPr>
                <w:b/>
                <w:color w:val="000000"/>
                <w:sz w:val="28"/>
                <w:szCs w:val="28"/>
              </w:rPr>
              <w:t>•</w:t>
            </w:r>
          </w:p>
        </w:tc>
        <w:tc>
          <w:tcPr>
            <w:tcW w:w="567" w:type="dxa"/>
            <w:tcBorders>
              <w:bottom w:val="dotted" w:sz="12" w:space="0" w:color="000000"/>
            </w:tcBorders>
          </w:tcPr>
          <w:p w:rsidR="00A809DC" w:rsidRPr="00367BF3" w:rsidRDefault="00A809DC">
            <w:pPr>
              <w:keepNext/>
              <w:jc w:val="center"/>
              <w:rPr>
                <w:sz w:val="28"/>
                <w:szCs w:val="28"/>
              </w:rPr>
            </w:pPr>
          </w:p>
        </w:tc>
        <w:tc>
          <w:tcPr>
            <w:tcW w:w="567" w:type="dxa"/>
            <w:tcBorders>
              <w:bottom w:val="dotted" w:sz="12" w:space="0" w:color="000000"/>
            </w:tcBorders>
          </w:tcPr>
          <w:p w:rsidR="00A809DC" w:rsidRPr="00367BF3" w:rsidRDefault="00A809DC">
            <w:pPr>
              <w:keepNext/>
              <w:pBdr>
                <w:top w:val="nil"/>
                <w:left w:val="nil"/>
                <w:bottom w:val="nil"/>
                <w:right w:val="nil"/>
                <w:between w:val="nil"/>
              </w:pBdr>
              <w:spacing w:line="288" w:lineRule="auto"/>
              <w:ind w:left="16"/>
              <w:jc w:val="center"/>
              <w:rPr>
                <w:b/>
                <w:color w:val="000000"/>
                <w:sz w:val="28"/>
                <w:szCs w:val="28"/>
              </w:rPr>
            </w:pPr>
            <w:r w:rsidRPr="00367BF3">
              <w:rPr>
                <w:b/>
                <w:color w:val="000000"/>
                <w:sz w:val="28"/>
                <w:szCs w:val="28"/>
              </w:rPr>
              <w:t>•</w:t>
            </w:r>
          </w:p>
        </w:tc>
        <w:tc>
          <w:tcPr>
            <w:tcW w:w="567" w:type="dxa"/>
            <w:tcBorders>
              <w:bottom w:val="dotted" w:sz="12" w:space="0" w:color="000000"/>
              <w:right w:val="single" w:sz="4" w:space="0" w:color="000000"/>
            </w:tcBorders>
          </w:tcPr>
          <w:p w:rsidR="00A809DC" w:rsidRPr="00367BF3" w:rsidRDefault="00A809DC">
            <w:pPr>
              <w:keepNext/>
              <w:jc w:val="center"/>
              <w:rPr>
                <w:sz w:val="28"/>
                <w:szCs w:val="28"/>
              </w:rPr>
            </w:pPr>
            <w:r w:rsidRPr="00367BF3">
              <w:rPr>
                <w:b/>
                <w:sz w:val="28"/>
                <w:szCs w:val="28"/>
              </w:rPr>
              <w:t>•</w:t>
            </w:r>
          </w:p>
        </w:tc>
      </w:tr>
      <w:tr w:rsidR="00A809DC" w:rsidRPr="00367BF3" w:rsidTr="00367BF3">
        <w:trPr>
          <w:trHeight w:val="454"/>
          <w:jc w:val="center"/>
        </w:trPr>
        <w:tc>
          <w:tcPr>
            <w:tcW w:w="1172" w:type="dxa"/>
            <w:tcBorders>
              <w:top w:val="dotted" w:sz="12" w:space="0" w:color="000000"/>
              <w:left w:val="single" w:sz="4" w:space="0" w:color="000000"/>
              <w:right w:val="single" w:sz="12" w:space="0" w:color="000000"/>
            </w:tcBorders>
          </w:tcPr>
          <w:p w:rsidR="00A809DC" w:rsidRPr="00367BF3" w:rsidRDefault="00A809DC">
            <w:pPr>
              <w:keepNext/>
              <w:pBdr>
                <w:top w:val="nil"/>
                <w:left w:val="nil"/>
                <w:bottom w:val="nil"/>
                <w:right w:val="nil"/>
                <w:between w:val="nil"/>
              </w:pBdr>
              <w:spacing w:line="288" w:lineRule="auto"/>
              <w:ind w:left="2"/>
              <w:rPr>
                <w:color w:val="000000"/>
                <w:sz w:val="28"/>
                <w:szCs w:val="28"/>
              </w:rPr>
            </w:pPr>
            <w:r w:rsidRPr="00367BF3">
              <w:rPr>
                <w:color w:val="000000"/>
                <w:sz w:val="28"/>
                <w:szCs w:val="28"/>
              </w:rPr>
              <w:t>СК-1</w:t>
            </w:r>
          </w:p>
        </w:tc>
        <w:tc>
          <w:tcPr>
            <w:tcW w:w="593" w:type="dxa"/>
            <w:tcBorders>
              <w:top w:val="dotted" w:sz="12" w:space="0" w:color="000000"/>
              <w:left w:val="single" w:sz="12" w:space="0" w:color="000000"/>
            </w:tcBorders>
          </w:tcPr>
          <w:p w:rsidR="00A809DC" w:rsidRDefault="00A809DC" w:rsidP="00A809DC">
            <w:pPr>
              <w:jc w:val="center"/>
            </w:pPr>
            <w:r w:rsidRPr="00C00573">
              <w:rPr>
                <w:b/>
                <w:color w:val="000000"/>
                <w:sz w:val="28"/>
                <w:szCs w:val="28"/>
              </w:rPr>
              <w:t>•</w:t>
            </w:r>
          </w:p>
        </w:tc>
        <w:tc>
          <w:tcPr>
            <w:tcW w:w="567" w:type="dxa"/>
            <w:tcBorders>
              <w:top w:val="dotted" w:sz="12" w:space="0" w:color="000000"/>
            </w:tcBorders>
          </w:tcPr>
          <w:p w:rsidR="00A809DC" w:rsidRDefault="00A809DC" w:rsidP="00A809DC">
            <w:pPr>
              <w:jc w:val="center"/>
            </w:pPr>
            <w:r w:rsidRPr="00437812">
              <w:rPr>
                <w:b/>
                <w:color w:val="000000"/>
                <w:sz w:val="28"/>
                <w:szCs w:val="28"/>
              </w:rPr>
              <w:t>•</w:t>
            </w:r>
          </w:p>
        </w:tc>
        <w:tc>
          <w:tcPr>
            <w:tcW w:w="567" w:type="dxa"/>
            <w:tcBorders>
              <w:top w:val="dotted" w:sz="12" w:space="0" w:color="000000"/>
            </w:tcBorders>
          </w:tcPr>
          <w:p w:rsidR="00A809DC" w:rsidRPr="00367BF3" w:rsidRDefault="00A809DC">
            <w:pPr>
              <w:keepNext/>
              <w:pBdr>
                <w:top w:val="nil"/>
                <w:left w:val="nil"/>
                <w:bottom w:val="nil"/>
                <w:right w:val="nil"/>
                <w:between w:val="nil"/>
              </w:pBdr>
              <w:spacing w:line="288" w:lineRule="auto"/>
              <w:ind w:left="13"/>
              <w:jc w:val="center"/>
              <w:rPr>
                <w:b/>
                <w:color w:val="000000"/>
                <w:sz w:val="28"/>
                <w:szCs w:val="28"/>
              </w:rPr>
            </w:pPr>
          </w:p>
        </w:tc>
        <w:tc>
          <w:tcPr>
            <w:tcW w:w="567" w:type="dxa"/>
            <w:tcBorders>
              <w:top w:val="dotted" w:sz="12" w:space="0" w:color="000000"/>
            </w:tcBorders>
          </w:tcPr>
          <w:p w:rsidR="00A809DC" w:rsidRPr="00367BF3" w:rsidRDefault="00A809DC">
            <w:pPr>
              <w:keepNext/>
              <w:pBdr>
                <w:top w:val="nil"/>
                <w:left w:val="nil"/>
                <w:bottom w:val="nil"/>
                <w:right w:val="nil"/>
                <w:between w:val="nil"/>
              </w:pBdr>
              <w:spacing w:line="288" w:lineRule="auto"/>
              <w:ind w:left="13"/>
              <w:jc w:val="center"/>
              <w:rPr>
                <w:b/>
                <w:color w:val="000000"/>
                <w:sz w:val="28"/>
                <w:szCs w:val="28"/>
              </w:rPr>
            </w:pPr>
          </w:p>
        </w:tc>
        <w:tc>
          <w:tcPr>
            <w:tcW w:w="567" w:type="dxa"/>
            <w:tcBorders>
              <w:top w:val="dotted" w:sz="12" w:space="0" w:color="000000"/>
            </w:tcBorders>
          </w:tcPr>
          <w:p w:rsidR="00A809DC" w:rsidRPr="00367BF3" w:rsidRDefault="00A809DC">
            <w:pPr>
              <w:keepNext/>
              <w:pBdr>
                <w:top w:val="nil"/>
                <w:left w:val="nil"/>
                <w:bottom w:val="nil"/>
                <w:right w:val="nil"/>
                <w:between w:val="nil"/>
              </w:pBdr>
              <w:spacing w:line="288" w:lineRule="auto"/>
              <w:ind w:left="16"/>
              <w:jc w:val="center"/>
              <w:rPr>
                <w:b/>
                <w:color w:val="000000"/>
                <w:sz w:val="28"/>
                <w:szCs w:val="28"/>
              </w:rPr>
            </w:pPr>
          </w:p>
        </w:tc>
        <w:tc>
          <w:tcPr>
            <w:tcW w:w="567" w:type="dxa"/>
            <w:tcBorders>
              <w:top w:val="dotted" w:sz="12" w:space="0" w:color="000000"/>
            </w:tcBorders>
          </w:tcPr>
          <w:p w:rsidR="00A809DC" w:rsidRDefault="00A809DC" w:rsidP="00A809DC">
            <w:pPr>
              <w:jc w:val="center"/>
            </w:pPr>
            <w:r w:rsidRPr="003C0D0C">
              <w:rPr>
                <w:b/>
                <w:color w:val="000000"/>
                <w:sz w:val="28"/>
                <w:szCs w:val="28"/>
              </w:rPr>
              <w:t>•</w:t>
            </w:r>
          </w:p>
        </w:tc>
        <w:tc>
          <w:tcPr>
            <w:tcW w:w="567" w:type="dxa"/>
            <w:tcBorders>
              <w:top w:val="dotted" w:sz="12" w:space="0" w:color="000000"/>
            </w:tcBorders>
          </w:tcPr>
          <w:p w:rsidR="00A809DC" w:rsidRDefault="00A809DC" w:rsidP="00A809DC">
            <w:pPr>
              <w:jc w:val="center"/>
            </w:pPr>
            <w:r w:rsidRPr="003C0D0C">
              <w:rPr>
                <w:b/>
                <w:color w:val="000000"/>
                <w:sz w:val="28"/>
                <w:szCs w:val="28"/>
              </w:rPr>
              <w:t>•</w:t>
            </w:r>
          </w:p>
        </w:tc>
        <w:tc>
          <w:tcPr>
            <w:tcW w:w="567" w:type="dxa"/>
            <w:tcBorders>
              <w:top w:val="dotted" w:sz="12" w:space="0" w:color="000000"/>
            </w:tcBorders>
          </w:tcPr>
          <w:p w:rsidR="00A809DC" w:rsidRDefault="00A809DC" w:rsidP="00A809DC">
            <w:pPr>
              <w:jc w:val="center"/>
            </w:pPr>
            <w:r w:rsidRPr="003C0D0C">
              <w:rPr>
                <w:b/>
                <w:color w:val="000000"/>
                <w:sz w:val="28"/>
                <w:szCs w:val="28"/>
              </w:rPr>
              <w:t>•</w:t>
            </w:r>
          </w:p>
        </w:tc>
        <w:tc>
          <w:tcPr>
            <w:tcW w:w="567" w:type="dxa"/>
            <w:tcBorders>
              <w:top w:val="dotted" w:sz="12" w:space="0" w:color="000000"/>
            </w:tcBorders>
          </w:tcPr>
          <w:p w:rsidR="00A809DC" w:rsidRPr="00367BF3" w:rsidRDefault="00A809DC">
            <w:pPr>
              <w:keepNext/>
              <w:jc w:val="center"/>
              <w:rPr>
                <w:sz w:val="28"/>
                <w:szCs w:val="28"/>
              </w:rPr>
            </w:pPr>
          </w:p>
        </w:tc>
        <w:tc>
          <w:tcPr>
            <w:tcW w:w="567" w:type="dxa"/>
            <w:tcBorders>
              <w:top w:val="dotted" w:sz="12" w:space="0" w:color="000000"/>
              <w:right w:val="single" w:sz="4" w:space="0" w:color="000000"/>
            </w:tcBorders>
          </w:tcPr>
          <w:p w:rsidR="00A809DC" w:rsidRPr="00367BF3" w:rsidRDefault="00A809DC">
            <w:pPr>
              <w:keepNext/>
              <w:pBdr>
                <w:top w:val="nil"/>
                <w:left w:val="nil"/>
                <w:bottom w:val="nil"/>
                <w:right w:val="nil"/>
                <w:between w:val="nil"/>
              </w:pBdr>
              <w:spacing w:line="288" w:lineRule="auto"/>
              <w:ind w:left="16"/>
              <w:jc w:val="center"/>
              <w:rPr>
                <w:b/>
                <w:color w:val="000000"/>
                <w:sz w:val="28"/>
                <w:szCs w:val="28"/>
              </w:rPr>
            </w:pPr>
            <w:r w:rsidRPr="00367BF3">
              <w:rPr>
                <w:b/>
                <w:color w:val="000000"/>
                <w:sz w:val="28"/>
                <w:szCs w:val="28"/>
              </w:rPr>
              <w:t>•</w:t>
            </w:r>
          </w:p>
        </w:tc>
      </w:tr>
      <w:tr w:rsidR="00A809DC" w:rsidRPr="00367BF3" w:rsidTr="00367BF3">
        <w:trPr>
          <w:trHeight w:val="454"/>
          <w:jc w:val="center"/>
        </w:trPr>
        <w:tc>
          <w:tcPr>
            <w:tcW w:w="1172" w:type="dxa"/>
            <w:tcBorders>
              <w:left w:val="single" w:sz="4" w:space="0" w:color="000000"/>
              <w:right w:val="single" w:sz="12" w:space="0" w:color="000000"/>
            </w:tcBorders>
          </w:tcPr>
          <w:p w:rsidR="00A809DC" w:rsidRPr="00367BF3" w:rsidRDefault="00A809DC">
            <w:pPr>
              <w:keepNext/>
              <w:pBdr>
                <w:top w:val="nil"/>
                <w:left w:val="nil"/>
                <w:bottom w:val="nil"/>
                <w:right w:val="nil"/>
                <w:between w:val="nil"/>
              </w:pBdr>
              <w:spacing w:line="288" w:lineRule="auto"/>
              <w:ind w:left="2"/>
              <w:rPr>
                <w:color w:val="000000"/>
                <w:sz w:val="28"/>
                <w:szCs w:val="28"/>
              </w:rPr>
            </w:pPr>
            <w:r w:rsidRPr="00367BF3">
              <w:rPr>
                <w:color w:val="000000"/>
                <w:sz w:val="28"/>
                <w:szCs w:val="28"/>
              </w:rPr>
              <w:t>СК-2</w:t>
            </w:r>
          </w:p>
        </w:tc>
        <w:tc>
          <w:tcPr>
            <w:tcW w:w="593" w:type="dxa"/>
            <w:tcBorders>
              <w:left w:val="single" w:sz="12" w:space="0" w:color="000000"/>
            </w:tcBorders>
          </w:tcPr>
          <w:p w:rsidR="00A809DC" w:rsidRPr="00367BF3" w:rsidRDefault="00A809DC">
            <w:pPr>
              <w:keepNext/>
              <w:pBdr>
                <w:top w:val="nil"/>
                <w:left w:val="nil"/>
                <w:bottom w:val="nil"/>
                <w:right w:val="nil"/>
                <w:between w:val="nil"/>
              </w:pBdr>
              <w:spacing w:line="288" w:lineRule="auto"/>
              <w:ind w:left="14"/>
              <w:jc w:val="center"/>
              <w:rPr>
                <w:b/>
                <w:color w:val="000000"/>
                <w:sz w:val="28"/>
                <w:szCs w:val="28"/>
              </w:rPr>
            </w:pPr>
          </w:p>
        </w:tc>
        <w:tc>
          <w:tcPr>
            <w:tcW w:w="567" w:type="dxa"/>
          </w:tcPr>
          <w:p w:rsidR="00A809DC" w:rsidRDefault="00A809DC" w:rsidP="00A809DC">
            <w:pPr>
              <w:jc w:val="center"/>
            </w:pPr>
            <w:r w:rsidRPr="00437812">
              <w:rPr>
                <w:b/>
                <w:color w:val="000000"/>
                <w:sz w:val="28"/>
                <w:szCs w:val="28"/>
              </w:rPr>
              <w:t>•</w:t>
            </w:r>
          </w:p>
        </w:tc>
        <w:tc>
          <w:tcPr>
            <w:tcW w:w="567" w:type="dxa"/>
          </w:tcPr>
          <w:p w:rsidR="00A809DC" w:rsidRPr="00367BF3" w:rsidRDefault="00A809DC">
            <w:pPr>
              <w:keepNext/>
              <w:pBdr>
                <w:top w:val="nil"/>
                <w:left w:val="nil"/>
                <w:bottom w:val="nil"/>
                <w:right w:val="nil"/>
                <w:between w:val="nil"/>
              </w:pBdr>
              <w:spacing w:line="288" w:lineRule="auto"/>
              <w:jc w:val="center"/>
              <w:rPr>
                <w:b/>
                <w:color w:val="000000"/>
                <w:sz w:val="28"/>
                <w:szCs w:val="28"/>
              </w:rPr>
            </w:pPr>
          </w:p>
        </w:tc>
        <w:tc>
          <w:tcPr>
            <w:tcW w:w="567" w:type="dxa"/>
          </w:tcPr>
          <w:p w:rsidR="00A809DC" w:rsidRPr="00367BF3" w:rsidRDefault="00A809DC">
            <w:pPr>
              <w:keepNext/>
              <w:pBdr>
                <w:top w:val="nil"/>
                <w:left w:val="nil"/>
                <w:bottom w:val="nil"/>
                <w:right w:val="nil"/>
                <w:between w:val="nil"/>
              </w:pBdr>
              <w:spacing w:line="288" w:lineRule="auto"/>
              <w:jc w:val="center"/>
              <w:rPr>
                <w:b/>
                <w:color w:val="000000"/>
                <w:sz w:val="28"/>
                <w:szCs w:val="28"/>
              </w:rPr>
            </w:pPr>
          </w:p>
        </w:tc>
        <w:tc>
          <w:tcPr>
            <w:tcW w:w="567" w:type="dxa"/>
          </w:tcPr>
          <w:p w:rsidR="00A809DC" w:rsidRPr="00367BF3" w:rsidRDefault="00A809DC">
            <w:pPr>
              <w:keepNext/>
              <w:pBdr>
                <w:top w:val="nil"/>
                <w:left w:val="nil"/>
                <w:bottom w:val="nil"/>
                <w:right w:val="nil"/>
                <w:between w:val="nil"/>
              </w:pBdr>
              <w:spacing w:line="288" w:lineRule="auto"/>
              <w:ind w:left="16"/>
              <w:jc w:val="center"/>
              <w:rPr>
                <w:b/>
                <w:color w:val="000000"/>
                <w:sz w:val="28"/>
                <w:szCs w:val="28"/>
              </w:rPr>
            </w:pPr>
          </w:p>
        </w:tc>
        <w:tc>
          <w:tcPr>
            <w:tcW w:w="567" w:type="dxa"/>
          </w:tcPr>
          <w:p w:rsidR="00A809DC" w:rsidRDefault="00A809DC" w:rsidP="00A809DC">
            <w:pPr>
              <w:jc w:val="center"/>
            </w:pPr>
            <w:r w:rsidRPr="003017C9">
              <w:rPr>
                <w:b/>
                <w:color w:val="000000"/>
                <w:sz w:val="28"/>
                <w:szCs w:val="28"/>
              </w:rPr>
              <w:t>•</w:t>
            </w:r>
          </w:p>
        </w:tc>
        <w:tc>
          <w:tcPr>
            <w:tcW w:w="567" w:type="dxa"/>
          </w:tcPr>
          <w:p w:rsidR="00A809DC" w:rsidRDefault="00A809DC" w:rsidP="00A809DC">
            <w:pPr>
              <w:jc w:val="center"/>
            </w:pPr>
            <w:r w:rsidRPr="003017C9">
              <w:rPr>
                <w:b/>
                <w:color w:val="000000"/>
                <w:sz w:val="28"/>
                <w:szCs w:val="28"/>
              </w:rPr>
              <w:t>•</w:t>
            </w:r>
          </w:p>
        </w:tc>
        <w:tc>
          <w:tcPr>
            <w:tcW w:w="567" w:type="dxa"/>
          </w:tcPr>
          <w:p w:rsidR="00A809DC" w:rsidRPr="00367BF3" w:rsidRDefault="00A809DC">
            <w:pPr>
              <w:keepNext/>
              <w:jc w:val="center"/>
              <w:rPr>
                <w:sz w:val="28"/>
                <w:szCs w:val="28"/>
              </w:rPr>
            </w:pPr>
          </w:p>
        </w:tc>
        <w:tc>
          <w:tcPr>
            <w:tcW w:w="567" w:type="dxa"/>
          </w:tcPr>
          <w:p w:rsidR="00A809DC" w:rsidRPr="00367BF3" w:rsidRDefault="00A809DC">
            <w:pPr>
              <w:keepNext/>
              <w:pBdr>
                <w:top w:val="nil"/>
                <w:left w:val="nil"/>
                <w:bottom w:val="nil"/>
                <w:right w:val="nil"/>
                <w:between w:val="nil"/>
              </w:pBdr>
              <w:spacing w:line="288" w:lineRule="auto"/>
              <w:ind w:left="16"/>
              <w:jc w:val="center"/>
              <w:rPr>
                <w:b/>
                <w:color w:val="000000"/>
                <w:sz w:val="28"/>
                <w:szCs w:val="28"/>
              </w:rPr>
            </w:pPr>
          </w:p>
        </w:tc>
        <w:tc>
          <w:tcPr>
            <w:tcW w:w="567" w:type="dxa"/>
            <w:tcBorders>
              <w:right w:val="single" w:sz="4" w:space="0" w:color="000000"/>
            </w:tcBorders>
          </w:tcPr>
          <w:p w:rsidR="00A809DC" w:rsidRPr="00367BF3" w:rsidRDefault="00A809DC">
            <w:pPr>
              <w:keepNext/>
              <w:jc w:val="center"/>
              <w:rPr>
                <w:sz w:val="28"/>
                <w:szCs w:val="28"/>
              </w:rPr>
            </w:pPr>
          </w:p>
        </w:tc>
      </w:tr>
      <w:tr w:rsidR="00A809DC" w:rsidRPr="00367BF3" w:rsidTr="00367BF3">
        <w:trPr>
          <w:trHeight w:val="454"/>
          <w:jc w:val="center"/>
        </w:trPr>
        <w:tc>
          <w:tcPr>
            <w:tcW w:w="1172" w:type="dxa"/>
            <w:tcBorders>
              <w:left w:val="single" w:sz="4" w:space="0" w:color="000000"/>
              <w:right w:val="single" w:sz="12" w:space="0" w:color="000000"/>
            </w:tcBorders>
          </w:tcPr>
          <w:p w:rsidR="00A809DC" w:rsidRPr="00367BF3" w:rsidRDefault="00A809DC">
            <w:pPr>
              <w:keepNext/>
              <w:pBdr>
                <w:top w:val="nil"/>
                <w:left w:val="nil"/>
                <w:bottom w:val="nil"/>
                <w:right w:val="nil"/>
                <w:between w:val="nil"/>
              </w:pBdr>
              <w:spacing w:line="288" w:lineRule="auto"/>
              <w:ind w:left="2"/>
              <w:rPr>
                <w:color w:val="000000"/>
                <w:sz w:val="28"/>
                <w:szCs w:val="28"/>
              </w:rPr>
            </w:pPr>
            <w:r w:rsidRPr="00367BF3">
              <w:rPr>
                <w:color w:val="000000"/>
                <w:sz w:val="28"/>
                <w:szCs w:val="28"/>
              </w:rPr>
              <w:t>СК-3</w:t>
            </w:r>
          </w:p>
        </w:tc>
        <w:tc>
          <w:tcPr>
            <w:tcW w:w="593" w:type="dxa"/>
            <w:tcBorders>
              <w:left w:val="single" w:sz="12" w:space="0" w:color="000000"/>
            </w:tcBorders>
          </w:tcPr>
          <w:p w:rsidR="00A809DC" w:rsidRDefault="00A809DC" w:rsidP="00A809DC">
            <w:pPr>
              <w:jc w:val="center"/>
            </w:pPr>
            <w:r w:rsidRPr="003C0DD3">
              <w:rPr>
                <w:b/>
                <w:color w:val="000000"/>
                <w:sz w:val="28"/>
                <w:szCs w:val="28"/>
              </w:rPr>
              <w:t>•</w:t>
            </w:r>
          </w:p>
        </w:tc>
        <w:tc>
          <w:tcPr>
            <w:tcW w:w="567" w:type="dxa"/>
          </w:tcPr>
          <w:p w:rsidR="00A809DC" w:rsidRDefault="00A809DC" w:rsidP="00A809DC">
            <w:pPr>
              <w:jc w:val="center"/>
            </w:pPr>
            <w:r w:rsidRPr="00437812">
              <w:rPr>
                <w:b/>
                <w:color w:val="000000"/>
                <w:sz w:val="28"/>
                <w:szCs w:val="28"/>
              </w:rPr>
              <w:t>•</w:t>
            </w:r>
          </w:p>
        </w:tc>
        <w:tc>
          <w:tcPr>
            <w:tcW w:w="567" w:type="dxa"/>
          </w:tcPr>
          <w:p w:rsidR="00A809DC" w:rsidRPr="00367BF3" w:rsidRDefault="00A809DC">
            <w:pPr>
              <w:keepNext/>
              <w:pBdr>
                <w:top w:val="nil"/>
                <w:left w:val="nil"/>
                <w:bottom w:val="nil"/>
                <w:right w:val="nil"/>
                <w:between w:val="nil"/>
              </w:pBdr>
              <w:spacing w:line="288" w:lineRule="auto"/>
              <w:jc w:val="center"/>
              <w:rPr>
                <w:b/>
                <w:color w:val="000000"/>
                <w:sz w:val="28"/>
                <w:szCs w:val="28"/>
              </w:rPr>
            </w:pPr>
          </w:p>
        </w:tc>
        <w:tc>
          <w:tcPr>
            <w:tcW w:w="567" w:type="dxa"/>
          </w:tcPr>
          <w:p w:rsidR="00A809DC" w:rsidRPr="00367BF3" w:rsidRDefault="00A809DC">
            <w:pPr>
              <w:keepNext/>
              <w:pBdr>
                <w:top w:val="nil"/>
                <w:left w:val="nil"/>
                <w:bottom w:val="nil"/>
                <w:right w:val="nil"/>
                <w:between w:val="nil"/>
              </w:pBdr>
              <w:spacing w:line="288" w:lineRule="auto"/>
              <w:jc w:val="center"/>
              <w:rPr>
                <w:b/>
                <w:color w:val="000000"/>
                <w:sz w:val="28"/>
                <w:szCs w:val="28"/>
              </w:rPr>
            </w:pPr>
          </w:p>
        </w:tc>
        <w:tc>
          <w:tcPr>
            <w:tcW w:w="567" w:type="dxa"/>
          </w:tcPr>
          <w:p w:rsidR="00A809DC" w:rsidRPr="00367BF3" w:rsidRDefault="00A809DC">
            <w:pPr>
              <w:keepNext/>
              <w:pBdr>
                <w:top w:val="nil"/>
                <w:left w:val="nil"/>
                <w:bottom w:val="nil"/>
                <w:right w:val="nil"/>
                <w:between w:val="nil"/>
              </w:pBdr>
              <w:spacing w:line="288" w:lineRule="auto"/>
              <w:ind w:left="16"/>
              <w:jc w:val="center"/>
              <w:rPr>
                <w:b/>
                <w:color w:val="000000"/>
                <w:sz w:val="28"/>
                <w:szCs w:val="28"/>
              </w:rPr>
            </w:pPr>
          </w:p>
        </w:tc>
        <w:tc>
          <w:tcPr>
            <w:tcW w:w="567" w:type="dxa"/>
          </w:tcPr>
          <w:p w:rsidR="00A809DC" w:rsidRPr="00367BF3" w:rsidRDefault="00A809DC">
            <w:pPr>
              <w:keepNext/>
              <w:pBdr>
                <w:top w:val="nil"/>
                <w:left w:val="nil"/>
                <w:bottom w:val="nil"/>
                <w:right w:val="nil"/>
                <w:between w:val="nil"/>
              </w:pBdr>
              <w:spacing w:line="288" w:lineRule="auto"/>
              <w:ind w:left="16"/>
              <w:jc w:val="center"/>
              <w:rPr>
                <w:b/>
                <w:color w:val="000000"/>
                <w:sz w:val="28"/>
                <w:szCs w:val="28"/>
              </w:rPr>
            </w:pPr>
          </w:p>
        </w:tc>
        <w:tc>
          <w:tcPr>
            <w:tcW w:w="567" w:type="dxa"/>
          </w:tcPr>
          <w:p w:rsidR="00A809DC" w:rsidRDefault="00A809DC" w:rsidP="00A809DC">
            <w:pPr>
              <w:jc w:val="center"/>
            </w:pPr>
            <w:r w:rsidRPr="00B403A5">
              <w:rPr>
                <w:b/>
                <w:color w:val="000000"/>
                <w:sz w:val="28"/>
                <w:szCs w:val="28"/>
              </w:rPr>
              <w:t>•</w:t>
            </w:r>
          </w:p>
        </w:tc>
        <w:tc>
          <w:tcPr>
            <w:tcW w:w="567" w:type="dxa"/>
          </w:tcPr>
          <w:p w:rsidR="00A809DC" w:rsidRDefault="00A809DC" w:rsidP="00A809DC">
            <w:pPr>
              <w:jc w:val="center"/>
            </w:pPr>
            <w:r w:rsidRPr="00B403A5">
              <w:rPr>
                <w:b/>
                <w:color w:val="000000"/>
                <w:sz w:val="28"/>
                <w:szCs w:val="28"/>
              </w:rPr>
              <w:t>•</w:t>
            </w:r>
          </w:p>
        </w:tc>
        <w:tc>
          <w:tcPr>
            <w:tcW w:w="567" w:type="dxa"/>
          </w:tcPr>
          <w:p w:rsidR="00A809DC" w:rsidRPr="00367BF3" w:rsidRDefault="00A809DC">
            <w:pPr>
              <w:keepNext/>
              <w:pBdr>
                <w:top w:val="nil"/>
                <w:left w:val="nil"/>
                <w:bottom w:val="nil"/>
                <w:right w:val="nil"/>
                <w:between w:val="nil"/>
              </w:pBdr>
              <w:spacing w:line="288" w:lineRule="auto"/>
              <w:ind w:left="16"/>
              <w:jc w:val="center"/>
              <w:rPr>
                <w:b/>
                <w:color w:val="000000"/>
                <w:sz w:val="28"/>
                <w:szCs w:val="28"/>
              </w:rPr>
            </w:pPr>
          </w:p>
        </w:tc>
        <w:tc>
          <w:tcPr>
            <w:tcW w:w="567" w:type="dxa"/>
            <w:tcBorders>
              <w:right w:val="single" w:sz="4" w:space="0" w:color="000000"/>
            </w:tcBorders>
          </w:tcPr>
          <w:p w:rsidR="00A809DC" w:rsidRPr="00367BF3" w:rsidRDefault="00A809DC">
            <w:pPr>
              <w:keepNext/>
              <w:jc w:val="center"/>
              <w:rPr>
                <w:sz w:val="28"/>
                <w:szCs w:val="28"/>
              </w:rPr>
            </w:pPr>
            <w:r w:rsidRPr="00367BF3">
              <w:rPr>
                <w:b/>
                <w:sz w:val="28"/>
                <w:szCs w:val="28"/>
              </w:rPr>
              <w:t>•</w:t>
            </w:r>
          </w:p>
        </w:tc>
      </w:tr>
      <w:tr w:rsidR="00A809DC" w:rsidRPr="00367BF3" w:rsidTr="00367BF3">
        <w:trPr>
          <w:trHeight w:val="454"/>
          <w:jc w:val="center"/>
        </w:trPr>
        <w:tc>
          <w:tcPr>
            <w:tcW w:w="1172" w:type="dxa"/>
            <w:tcBorders>
              <w:left w:val="single" w:sz="4" w:space="0" w:color="000000"/>
              <w:right w:val="single" w:sz="12" w:space="0" w:color="000000"/>
            </w:tcBorders>
          </w:tcPr>
          <w:p w:rsidR="00A809DC" w:rsidRPr="00367BF3" w:rsidRDefault="00A809DC">
            <w:pPr>
              <w:keepNext/>
              <w:spacing w:line="288" w:lineRule="auto"/>
              <w:ind w:left="2"/>
              <w:rPr>
                <w:sz w:val="28"/>
                <w:szCs w:val="28"/>
              </w:rPr>
            </w:pPr>
            <w:r w:rsidRPr="00367BF3">
              <w:rPr>
                <w:sz w:val="28"/>
                <w:szCs w:val="28"/>
              </w:rPr>
              <w:t>СК-4</w:t>
            </w:r>
          </w:p>
        </w:tc>
        <w:tc>
          <w:tcPr>
            <w:tcW w:w="593" w:type="dxa"/>
            <w:tcBorders>
              <w:left w:val="single" w:sz="12" w:space="0" w:color="000000"/>
            </w:tcBorders>
          </w:tcPr>
          <w:p w:rsidR="00A809DC" w:rsidRDefault="00A809DC" w:rsidP="00A809DC">
            <w:pPr>
              <w:jc w:val="center"/>
            </w:pPr>
            <w:r w:rsidRPr="003C0DD3">
              <w:rPr>
                <w:b/>
                <w:color w:val="000000"/>
                <w:sz w:val="28"/>
                <w:szCs w:val="28"/>
              </w:rPr>
              <w:t>•</w:t>
            </w:r>
          </w:p>
        </w:tc>
        <w:tc>
          <w:tcPr>
            <w:tcW w:w="567" w:type="dxa"/>
          </w:tcPr>
          <w:p w:rsidR="00A809DC" w:rsidRDefault="00A809DC" w:rsidP="00A809DC">
            <w:pPr>
              <w:jc w:val="center"/>
            </w:pPr>
            <w:r w:rsidRPr="00437812">
              <w:rPr>
                <w:b/>
                <w:color w:val="000000"/>
                <w:sz w:val="28"/>
                <w:szCs w:val="28"/>
              </w:rPr>
              <w:t>•</w:t>
            </w:r>
          </w:p>
        </w:tc>
        <w:tc>
          <w:tcPr>
            <w:tcW w:w="567" w:type="dxa"/>
          </w:tcPr>
          <w:p w:rsidR="00A809DC" w:rsidRPr="00367BF3" w:rsidRDefault="00A809DC">
            <w:pPr>
              <w:keepNext/>
              <w:pBdr>
                <w:top w:val="nil"/>
                <w:left w:val="nil"/>
                <w:bottom w:val="nil"/>
                <w:right w:val="nil"/>
                <w:between w:val="nil"/>
              </w:pBdr>
              <w:spacing w:line="288" w:lineRule="auto"/>
              <w:jc w:val="center"/>
              <w:rPr>
                <w:b/>
                <w:color w:val="000000"/>
                <w:sz w:val="28"/>
                <w:szCs w:val="28"/>
              </w:rPr>
            </w:pPr>
          </w:p>
        </w:tc>
        <w:tc>
          <w:tcPr>
            <w:tcW w:w="567" w:type="dxa"/>
          </w:tcPr>
          <w:p w:rsidR="00A809DC" w:rsidRPr="00367BF3" w:rsidRDefault="00A809DC">
            <w:pPr>
              <w:keepNext/>
              <w:pBdr>
                <w:top w:val="nil"/>
                <w:left w:val="nil"/>
                <w:bottom w:val="nil"/>
                <w:right w:val="nil"/>
                <w:between w:val="nil"/>
              </w:pBdr>
              <w:spacing w:line="288" w:lineRule="auto"/>
              <w:jc w:val="center"/>
              <w:rPr>
                <w:b/>
                <w:color w:val="000000"/>
                <w:sz w:val="28"/>
                <w:szCs w:val="28"/>
              </w:rPr>
            </w:pPr>
          </w:p>
        </w:tc>
        <w:tc>
          <w:tcPr>
            <w:tcW w:w="567" w:type="dxa"/>
          </w:tcPr>
          <w:p w:rsidR="00A809DC" w:rsidRPr="00367BF3" w:rsidRDefault="00A809DC">
            <w:pPr>
              <w:keepNext/>
              <w:pBdr>
                <w:top w:val="nil"/>
                <w:left w:val="nil"/>
                <w:bottom w:val="nil"/>
                <w:right w:val="nil"/>
                <w:between w:val="nil"/>
              </w:pBdr>
              <w:spacing w:line="288" w:lineRule="auto"/>
              <w:ind w:left="16"/>
              <w:jc w:val="center"/>
              <w:rPr>
                <w:b/>
                <w:color w:val="000000"/>
                <w:sz w:val="28"/>
                <w:szCs w:val="28"/>
              </w:rPr>
            </w:pPr>
          </w:p>
        </w:tc>
        <w:tc>
          <w:tcPr>
            <w:tcW w:w="567" w:type="dxa"/>
          </w:tcPr>
          <w:p w:rsidR="00A809DC" w:rsidRDefault="00A809DC" w:rsidP="00A809DC">
            <w:pPr>
              <w:jc w:val="center"/>
            </w:pPr>
            <w:r w:rsidRPr="00332FEC">
              <w:rPr>
                <w:b/>
                <w:color w:val="000000"/>
                <w:sz w:val="28"/>
                <w:szCs w:val="28"/>
              </w:rPr>
              <w:t>•</w:t>
            </w:r>
          </w:p>
        </w:tc>
        <w:tc>
          <w:tcPr>
            <w:tcW w:w="567" w:type="dxa"/>
          </w:tcPr>
          <w:p w:rsidR="00A809DC" w:rsidRDefault="00A809DC" w:rsidP="00A809DC">
            <w:pPr>
              <w:jc w:val="center"/>
            </w:pPr>
            <w:r w:rsidRPr="00332FEC">
              <w:rPr>
                <w:b/>
                <w:color w:val="000000"/>
                <w:sz w:val="28"/>
                <w:szCs w:val="28"/>
              </w:rPr>
              <w:t>•</w:t>
            </w:r>
          </w:p>
        </w:tc>
        <w:tc>
          <w:tcPr>
            <w:tcW w:w="567" w:type="dxa"/>
          </w:tcPr>
          <w:p w:rsidR="00A809DC" w:rsidRDefault="00A809DC" w:rsidP="00A809DC">
            <w:pPr>
              <w:jc w:val="center"/>
            </w:pPr>
            <w:r w:rsidRPr="00332FEC">
              <w:rPr>
                <w:b/>
                <w:color w:val="000000"/>
                <w:sz w:val="28"/>
                <w:szCs w:val="28"/>
              </w:rPr>
              <w:t>•</w:t>
            </w:r>
          </w:p>
        </w:tc>
        <w:tc>
          <w:tcPr>
            <w:tcW w:w="567" w:type="dxa"/>
          </w:tcPr>
          <w:p w:rsidR="00A809DC" w:rsidRPr="00367BF3" w:rsidRDefault="00A809DC">
            <w:pPr>
              <w:keepNext/>
              <w:pBdr>
                <w:top w:val="nil"/>
                <w:left w:val="nil"/>
                <w:bottom w:val="nil"/>
                <w:right w:val="nil"/>
                <w:between w:val="nil"/>
              </w:pBdr>
              <w:spacing w:line="288" w:lineRule="auto"/>
              <w:ind w:left="16"/>
              <w:jc w:val="center"/>
              <w:rPr>
                <w:b/>
                <w:color w:val="000000"/>
                <w:sz w:val="28"/>
                <w:szCs w:val="28"/>
              </w:rPr>
            </w:pPr>
          </w:p>
        </w:tc>
        <w:tc>
          <w:tcPr>
            <w:tcW w:w="567" w:type="dxa"/>
            <w:tcBorders>
              <w:right w:val="single" w:sz="4" w:space="0" w:color="000000"/>
            </w:tcBorders>
          </w:tcPr>
          <w:p w:rsidR="00A809DC" w:rsidRPr="00367BF3" w:rsidRDefault="00A809DC">
            <w:pPr>
              <w:keepNext/>
              <w:jc w:val="center"/>
              <w:rPr>
                <w:sz w:val="28"/>
                <w:szCs w:val="28"/>
              </w:rPr>
            </w:pPr>
            <w:r w:rsidRPr="00367BF3">
              <w:rPr>
                <w:b/>
                <w:sz w:val="28"/>
                <w:szCs w:val="28"/>
              </w:rPr>
              <w:t>•</w:t>
            </w:r>
          </w:p>
        </w:tc>
      </w:tr>
      <w:tr w:rsidR="00A809DC" w:rsidRPr="00367BF3" w:rsidTr="00367BF3">
        <w:trPr>
          <w:trHeight w:val="454"/>
          <w:jc w:val="center"/>
        </w:trPr>
        <w:tc>
          <w:tcPr>
            <w:tcW w:w="1172" w:type="dxa"/>
            <w:tcBorders>
              <w:left w:val="single" w:sz="4" w:space="0" w:color="000000"/>
              <w:right w:val="single" w:sz="12" w:space="0" w:color="000000"/>
            </w:tcBorders>
          </w:tcPr>
          <w:p w:rsidR="00A809DC" w:rsidRPr="00367BF3" w:rsidRDefault="00A809DC">
            <w:pPr>
              <w:keepNext/>
              <w:spacing w:line="288" w:lineRule="auto"/>
              <w:ind w:left="2"/>
              <w:rPr>
                <w:sz w:val="28"/>
                <w:szCs w:val="28"/>
              </w:rPr>
            </w:pPr>
            <w:r w:rsidRPr="00367BF3">
              <w:rPr>
                <w:sz w:val="28"/>
                <w:szCs w:val="28"/>
              </w:rPr>
              <w:t>СК-5</w:t>
            </w:r>
          </w:p>
        </w:tc>
        <w:tc>
          <w:tcPr>
            <w:tcW w:w="593" w:type="dxa"/>
            <w:tcBorders>
              <w:left w:val="single" w:sz="12" w:space="0" w:color="000000"/>
            </w:tcBorders>
          </w:tcPr>
          <w:p w:rsidR="00A809DC" w:rsidRDefault="00A809DC" w:rsidP="00A809DC">
            <w:pPr>
              <w:jc w:val="center"/>
            </w:pPr>
            <w:r w:rsidRPr="003C0DD3">
              <w:rPr>
                <w:b/>
                <w:color w:val="000000"/>
                <w:sz w:val="28"/>
                <w:szCs w:val="28"/>
              </w:rPr>
              <w:t>•</w:t>
            </w:r>
          </w:p>
        </w:tc>
        <w:tc>
          <w:tcPr>
            <w:tcW w:w="567" w:type="dxa"/>
          </w:tcPr>
          <w:p w:rsidR="00A809DC" w:rsidRPr="00367BF3" w:rsidRDefault="00A809DC">
            <w:pPr>
              <w:keepNext/>
              <w:pBdr>
                <w:top w:val="nil"/>
                <w:left w:val="nil"/>
                <w:bottom w:val="nil"/>
                <w:right w:val="nil"/>
                <w:between w:val="nil"/>
              </w:pBdr>
              <w:spacing w:line="288" w:lineRule="auto"/>
              <w:jc w:val="center"/>
              <w:rPr>
                <w:b/>
                <w:color w:val="000000"/>
                <w:sz w:val="28"/>
                <w:szCs w:val="28"/>
              </w:rPr>
            </w:pPr>
          </w:p>
        </w:tc>
        <w:tc>
          <w:tcPr>
            <w:tcW w:w="567" w:type="dxa"/>
          </w:tcPr>
          <w:p w:rsidR="00A809DC" w:rsidRPr="00367BF3" w:rsidRDefault="00A809DC">
            <w:pPr>
              <w:keepNext/>
              <w:pBdr>
                <w:top w:val="nil"/>
                <w:left w:val="nil"/>
                <w:bottom w:val="nil"/>
                <w:right w:val="nil"/>
                <w:between w:val="nil"/>
              </w:pBdr>
              <w:spacing w:line="288" w:lineRule="auto"/>
              <w:jc w:val="center"/>
              <w:rPr>
                <w:b/>
                <w:color w:val="000000"/>
                <w:sz w:val="28"/>
                <w:szCs w:val="28"/>
              </w:rPr>
            </w:pPr>
          </w:p>
        </w:tc>
        <w:tc>
          <w:tcPr>
            <w:tcW w:w="567" w:type="dxa"/>
          </w:tcPr>
          <w:p w:rsidR="00A809DC" w:rsidRPr="00367BF3" w:rsidRDefault="00A809DC">
            <w:pPr>
              <w:keepNext/>
              <w:pBdr>
                <w:top w:val="nil"/>
                <w:left w:val="nil"/>
                <w:bottom w:val="nil"/>
                <w:right w:val="nil"/>
                <w:between w:val="nil"/>
              </w:pBdr>
              <w:spacing w:line="288" w:lineRule="auto"/>
              <w:jc w:val="center"/>
              <w:rPr>
                <w:b/>
                <w:color w:val="000000"/>
                <w:sz w:val="28"/>
                <w:szCs w:val="28"/>
              </w:rPr>
            </w:pPr>
          </w:p>
        </w:tc>
        <w:tc>
          <w:tcPr>
            <w:tcW w:w="567" w:type="dxa"/>
          </w:tcPr>
          <w:p w:rsidR="00A809DC" w:rsidRPr="00367BF3" w:rsidRDefault="00A809DC">
            <w:pPr>
              <w:keepNext/>
              <w:pBdr>
                <w:top w:val="nil"/>
                <w:left w:val="nil"/>
                <w:bottom w:val="nil"/>
                <w:right w:val="nil"/>
                <w:between w:val="nil"/>
              </w:pBdr>
              <w:spacing w:line="288" w:lineRule="auto"/>
              <w:ind w:left="16"/>
              <w:jc w:val="center"/>
              <w:rPr>
                <w:b/>
                <w:color w:val="000000"/>
                <w:sz w:val="28"/>
                <w:szCs w:val="28"/>
              </w:rPr>
            </w:pPr>
          </w:p>
        </w:tc>
        <w:tc>
          <w:tcPr>
            <w:tcW w:w="567" w:type="dxa"/>
          </w:tcPr>
          <w:p w:rsidR="00A809DC" w:rsidRPr="00367BF3" w:rsidRDefault="00A809DC">
            <w:pPr>
              <w:keepNext/>
              <w:pBdr>
                <w:top w:val="nil"/>
                <w:left w:val="nil"/>
                <w:bottom w:val="nil"/>
                <w:right w:val="nil"/>
                <w:between w:val="nil"/>
              </w:pBdr>
              <w:spacing w:line="288" w:lineRule="auto"/>
              <w:ind w:left="16"/>
              <w:jc w:val="center"/>
              <w:rPr>
                <w:b/>
                <w:color w:val="000000"/>
                <w:sz w:val="28"/>
                <w:szCs w:val="28"/>
              </w:rPr>
            </w:pPr>
          </w:p>
        </w:tc>
        <w:tc>
          <w:tcPr>
            <w:tcW w:w="567" w:type="dxa"/>
          </w:tcPr>
          <w:p w:rsidR="00A809DC" w:rsidRDefault="00A809DC" w:rsidP="00A809DC">
            <w:pPr>
              <w:jc w:val="center"/>
            </w:pPr>
            <w:r w:rsidRPr="0090405A">
              <w:rPr>
                <w:b/>
                <w:color w:val="000000"/>
                <w:sz w:val="28"/>
                <w:szCs w:val="28"/>
              </w:rPr>
              <w:t>•</w:t>
            </w:r>
          </w:p>
        </w:tc>
        <w:tc>
          <w:tcPr>
            <w:tcW w:w="567" w:type="dxa"/>
          </w:tcPr>
          <w:p w:rsidR="00A809DC" w:rsidRDefault="00A809DC" w:rsidP="00A809DC">
            <w:pPr>
              <w:jc w:val="center"/>
            </w:pPr>
            <w:r w:rsidRPr="0090405A">
              <w:rPr>
                <w:b/>
                <w:color w:val="000000"/>
                <w:sz w:val="28"/>
                <w:szCs w:val="28"/>
              </w:rPr>
              <w:t>•</w:t>
            </w:r>
          </w:p>
        </w:tc>
        <w:tc>
          <w:tcPr>
            <w:tcW w:w="567" w:type="dxa"/>
          </w:tcPr>
          <w:p w:rsidR="00A809DC" w:rsidRPr="00367BF3" w:rsidRDefault="00A809DC">
            <w:pPr>
              <w:keepNext/>
              <w:pBdr>
                <w:top w:val="nil"/>
                <w:left w:val="nil"/>
                <w:bottom w:val="nil"/>
                <w:right w:val="nil"/>
                <w:between w:val="nil"/>
              </w:pBdr>
              <w:spacing w:line="288" w:lineRule="auto"/>
              <w:ind w:left="16"/>
              <w:jc w:val="center"/>
              <w:rPr>
                <w:b/>
                <w:color w:val="000000"/>
                <w:sz w:val="28"/>
                <w:szCs w:val="28"/>
              </w:rPr>
            </w:pPr>
          </w:p>
        </w:tc>
        <w:tc>
          <w:tcPr>
            <w:tcW w:w="567" w:type="dxa"/>
            <w:tcBorders>
              <w:right w:val="single" w:sz="4" w:space="0" w:color="000000"/>
            </w:tcBorders>
          </w:tcPr>
          <w:p w:rsidR="00A809DC" w:rsidRPr="00367BF3" w:rsidRDefault="00A809DC">
            <w:pPr>
              <w:keepNext/>
              <w:jc w:val="center"/>
              <w:rPr>
                <w:sz w:val="28"/>
                <w:szCs w:val="28"/>
              </w:rPr>
            </w:pPr>
            <w:r w:rsidRPr="00367BF3">
              <w:rPr>
                <w:b/>
                <w:sz w:val="28"/>
                <w:szCs w:val="28"/>
              </w:rPr>
              <w:t>•</w:t>
            </w:r>
          </w:p>
        </w:tc>
      </w:tr>
      <w:tr w:rsidR="00A809DC" w:rsidRPr="00367BF3" w:rsidTr="00367BF3">
        <w:trPr>
          <w:trHeight w:val="454"/>
          <w:jc w:val="center"/>
        </w:trPr>
        <w:tc>
          <w:tcPr>
            <w:tcW w:w="1172" w:type="dxa"/>
            <w:tcBorders>
              <w:left w:val="single" w:sz="4" w:space="0" w:color="000000"/>
              <w:right w:val="single" w:sz="12" w:space="0" w:color="000000"/>
            </w:tcBorders>
          </w:tcPr>
          <w:p w:rsidR="00A809DC" w:rsidRPr="00367BF3" w:rsidRDefault="00A809DC">
            <w:pPr>
              <w:keepNext/>
              <w:spacing w:line="288" w:lineRule="auto"/>
              <w:ind w:left="2"/>
              <w:rPr>
                <w:sz w:val="28"/>
                <w:szCs w:val="28"/>
              </w:rPr>
            </w:pPr>
            <w:r w:rsidRPr="00367BF3">
              <w:rPr>
                <w:sz w:val="28"/>
                <w:szCs w:val="28"/>
              </w:rPr>
              <w:t>СК-6</w:t>
            </w:r>
          </w:p>
        </w:tc>
        <w:tc>
          <w:tcPr>
            <w:tcW w:w="593" w:type="dxa"/>
            <w:tcBorders>
              <w:left w:val="single" w:sz="12" w:space="0" w:color="000000"/>
            </w:tcBorders>
          </w:tcPr>
          <w:p w:rsidR="00A809DC" w:rsidRPr="00367BF3" w:rsidRDefault="00A809DC">
            <w:pPr>
              <w:keepNext/>
              <w:pBdr>
                <w:top w:val="nil"/>
                <w:left w:val="nil"/>
                <w:bottom w:val="nil"/>
                <w:right w:val="nil"/>
                <w:between w:val="nil"/>
              </w:pBdr>
              <w:spacing w:line="288" w:lineRule="auto"/>
              <w:ind w:left="14"/>
              <w:jc w:val="center"/>
              <w:rPr>
                <w:b/>
                <w:color w:val="000000"/>
                <w:sz w:val="28"/>
                <w:szCs w:val="28"/>
              </w:rPr>
            </w:pPr>
          </w:p>
        </w:tc>
        <w:tc>
          <w:tcPr>
            <w:tcW w:w="567" w:type="dxa"/>
          </w:tcPr>
          <w:p w:rsidR="00A809DC" w:rsidRPr="00367BF3" w:rsidRDefault="00A809DC">
            <w:pPr>
              <w:keepNext/>
              <w:pBdr>
                <w:top w:val="nil"/>
                <w:left w:val="nil"/>
                <w:bottom w:val="nil"/>
                <w:right w:val="nil"/>
                <w:between w:val="nil"/>
              </w:pBdr>
              <w:spacing w:line="288" w:lineRule="auto"/>
              <w:jc w:val="center"/>
              <w:rPr>
                <w:b/>
                <w:color w:val="000000"/>
                <w:sz w:val="28"/>
                <w:szCs w:val="28"/>
              </w:rPr>
            </w:pPr>
          </w:p>
        </w:tc>
        <w:tc>
          <w:tcPr>
            <w:tcW w:w="567" w:type="dxa"/>
          </w:tcPr>
          <w:p w:rsidR="00A809DC" w:rsidRPr="00367BF3" w:rsidRDefault="00A809DC">
            <w:pPr>
              <w:keepNext/>
              <w:pBdr>
                <w:top w:val="nil"/>
                <w:left w:val="nil"/>
                <w:bottom w:val="nil"/>
                <w:right w:val="nil"/>
                <w:between w:val="nil"/>
              </w:pBdr>
              <w:spacing w:line="288" w:lineRule="auto"/>
              <w:jc w:val="center"/>
              <w:rPr>
                <w:b/>
                <w:color w:val="000000"/>
                <w:sz w:val="28"/>
                <w:szCs w:val="28"/>
              </w:rPr>
            </w:pPr>
          </w:p>
        </w:tc>
        <w:tc>
          <w:tcPr>
            <w:tcW w:w="567" w:type="dxa"/>
          </w:tcPr>
          <w:p w:rsidR="00A809DC" w:rsidRPr="00367BF3" w:rsidRDefault="00A809DC">
            <w:pPr>
              <w:keepNext/>
              <w:pBdr>
                <w:top w:val="nil"/>
                <w:left w:val="nil"/>
                <w:bottom w:val="nil"/>
                <w:right w:val="nil"/>
                <w:between w:val="nil"/>
              </w:pBdr>
              <w:spacing w:line="288" w:lineRule="auto"/>
              <w:jc w:val="center"/>
              <w:rPr>
                <w:b/>
                <w:color w:val="000000"/>
                <w:sz w:val="28"/>
                <w:szCs w:val="28"/>
              </w:rPr>
            </w:pPr>
          </w:p>
        </w:tc>
        <w:tc>
          <w:tcPr>
            <w:tcW w:w="567" w:type="dxa"/>
          </w:tcPr>
          <w:p w:rsidR="00A809DC" w:rsidRPr="00367BF3" w:rsidRDefault="00A809DC">
            <w:pPr>
              <w:keepNext/>
              <w:pBdr>
                <w:top w:val="nil"/>
                <w:left w:val="nil"/>
                <w:bottom w:val="nil"/>
                <w:right w:val="nil"/>
                <w:between w:val="nil"/>
              </w:pBdr>
              <w:spacing w:line="288" w:lineRule="auto"/>
              <w:ind w:left="16"/>
              <w:jc w:val="center"/>
              <w:rPr>
                <w:b/>
                <w:color w:val="000000"/>
                <w:sz w:val="28"/>
                <w:szCs w:val="28"/>
              </w:rPr>
            </w:pPr>
          </w:p>
        </w:tc>
        <w:tc>
          <w:tcPr>
            <w:tcW w:w="567" w:type="dxa"/>
          </w:tcPr>
          <w:p w:rsidR="00A809DC" w:rsidRPr="00367BF3" w:rsidRDefault="00A809DC">
            <w:pPr>
              <w:keepNext/>
              <w:pBdr>
                <w:top w:val="nil"/>
                <w:left w:val="nil"/>
                <w:bottom w:val="nil"/>
                <w:right w:val="nil"/>
                <w:between w:val="nil"/>
              </w:pBdr>
              <w:spacing w:line="288" w:lineRule="auto"/>
              <w:ind w:left="16"/>
              <w:jc w:val="center"/>
              <w:rPr>
                <w:b/>
                <w:color w:val="000000"/>
                <w:sz w:val="28"/>
                <w:szCs w:val="28"/>
              </w:rPr>
            </w:pPr>
          </w:p>
        </w:tc>
        <w:tc>
          <w:tcPr>
            <w:tcW w:w="567" w:type="dxa"/>
          </w:tcPr>
          <w:p w:rsidR="00A809DC" w:rsidRPr="00367BF3" w:rsidRDefault="00A809DC">
            <w:pPr>
              <w:keepNext/>
              <w:pBdr>
                <w:top w:val="nil"/>
                <w:left w:val="nil"/>
                <w:bottom w:val="nil"/>
                <w:right w:val="nil"/>
                <w:between w:val="nil"/>
              </w:pBdr>
              <w:spacing w:line="288" w:lineRule="auto"/>
              <w:ind w:left="16"/>
              <w:jc w:val="center"/>
              <w:rPr>
                <w:b/>
                <w:color w:val="000000"/>
                <w:sz w:val="28"/>
                <w:szCs w:val="28"/>
              </w:rPr>
            </w:pPr>
          </w:p>
        </w:tc>
        <w:tc>
          <w:tcPr>
            <w:tcW w:w="567" w:type="dxa"/>
          </w:tcPr>
          <w:p w:rsidR="00A809DC" w:rsidRPr="00367BF3" w:rsidRDefault="00A809DC">
            <w:pPr>
              <w:keepNext/>
              <w:pBdr>
                <w:top w:val="nil"/>
                <w:left w:val="nil"/>
                <w:bottom w:val="nil"/>
                <w:right w:val="nil"/>
                <w:between w:val="nil"/>
              </w:pBdr>
              <w:spacing w:line="288" w:lineRule="auto"/>
              <w:ind w:left="16"/>
              <w:jc w:val="center"/>
              <w:rPr>
                <w:b/>
                <w:color w:val="000000"/>
                <w:sz w:val="28"/>
                <w:szCs w:val="28"/>
              </w:rPr>
            </w:pPr>
          </w:p>
        </w:tc>
        <w:tc>
          <w:tcPr>
            <w:tcW w:w="567" w:type="dxa"/>
          </w:tcPr>
          <w:p w:rsidR="00A809DC" w:rsidRDefault="00A809DC" w:rsidP="00A809DC">
            <w:pPr>
              <w:jc w:val="center"/>
            </w:pPr>
            <w:r w:rsidRPr="00A6798E">
              <w:rPr>
                <w:b/>
                <w:color w:val="000000"/>
                <w:sz w:val="28"/>
                <w:szCs w:val="28"/>
              </w:rPr>
              <w:t>•</w:t>
            </w:r>
          </w:p>
        </w:tc>
        <w:tc>
          <w:tcPr>
            <w:tcW w:w="567" w:type="dxa"/>
            <w:tcBorders>
              <w:right w:val="single" w:sz="4" w:space="0" w:color="000000"/>
            </w:tcBorders>
          </w:tcPr>
          <w:p w:rsidR="00A809DC" w:rsidRDefault="00A809DC" w:rsidP="00A809DC">
            <w:pPr>
              <w:jc w:val="center"/>
            </w:pPr>
            <w:r w:rsidRPr="00A6798E">
              <w:rPr>
                <w:b/>
                <w:color w:val="000000"/>
                <w:sz w:val="28"/>
                <w:szCs w:val="28"/>
              </w:rPr>
              <w:t>•</w:t>
            </w:r>
          </w:p>
        </w:tc>
      </w:tr>
      <w:tr w:rsidR="00A809DC" w:rsidRPr="00367BF3" w:rsidTr="00367BF3">
        <w:trPr>
          <w:trHeight w:val="454"/>
          <w:jc w:val="center"/>
        </w:trPr>
        <w:tc>
          <w:tcPr>
            <w:tcW w:w="1172" w:type="dxa"/>
            <w:tcBorders>
              <w:left w:val="single" w:sz="4" w:space="0" w:color="000000"/>
              <w:right w:val="single" w:sz="12" w:space="0" w:color="000000"/>
            </w:tcBorders>
          </w:tcPr>
          <w:p w:rsidR="00A809DC" w:rsidRPr="00367BF3" w:rsidRDefault="00A809DC">
            <w:pPr>
              <w:keepNext/>
              <w:pBdr>
                <w:top w:val="nil"/>
                <w:left w:val="nil"/>
                <w:bottom w:val="nil"/>
                <w:right w:val="nil"/>
                <w:between w:val="nil"/>
              </w:pBdr>
              <w:spacing w:line="288" w:lineRule="auto"/>
              <w:ind w:left="2"/>
              <w:rPr>
                <w:color w:val="000000"/>
                <w:sz w:val="28"/>
                <w:szCs w:val="28"/>
              </w:rPr>
            </w:pPr>
            <w:r w:rsidRPr="00367BF3">
              <w:rPr>
                <w:color w:val="000000"/>
                <w:sz w:val="28"/>
                <w:szCs w:val="28"/>
              </w:rPr>
              <w:t>СК-7</w:t>
            </w:r>
          </w:p>
        </w:tc>
        <w:tc>
          <w:tcPr>
            <w:tcW w:w="593" w:type="dxa"/>
            <w:tcBorders>
              <w:left w:val="single" w:sz="12" w:space="0" w:color="000000"/>
            </w:tcBorders>
          </w:tcPr>
          <w:p w:rsidR="00A809DC" w:rsidRPr="00367BF3" w:rsidRDefault="00A809DC">
            <w:pPr>
              <w:keepNext/>
              <w:pBdr>
                <w:top w:val="nil"/>
                <w:left w:val="nil"/>
                <w:bottom w:val="nil"/>
                <w:right w:val="nil"/>
                <w:between w:val="nil"/>
              </w:pBdr>
              <w:spacing w:line="288" w:lineRule="auto"/>
              <w:ind w:left="14"/>
              <w:jc w:val="center"/>
              <w:rPr>
                <w:b/>
                <w:color w:val="000000"/>
                <w:sz w:val="28"/>
                <w:szCs w:val="28"/>
              </w:rPr>
            </w:pPr>
            <w:r w:rsidRPr="00367BF3">
              <w:rPr>
                <w:b/>
                <w:color w:val="000000"/>
                <w:sz w:val="28"/>
                <w:szCs w:val="28"/>
              </w:rPr>
              <w:t>•</w:t>
            </w:r>
          </w:p>
        </w:tc>
        <w:tc>
          <w:tcPr>
            <w:tcW w:w="567" w:type="dxa"/>
          </w:tcPr>
          <w:p w:rsidR="00A809DC" w:rsidRDefault="00A809DC" w:rsidP="00A809DC">
            <w:pPr>
              <w:jc w:val="center"/>
            </w:pPr>
            <w:r w:rsidRPr="00DB7C4A">
              <w:rPr>
                <w:b/>
                <w:color w:val="000000"/>
                <w:sz w:val="28"/>
                <w:szCs w:val="28"/>
              </w:rPr>
              <w:t>•</w:t>
            </w:r>
          </w:p>
        </w:tc>
        <w:tc>
          <w:tcPr>
            <w:tcW w:w="567" w:type="dxa"/>
          </w:tcPr>
          <w:p w:rsidR="00A809DC" w:rsidRPr="00367BF3" w:rsidRDefault="00A809DC">
            <w:pPr>
              <w:keepNext/>
              <w:pBdr>
                <w:top w:val="nil"/>
                <w:left w:val="nil"/>
                <w:bottom w:val="nil"/>
                <w:right w:val="nil"/>
                <w:between w:val="nil"/>
              </w:pBdr>
              <w:spacing w:line="288" w:lineRule="auto"/>
              <w:jc w:val="center"/>
              <w:rPr>
                <w:b/>
                <w:color w:val="000000"/>
                <w:sz w:val="28"/>
                <w:szCs w:val="28"/>
              </w:rPr>
            </w:pPr>
          </w:p>
        </w:tc>
        <w:tc>
          <w:tcPr>
            <w:tcW w:w="567" w:type="dxa"/>
          </w:tcPr>
          <w:p w:rsidR="00A809DC" w:rsidRPr="00367BF3" w:rsidRDefault="00A809DC">
            <w:pPr>
              <w:keepNext/>
              <w:pBdr>
                <w:top w:val="nil"/>
                <w:left w:val="nil"/>
                <w:bottom w:val="nil"/>
                <w:right w:val="nil"/>
                <w:between w:val="nil"/>
              </w:pBdr>
              <w:spacing w:line="288" w:lineRule="auto"/>
              <w:jc w:val="center"/>
              <w:rPr>
                <w:b/>
                <w:color w:val="000000"/>
                <w:sz w:val="28"/>
                <w:szCs w:val="28"/>
              </w:rPr>
            </w:pPr>
          </w:p>
        </w:tc>
        <w:tc>
          <w:tcPr>
            <w:tcW w:w="567" w:type="dxa"/>
          </w:tcPr>
          <w:p w:rsidR="00A809DC" w:rsidRPr="00367BF3" w:rsidRDefault="00A809DC">
            <w:pPr>
              <w:keepNext/>
              <w:pBdr>
                <w:top w:val="nil"/>
                <w:left w:val="nil"/>
                <w:bottom w:val="nil"/>
                <w:right w:val="nil"/>
                <w:between w:val="nil"/>
              </w:pBdr>
              <w:spacing w:line="288" w:lineRule="auto"/>
              <w:ind w:left="16"/>
              <w:jc w:val="center"/>
              <w:rPr>
                <w:b/>
                <w:color w:val="000000"/>
                <w:sz w:val="28"/>
                <w:szCs w:val="28"/>
              </w:rPr>
            </w:pPr>
          </w:p>
        </w:tc>
        <w:tc>
          <w:tcPr>
            <w:tcW w:w="567" w:type="dxa"/>
          </w:tcPr>
          <w:p w:rsidR="00A809DC" w:rsidRPr="00367BF3" w:rsidRDefault="00A809DC">
            <w:pPr>
              <w:keepNext/>
              <w:pBdr>
                <w:top w:val="nil"/>
                <w:left w:val="nil"/>
                <w:bottom w:val="nil"/>
                <w:right w:val="nil"/>
                <w:between w:val="nil"/>
              </w:pBdr>
              <w:spacing w:line="288" w:lineRule="auto"/>
              <w:ind w:left="16"/>
              <w:jc w:val="center"/>
              <w:rPr>
                <w:b/>
                <w:color w:val="000000"/>
                <w:sz w:val="28"/>
                <w:szCs w:val="28"/>
              </w:rPr>
            </w:pPr>
          </w:p>
        </w:tc>
        <w:tc>
          <w:tcPr>
            <w:tcW w:w="567" w:type="dxa"/>
          </w:tcPr>
          <w:p w:rsidR="00A809DC" w:rsidRDefault="00A809DC" w:rsidP="00A809DC">
            <w:pPr>
              <w:jc w:val="center"/>
            </w:pPr>
            <w:r w:rsidRPr="00047DB0">
              <w:rPr>
                <w:b/>
                <w:color w:val="000000"/>
                <w:sz w:val="28"/>
                <w:szCs w:val="28"/>
              </w:rPr>
              <w:t>•</w:t>
            </w:r>
          </w:p>
        </w:tc>
        <w:tc>
          <w:tcPr>
            <w:tcW w:w="567" w:type="dxa"/>
          </w:tcPr>
          <w:p w:rsidR="00A809DC" w:rsidRDefault="00A809DC" w:rsidP="00A809DC">
            <w:pPr>
              <w:jc w:val="center"/>
            </w:pPr>
            <w:r w:rsidRPr="00047DB0">
              <w:rPr>
                <w:b/>
                <w:color w:val="000000"/>
                <w:sz w:val="28"/>
                <w:szCs w:val="28"/>
              </w:rPr>
              <w:t>•</w:t>
            </w:r>
          </w:p>
        </w:tc>
        <w:tc>
          <w:tcPr>
            <w:tcW w:w="567" w:type="dxa"/>
          </w:tcPr>
          <w:p w:rsidR="00A809DC" w:rsidRDefault="00A809DC" w:rsidP="00A809DC">
            <w:pPr>
              <w:jc w:val="center"/>
            </w:pPr>
            <w:r w:rsidRPr="00047DB0">
              <w:rPr>
                <w:b/>
                <w:color w:val="000000"/>
                <w:sz w:val="28"/>
                <w:szCs w:val="28"/>
              </w:rPr>
              <w:t>•</w:t>
            </w:r>
          </w:p>
        </w:tc>
        <w:tc>
          <w:tcPr>
            <w:tcW w:w="567" w:type="dxa"/>
            <w:tcBorders>
              <w:right w:val="single" w:sz="4" w:space="0" w:color="000000"/>
            </w:tcBorders>
          </w:tcPr>
          <w:p w:rsidR="00A809DC" w:rsidRPr="00367BF3" w:rsidRDefault="00A809DC">
            <w:pPr>
              <w:keepNext/>
              <w:pBdr>
                <w:top w:val="nil"/>
                <w:left w:val="nil"/>
                <w:bottom w:val="nil"/>
                <w:right w:val="nil"/>
                <w:between w:val="nil"/>
              </w:pBdr>
              <w:spacing w:line="288" w:lineRule="auto"/>
              <w:ind w:left="16"/>
              <w:jc w:val="center"/>
              <w:rPr>
                <w:b/>
                <w:color w:val="000000"/>
                <w:sz w:val="28"/>
                <w:szCs w:val="28"/>
              </w:rPr>
            </w:pPr>
            <w:r w:rsidRPr="00367BF3">
              <w:rPr>
                <w:b/>
                <w:color w:val="000000"/>
                <w:sz w:val="28"/>
                <w:szCs w:val="28"/>
              </w:rPr>
              <w:t>•</w:t>
            </w:r>
          </w:p>
        </w:tc>
      </w:tr>
      <w:tr w:rsidR="00A809DC" w:rsidRPr="00367BF3" w:rsidTr="00367BF3">
        <w:trPr>
          <w:trHeight w:val="454"/>
          <w:jc w:val="center"/>
        </w:trPr>
        <w:tc>
          <w:tcPr>
            <w:tcW w:w="1172" w:type="dxa"/>
            <w:tcBorders>
              <w:left w:val="single" w:sz="4" w:space="0" w:color="000000"/>
              <w:right w:val="single" w:sz="12" w:space="0" w:color="000000"/>
            </w:tcBorders>
          </w:tcPr>
          <w:p w:rsidR="00A809DC" w:rsidRPr="00367BF3" w:rsidRDefault="00A809DC">
            <w:pPr>
              <w:keepNext/>
              <w:pBdr>
                <w:top w:val="nil"/>
                <w:left w:val="nil"/>
                <w:bottom w:val="nil"/>
                <w:right w:val="nil"/>
                <w:between w:val="nil"/>
              </w:pBdr>
              <w:spacing w:line="288" w:lineRule="auto"/>
              <w:ind w:left="2"/>
              <w:rPr>
                <w:color w:val="000000"/>
                <w:sz w:val="28"/>
                <w:szCs w:val="28"/>
              </w:rPr>
            </w:pPr>
            <w:r w:rsidRPr="00367BF3">
              <w:rPr>
                <w:color w:val="000000"/>
                <w:sz w:val="28"/>
                <w:szCs w:val="28"/>
              </w:rPr>
              <w:t>СК-8</w:t>
            </w:r>
          </w:p>
        </w:tc>
        <w:tc>
          <w:tcPr>
            <w:tcW w:w="593" w:type="dxa"/>
            <w:tcBorders>
              <w:left w:val="single" w:sz="12" w:space="0" w:color="000000"/>
            </w:tcBorders>
          </w:tcPr>
          <w:p w:rsidR="00A809DC" w:rsidRPr="00367BF3" w:rsidRDefault="00A809DC">
            <w:pPr>
              <w:keepNext/>
              <w:pBdr>
                <w:top w:val="nil"/>
                <w:left w:val="nil"/>
                <w:bottom w:val="nil"/>
                <w:right w:val="nil"/>
                <w:between w:val="nil"/>
              </w:pBdr>
              <w:spacing w:line="288" w:lineRule="auto"/>
              <w:ind w:left="14"/>
              <w:jc w:val="center"/>
              <w:rPr>
                <w:b/>
                <w:color w:val="000000"/>
                <w:sz w:val="28"/>
                <w:szCs w:val="28"/>
              </w:rPr>
            </w:pPr>
          </w:p>
        </w:tc>
        <w:tc>
          <w:tcPr>
            <w:tcW w:w="567" w:type="dxa"/>
          </w:tcPr>
          <w:p w:rsidR="00A809DC" w:rsidRDefault="00A809DC" w:rsidP="00A809DC">
            <w:pPr>
              <w:jc w:val="center"/>
            </w:pPr>
            <w:r w:rsidRPr="00DB7C4A">
              <w:rPr>
                <w:b/>
                <w:color w:val="000000"/>
                <w:sz w:val="28"/>
                <w:szCs w:val="28"/>
              </w:rPr>
              <w:t>•</w:t>
            </w:r>
          </w:p>
        </w:tc>
        <w:tc>
          <w:tcPr>
            <w:tcW w:w="567" w:type="dxa"/>
          </w:tcPr>
          <w:p w:rsidR="00A809DC" w:rsidRDefault="00A809DC" w:rsidP="00A809DC">
            <w:pPr>
              <w:jc w:val="center"/>
            </w:pPr>
            <w:r w:rsidRPr="00714835">
              <w:rPr>
                <w:b/>
                <w:color w:val="000000"/>
                <w:sz w:val="28"/>
                <w:szCs w:val="28"/>
              </w:rPr>
              <w:t>•</w:t>
            </w:r>
          </w:p>
        </w:tc>
        <w:tc>
          <w:tcPr>
            <w:tcW w:w="567" w:type="dxa"/>
          </w:tcPr>
          <w:p w:rsidR="00A809DC" w:rsidRDefault="00A809DC" w:rsidP="00A809DC">
            <w:pPr>
              <w:jc w:val="center"/>
            </w:pPr>
            <w:r w:rsidRPr="00714835">
              <w:rPr>
                <w:b/>
                <w:color w:val="000000"/>
                <w:sz w:val="28"/>
                <w:szCs w:val="28"/>
              </w:rPr>
              <w:t>•</w:t>
            </w:r>
          </w:p>
        </w:tc>
        <w:tc>
          <w:tcPr>
            <w:tcW w:w="567" w:type="dxa"/>
          </w:tcPr>
          <w:p w:rsidR="00A809DC" w:rsidRDefault="00A809DC" w:rsidP="00A809DC">
            <w:pPr>
              <w:jc w:val="center"/>
            </w:pPr>
            <w:r w:rsidRPr="00714835">
              <w:rPr>
                <w:b/>
                <w:color w:val="000000"/>
                <w:sz w:val="28"/>
                <w:szCs w:val="28"/>
              </w:rPr>
              <w:t>•</w:t>
            </w:r>
          </w:p>
        </w:tc>
        <w:tc>
          <w:tcPr>
            <w:tcW w:w="567" w:type="dxa"/>
          </w:tcPr>
          <w:p w:rsidR="00A809DC" w:rsidRDefault="00A809DC" w:rsidP="00A809DC">
            <w:pPr>
              <w:jc w:val="center"/>
            </w:pPr>
            <w:r w:rsidRPr="00714835">
              <w:rPr>
                <w:b/>
                <w:color w:val="000000"/>
                <w:sz w:val="28"/>
                <w:szCs w:val="28"/>
              </w:rPr>
              <w:t>•</w:t>
            </w:r>
          </w:p>
        </w:tc>
        <w:tc>
          <w:tcPr>
            <w:tcW w:w="567" w:type="dxa"/>
          </w:tcPr>
          <w:p w:rsidR="00A809DC" w:rsidRPr="00367BF3" w:rsidRDefault="00A809DC">
            <w:pPr>
              <w:keepNext/>
              <w:pBdr>
                <w:top w:val="nil"/>
                <w:left w:val="nil"/>
                <w:bottom w:val="nil"/>
                <w:right w:val="nil"/>
                <w:between w:val="nil"/>
              </w:pBdr>
              <w:spacing w:line="288" w:lineRule="auto"/>
              <w:ind w:left="16"/>
              <w:jc w:val="center"/>
              <w:rPr>
                <w:b/>
                <w:color w:val="000000"/>
                <w:sz w:val="28"/>
                <w:szCs w:val="28"/>
              </w:rPr>
            </w:pPr>
          </w:p>
        </w:tc>
        <w:tc>
          <w:tcPr>
            <w:tcW w:w="567" w:type="dxa"/>
          </w:tcPr>
          <w:p w:rsidR="00A809DC" w:rsidRPr="00367BF3" w:rsidRDefault="00A809DC">
            <w:pPr>
              <w:keepNext/>
              <w:pBdr>
                <w:top w:val="nil"/>
                <w:left w:val="nil"/>
                <w:bottom w:val="nil"/>
                <w:right w:val="nil"/>
                <w:between w:val="nil"/>
              </w:pBdr>
              <w:spacing w:line="288" w:lineRule="auto"/>
              <w:ind w:left="16"/>
              <w:jc w:val="center"/>
              <w:rPr>
                <w:b/>
                <w:color w:val="000000"/>
                <w:sz w:val="28"/>
                <w:szCs w:val="28"/>
              </w:rPr>
            </w:pPr>
          </w:p>
        </w:tc>
        <w:tc>
          <w:tcPr>
            <w:tcW w:w="567" w:type="dxa"/>
          </w:tcPr>
          <w:p w:rsidR="00A809DC" w:rsidRPr="00367BF3" w:rsidRDefault="00A809DC">
            <w:pPr>
              <w:keepNext/>
              <w:pBdr>
                <w:top w:val="nil"/>
                <w:left w:val="nil"/>
                <w:bottom w:val="nil"/>
                <w:right w:val="nil"/>
                <w:between w:val="nil"/>
              </w:pBdr>
              <w:spacing w:line="288" w:lineRule="auto"/>
              <w:ind w:left="16"/>
              <w:jc w:val="center"/>
              <w:rPr>
                <w:b/>
                <w:color w:val="000000"/>
                <w:sz w:val="28"/>
                <w:szCs w:val="28"/>
              </w:rPr>
            </w:pPr>
          </w:p>
        </w:tc>
        <w:tc>
          <w:tcPr>
            <w:tcW w:w="567" w:type="dxa"/>
            <w:tcBorders>
              <w:right w:val="single" w:sz="4" w:space="0" w:color="000000"/>
            </w:tcBorders>
          </w:tcPr>
          <w:p w:rsidR="00A809DC" w:rsidRPr="00367BF3" w:rsidRDefault="00A809DC">
            <w:pPr>
              <w:keepNext/>
              <w:pBdr>
                <w:top w:val="nil"/>
                <w:left w:val="nil"/>
                <w:bottom w:val="nil"/>
                <w:right w:val="nil"/>
                <w:between w:val="nil"/>
              </w:pBdr>
              <w:spacing w:line="288" w:lineRule="auto"/>
              <w:ind w:left="16"/>
              <w:jc w:val="center"/>
              <w:rPr>
                <w:b/>
                <w:color w:val="000000"/>
                <w:sz w:val="28"/>
                <w:szCs w:val="28"/>
              </w:rPr>
            </w:pPr>
          </w:p>
        </w:tc>
      </w:tr>
      <w:tr w:rsidR="00A809DC" w:rsidRPr="00367BF3" w:rsidTr="00367BF3">
        <w:trPr>
          <w:trHeight w:val="454"/>
          <w:jc w:val="center"/>
        </w:trPr>
        <w:tc>
          <w:tcPr>
            <w:tcW w:w="1172" w:type="dxa"/>
            <w:tcBorders>
              <w:left w:val="single" w:sz="4" w:space="0" w:color="000000"/>
              <w:right w:val="single" w:sz="12" w:space="0" w:color="000000"/>
            </w:tcBorders>
          </w:tcPr>
          <w:p w:rsidR="00A809DC" w:rsidRPr="00367BF3" w:rsidRDefault="00A809DC">
            <w:pPr>
              <w:keepNext/>
              <w:pBdr>
                <w:top w:val="nil"/>
                <w:left w:val="nil"/>
                <w:bottom w:val="nil"/>
                <w:right w:val="nil"/>
                <w:between w:val="nil"/>
              </w:pBdr>
              <w:spacing w:line="288" w:lineRule="auto"/>
              <w:ind w:left="2"/>
              <w:rPr>
                <w:color w:val="000000"/>
                <w:sz w:val="28"/>
                <w:szCs w:val="28"/>
              </w:rPr>
            </w:pPr>
            <w:r w:rsidRPr="00367BF3">
              <w:rPr>
                <w:color w:val="000000"/>
                <w:sz w:val="28"/>
                <w:szCs w:val="28"/>
              </w:rPr>
              <w:t>СК-9</w:t>
            </w:r>
          </w:p>
        </w:tc>
        <w:tc>
          <w:tcPr>
            <w:tcW w:w="593" w:type="dxa"/>
            <w:tcBorders>
              <w:left w:val="single" w:sz="12" w:space="0" w:color="000000"/>
            </w:tcBorders>
          </w:tcPr>
          <w:p w:rsidR="00A809DC" w:rsidRPr="00367BF3" w:rsidRDefault="00A809DC">
            <w:pPr>
              <w:keepNext/>
              <w:jc w:val="center"/>
              <w:rPr>
                <w:b/>
                <w:sz w:val="28"/>
                <w:szCs w:val="28"/>
              </w:rPr>
            </w:pPr>
            <w:r w:rsidRPr="00367BF3">
              <w:rPr>
                <w:b/>
                <w:color w:val="000000"/>
                <w:sz w:val="28"/>
                <w:szCs w:val="28"/>
              </w:rPr>
              <w:t>•</w:t>
            </w:r>
          </w:p>
        </w:tc>
        <w:tc>
          <w:tcPr>
            <w:tcW w:w="567" w:type="dxa"/>
          </w:tcPr>
          <w:p w:rsidR="00A809DC" w:rsidRPr="00367BF3" w:rsidRDefault="00A809DC">
            <w:pPr>
              <w:keepNext/>
              <w:jc w:val="center"/>
              <w:rPr>
                <w:b/>
                <w:sz w:val="28"/>
                <w:szCs w:val="28"/>
              </w:rPr>
            </w:pPr>
          </w:p>
        </w:tc>
        <w:tc>
          <w:tcPr>
            <w:tcW w:w="567" w:type="dxa"/>
          </w:tcPr>
          <w:p w:rsidR="00A809DC" w:rsidRPr="00367BF3" w:rsidRDefault="00A809DC">
            <w:pPr>
              <w:keepNext/>
              <w:jc w:val="center"/>
              <w:rPr>
                <w:b/>
                <w:sz w:val="28"/>
                <w:szCs w:val="28"/>
              </w:rPr>
            </w:pPr>
          </w:p>
        </w:tc>
        <w:tc>
          <w:tcPr>
            <w:tcW w:w="567" w:type="dxa"/>
          </w:tcPr>
          <w:p w:rsidR="00A809DC" w:rsidRPr="00367BF3" w:rsidRDefault="00A809DC">
            <w:pPr>
              <w:keepNext/>
              <w:jc w:val="center"/>
              <w:rPr>
                <w:b/>
                <w:sz w:val="28"/>
                <w:szCs w:val="28"/>
              </w:rPr>
            </w:pPr>
          </w:p>
        </w:tc>
        <w:tc>
          <w:tcPr>
            <w:tcW w:w="567" w:type="dxa"/>
          </w:tcPr>
          <w:p w:rsidR="00A809DC" w:rsidRDefault="00A809DC" w:rsidP="00A809DC">
            <w:pPr>
              <w:jc w:val="center"/>
            </w:pPr>
            <w:r w:rsidRPr="00936A2A">
              <w:rPr>
                <w:b/>
                <w:color w:val="000000"/>
                <w:sz w:val="28"/>
                <w:szCs w:val="28"/>
              </w:rPr>
              <w:t>•</w:t>
            </w:r>
          </w:p>
        </w:tc>
        <w:tc>
          <w:tcPr>
            <w:tcW w:w="567" w:type="dxa"/>
          </w:tcPr>
          <w:p w:rsidR="00A809DC" w:rsidRDefault="00A809DC" w:rsidP="00A809DC">
            <w:pPr>
              <w:jc w:val="center"/>
            </w:pPr>
            <w:r w:rsidRPr="00936A2A">
              <w:rPr>
                <w:b/>
                <w:color w:val="000000"/>
                <w:sz w:val="28"/>
                <w:szCs w:val="28"/>
              </w:rPr>
              <w:t>•</w:t>
            </w:r>
          </w:p>
        </w:tc>
        <w:tc>
          <w:tcPr>
            <w:tcW w:w="567" w:type="dxa"/>
          </w:tcPr>
          <w:p w:rsidR="00A809DC" w:rsidRPr="00367BF3" w:rsidRDefault="00A809DC">
            <w:pPr>
              <w:keepNext/>
              <w:jc w:val="center"/>
              <w:rPr>
                <w:b/>
                <w:sz w:val="28"/>
                <w:szCs w:val="28"/>
              </w:rPr>
            </w:pPr>
          </w:p>
        </w:tc>
        <w:tc>
          <w:tcPr>
            <w:tcW w:w="567" w:type="dxa"/>
          </w:tcPr>
          <w:p w:rsidR="00A809DC" w:rsidRPr="00367BF3" w:rsidRDefault="00A809DC">
            <w:pPr>
              <w:keepNext/>
              <w:jc w:val="center"/>
              <w:rPr>
                <w:b/>
                <w:sz w:val="28"/>
                <w:szCs w:val="28"/>
              </w:rPr>
            </w:pPr>
          </w:p>
        </w:tc>
        <w:tc>
          <w:tcPr>
            <w:tcW w:w="567" w:type="dxa"/>
          </w:tcPr>
          <w:p w:rsidR="00A809DC" w:rsidRPr="00367BF3" w:rsidRDefault="00A809DC">
            <w:pPr>
              <w:keepNext/>
              <w:jc w:val="center"/>
              <w:rPr>
                <w:b/>
                <w:sz w:val="28"/>
                <w:szCs w:val="28"/>
              </w:rPr>
            </w:pPr>
          </w:p>
        </w:tc>
        <w:tc>
          <w:tcPr>
            <w:tcW w:w="567" w:type="dxa"/>
            <w:tcBorders>
              <w:right w:val="single" w:sz="4" w:space="0" w:color="000000"/>
            </w:tcBorders>
          </w:tcPr>
          <w:p w:rsidR="00A809DC" w:rsidRPr="00367BF3" w:rsidRDefault="00A809DC">
            <w:pPr>
              <w:keepNext/>
              <w:jc w:val="center"/>
              <w:rPr>
                <w:b/>
                <w:sz w:val="28"/>
                <w:szCs w:val="28"/>
              </w:rPr>
            </w:pPr>
          </w:p>
        </w:tc>
      </w:tr>
      <w:tr w:rsidR="00A809DC" w:rsidRPr="00367BF3" w:rsidTr="00367BF3">
        <w:trPr>
          <w:trHeight w:val="454"/>
          <w:jc w:val="center"/>
        </w:trPr>
        <w:tc>
          <w:tcPr>
            <w:tcW w:w="1172" w:type="dxa"/>
            <w:tcBorders>
              <w:left w:val="single" w:sz="4" w:space="0" w:color="000000"/>
              <w:right w:val="single" w:sz="12" w:space="0" w:color="000000"/>
            </w:tcBorders>
          </w:tcPr>
          <w:p w:rsidR="00A809DC" w:rsidRPr="00367BF3" w:rsidRDefault="00A809DC">
            <w:pPr>
              <w:keepNext/>
              <w:pBdr>
                <w:top w:val="nil"/>
                <w:left w:val="nil"/>
                <w:bottom w:val="nil"/>
                <w:right w:val="nil"/>
                <w:between w:val="nil"/>
              </w:pBdr>
              <w:spacing w:line="288" w:lineRule="auto"/>
              <w:ind w:left="2"/>
              <w:rPr>
                <w:color w:val="000000"/>
                <w:sz w:val="28"/>
                <w:szCs w:val="28"/>
              </w:rPr>
            </w:pPr>
            <w:r w:rsidRPr="00367BF3">
              <w:rPr>
                <w:color w:val="000000"/>
                <w:sz w:val="28"/>
                <w:szCs w:val="28"/>
              </w:rPr>
              <w:t>СК-10</w:t>
            </w:r>
          </w:p>
        </w:tc>
        <w:tc>
          <w:tcPr>
            <w:tcW w:w="593" w:type="dxa"/>
            <w:tcBorders>
              <w:left w:val="single" w:sz="12" w:space="0" w:color="000000"/>
            </w:tcBorders>
          </w:tcPr>
          <w:p w:rsidR="00A809DC" w:rsidRPr="00367BF3" w:rsidRDefault="00A809DC">
            <w:pPr>
              <w:keepNext/>
              <w:jc w:val="center"/>
              <w:rPr>
                <w:b/>
                <w:sz w:val="28"/>
                <w:szCs w:val="28"/>
              </w:rPr>
            </w:pPr>
          </w:p>
        </w:tc>
        <w:tc>
          <w:tcPr>
            <w:tcW w:w="567" w:type="dxa"/>
          </w:tcPr>
          <w:p w:rsidR="00A809DC" w:rsidRDefault="00A809DC" w:rsidP="00A809DC">
            <w:pPr>
              <w:jc w:val="center"/>
            </w:pPr>
            <w:r w:rsidRPr="00015645">
              <w:rPr>
                <w:b/>
                <w:color w:val="000000"/>
                <w:sz w:val="28"/>
                <w:szCs w:val="28"/>
              </w:rPr>
              <w:t>•</w:t>
            </w:r>
          </w:p>
        </w:tc>
        <w:tc>
          <w:tcPr>
            <w:tcW w:w="567" w:type="dxa"/>
          </w:tcPr>
          <w:p w:rsidR="00A809DC" w:rsidRDefault="00A809DC" w:rsidP="00A809DC">
            <w:pPr>
              <w:jc w:val="center"/>
            </w:pPr>
            <w:r w:rsidRPr="008006E8">
              <w:rPr>
                <w:b/>
                <w:color w:val="000000"/>
                <w:sz w:val="28"/>
                <w:szCs w:val="28"/>
              </w:rPr>
              <w:t>•</w:t>
            </w:r>
          </w:p>
        </w:tc>
        <w:tc>
          <w:tcPr>
            <w:tcW w:w="567" w:type="dxa"/>
          </w:tcPr>
          <w:p w:rsidR="00A809DC" w:rsidRDefault="00A809DC" w:rsidP="00A809DC">
            <w:pPr>
              <w:jc w:val="center"/>
            </w:pPr>
            <w:r w:rsidRPr="008006E8">
              <w:rPr>
                <w:b/>
                <w:color w:val="000000"/>
                <w:sz w:val="28"/>
                <w:szCs w:val="28"/>
              </w:rPr>
              <w:t>•</w:t>
            </w:r>
          </w:p>
        </w:tc>
        <w:tc>
          <w:tcPr>
            <w:tcW w:w="567" w:type="dxa"/>
          </w:tcPr>
          <w:p w:rsidR="00A809DC" w:rsidRDefault="00A809DC" w:rsidP="00A809DC">
            <w:pPr>
              <w:jc w:val="center"/>
            </w:pPr>
            <w:r w:rsidRPr="008006E8">
              <w:rPr>
                <w:b/>
                <w:color w:val="000000"/>
                <w:sz w:val="28"/>
                <w:szCs w:val="28"/>
              </w:rPr>
              <w:t>•</w:t>
            </w:r>
          </w:p>
        </w:tc>
        <w:tc>
          <w:tcPr>
            <w:tcW w:w="567" w:type="dxa"/>
          </w:tcPr>
          <w:p w:rsidR="00A809DC" w:rsidRPr="00367BF3" w:rsidRDefault="00A809DC">
            <w:pPr>
              <w:keepNext/>
              <w:jc w:val="center"/>
              <w:rPr>
                <w:b/>
                <w:sz w:val="28"/>
                <w:szCs w:val="28"/>
              </w:rPr>
            </w:pPr>
          </w:p>
        </w:tc>
        <w:tc>
          <w:tcPr>
            <w:tcW w:w="567" w:type="dxa"/>
          </w:tcPr>
          <w:p w:rsidR="00A809DC" w:rsidRPr="00367BF3" w:rsidRDefault="00A809DC">
            <w:pPr>
              <w:keepNext/>
              <w:jc w:val="center"/>
              <w:rPr>
                <w:b/>
                <w:sz w:val="28"/>
                <w:szCs w:val="28"/>
              </w:rPr>
            </w:pPr>
          </w:p>
        </w:tc>
        <w:tc>
          <w:tcPr>
            <w:tcW w:w="567" w:type="dxa"/>
          </w:tcPr>
          <w:p w:rsidR="00A809DC" w:rsidRPr="00367BF3" w:rsidRDefault="00A809DC">
            <w:pPr>
              <w:keepNext/>
              <w:jc w:val="center"/>
              <w:rPr>
                <w:b/>
                <w:sz w:val="28"/>
                <w:szCs w:val="28"/>
              </w:rPr>
            </w:pPr>
          </w:p>
        </w:tc>
        <w:tc>
          <w:tcPr>
            <w:tcW w:w="567" w:type="dxa"/>
          </w:tcPr>
          <w:p w:rsidR="00A809DC" w:rsidRPr="00367BF3" w:rsidRDefault="00A809DC">
            <w:pPr>
              <w:keepNext/>
              <w:jc w:val="center"/>
              <w:rPr>
                <w:b/>
                <w:sz w:val="28"/>
                <w:szCs w:val="28"/>
              </w:rPr>
            </w:pPr>
            <w:r w:rsidRPr="00367BF3">
              <w:rPr>
                <w:b/>
                <w:color w:val="000000"/>
                <w:sz w:val="28"/>
                <w:szCs w:val="28"/>
              </w:rPr>
              <w:t>•</w:t>
            </w:r>
          </w:p>
        </w:tc>
        <w:tc>
          <w:tcPr>
            <w:tcW w:w="567" w:type="dxa"/>
            <w:tcBorders>
              <w:right w:val="single" w:sz="4" w:space="0" w:color="000000"/>
            </w:tcBorders>
          </w:tcPr>
          <w:p w:rsidR="00A809DC" w:rsidRPr="00367BF3" w:rsidRDefault="00A809DC">
            <w:pPr>
              <w:keepNext/>
              <w:jc w:val="center"/>
              <w:rPr>
                <w:b/>
                <w:sz w:val="28"/>
                <w:szCs w:val="28"/>
              </w:rPr>
            </w:pPr>
          </w:p>
        </w:tc>
      </w:tr>
      <w:tr w:rsidR="002061DA" w:rsidRPr="00367BF3" w:rsidTr="00367BF3">
        <w:trPr>
          <w:trHeight w:val="454"/>
          <w:jc w:val="center"/>
        </w:trPr>
        <w:tc>
          <w:tcPr>
            <w:tcW w:w="1172" w:type="dxa"/>
            <w:tcBorders>
              <w:left w:val="single" w:sz="4" w:space="0" w:color="000000"/>
              <w:right w:val="single" w:sz="12" w:space="0" w:color="000000"/>
            </w:tcBorders>
          </w:tcPr>
          <w:p w:rsidR="002061DA" w:rsidRPr="00367BF3" w:rsidRDefault="002061DA">
            <w:pPr>
              <w:keepNext/>
              <w:spacing w:line="288" w:lineRule="auto"/>
              <w:ind w:left="2"/>
              <w:rPr>
                <w:sz w:val="28"/>
                <w:szCs w:val="28"/>
              </w:rPr>
            </w:pPr>
            <w:r w:rsidRPr="00367BF3">
              <w:rPr>
                <w:sz w:val="28"/>
                <w:szCs w:val="28"/>
              </w:rPr>
              <w:t>СК-11</w:t>
            </w:r>
          </w:p>
        </w:tc>
        <w:tc>
          <w:tcPr>
            <w:tcW w:w="593" w:type="dxa"/>
            <w:tcBorders>
              <w:left w:val="single" w:sz="12" w:space="0" w:color="000000"/>
            </w:tcBorders>
          </w:tcPr>
          <w:p w:rsidR="002061DA" w:rsidRPr="00367BF3" w:rsidRDefault="002061DA">
            <w:pPr>
              <w:keepNext/>
              <w:jc w:val="center"/>
              <w:rPr>
                <w:b/>
                <w:sz w:val="28"/>
                <w:szCs w:val="28"/>
              </w:rPr>
            </w:pPr>
          </w:p>
        </w:tc>
        <w:tc>
          <w:tcPr>
            <w:tcW w:w="567" w:type="dxa"/>
          </w:tcPr>
          <w:p w:rsidR="002061DA" w:rsidRDefault="002061DA" w:rsidP="00A809DC">
            <w:pPr>
              <w:jc w:val="center"/>
            </w:pPr>
            <w:r w:rsidRPr="00015645">
              <w:rPr>
                <w:b/>
                <w:color w:val="000000"/>
                <w:sz w:val="28"/>
                <w:szCs w:val="28"/>
              </w:rPr>
              <w:t>•</w:t>
            </w:r>
          </w:p>
        </w:tc>
        <w:tc>
          <w:tcPr>
            <w:tcW w:w="567" w:type="dxa"/>
          </w:tcPr>
          <w:p w:rsidR="002061DA" w:rsidRDefault="002061DA" w:rsidP="002061DA">
            <w:pPr>
              <w:jc w:val="center"/>
            </w:pPr>
            <w:r w:rsidRPr="00F9598D">
              <w:rPr>
                <w:b/>
                <w:color w:val="000000"/>
                <w:sz w:val="28"/>
                <w:szCs w:val="28"/>
              </w:rPr>
              <w:t>•</w:t>
            </w:r>
          </w:p>
        </w:tc>
        <w:tc>
          <w:tcPr>
            <w:tcW w:w="567" w:type="dxa"/>
          </w:tcPr>
          <w:p w:rsidR="002061DA" w:rsidRDefault="002061DA" w:rsidP="002061DA">
            <w:pPr>
              <w:jc w:val="center"/>
            </w:pPr>
            <w:r w:rsidRPr="00F9598D">
              <w:rPr>
                <w:b/>
                <w:color w:val="000000"/>
                <w:sz w:val="28"/>
                <w:szCs w:val="28"/>
              </w:rPr>
              <w:t>•</w:t>
            </w:r>
          </w:p>
        </w:tc>
        <w:tc>
          <w:tcPr>
            <w:tcW w:w="567" w:type="dxa"/>
          </w:tcPr>
          <w:p w:rsidR="002061DA" w:rsidRPr="00367BF3" w:rsidRDefault="002061DA">
            <w:pPr>
              <w:keepNext/>
              <w:jc w:val="center"/>
              <w:rPr>
                <w:b/>
                <w:sz w:val="28"/>
                <w:szCs w:val="28"/>
              </w:rPr>
            </w:pPr>
          </w:p>
        </w:tc>
        <w:tc>
          <w:tcPr>
            <w:tcW w:w="567" w:type="dxa"/>
          </w:tcPr>
          <w:p w:rsidR="002061DA" w:rsidRPr="00367BF3" w:rsidRDefault="002061DA">
            <w:pPr>
              <w:keepNext/>
              <w:jc w:val="center"/>
              <w:rPr>
                <w:b/>
                <w:sz w:val="28"/>
                <w:szCs w:val="28"/>
              </w:rPr>
            </w:pPr>
            <w:r w:rsidRPr="00367BF3">
              <w:rPr>
                <w:b/>
                <w:color w:val="000000"/>
                <w:sz w:val="28"/>
                <w:szCs w:val="28"/>
              </w:rPr>
              <w:t>•</w:t>
            </w:r>
          </w:p>
        </w:tc>
        <w:tc>
          <w:tcPr>
            <w:tcW w:w="567" w:type="dxa"/>
          </w:tcPr>
          <w:p w:rsidR="002061DA" w:rsidRPr="00367BF3" w:rsidRDefault="002061DA">
            <w:pPr>
              <w:keepNext/>
              <w:jc w:val="center"/>
              <w:rPr>
                <w:b/>
                <w:sz w:val="28"/>
                <w:szCs w:val="28"/>
              </w:rPr>
            </w:pPr>
          </w:p>
        </w:tc>
        <w:tc>
          <w:tcPr>
            <w:tcW w:w="567" w:type="dxa"/>
          </w:tcPr>
          <w:p w:rsidR="002061DA" w:rsidRDefault="002061DA" w:rsidP="002061DA">
            <w:pPr>
              <w:jc w:val="center"/>
            </w:pPr>
            <w:r w:rsidRPr="008859AC">
              <w:rPr>
                <w:b/>
                <w:color w:val="000000"/>
                <w:sz w:val="28"/>
                <w:szCs w:val="28"/>
              </w:rPr>
              <w:t>•</w:t>
            </w:r>
          </w:p>
        </w:tc>
        <w:tc>
          <w:tcPr>
            <w:tcW w:w="567" w:type="dxa"/>
          </w:tcPr>
          <w:p w:rsidR="002061DA" w:rsidRDefault="002061DA" w:rsidP="002061DA">
            <w:pPr>
              <w:jc w:val="center"/>
            </w:pPr>
            <w:r w:rsidRPr="008859AC">
              <w:rPr>
                <w:b/>
                <w:color w:val="000000"/>
                <w:sz w:val="28"/>
                <w:szCs w:val="28"/>
              </w:rPr>
              <w:t>•</w:t>
            </w:r>
          </w:p>
        </w:tc>
        <w:tc>
          <w:tcPr>
            <w:tcW w:w="567" w:type="dxa"/>
            <w:tcBorders>
              <w:right w:val="single" w:sz="4" w:space="0" w:color="000000"/>
            </w:tcBorders>
          </w:tcPr>
          <w:p w:rsidR="002061DA" w:rsidRPr="00367BF3" w:rsidRDefault="002061DA">
            <w:pPr>
              <w:keepNext/>
              <w:jc w:val="center"/>
              <w:rPr>
                <w:b/>
                <w:sz w:val="28"/>
                <w:szCs w:val="28"/>
              </w:rPr>
            </w:pPr>
            <w:r w:rsidRPr="00367BF3">
              <w:rPr>
                <w:b/>
                <w:sz w:val="28"/>
                <w:szCs w:val="28"/>
              </w:rPr>
              <w:t>•</w:t>
            </w:r>
          </w:p>
        </w:tc>
      </w:tr>
      <w:tr w:rsidR="00A809DC" w:rsidRPr="00367BF3" w:rsidTr="00367BF3">
        <w:trPr>
          <w:trHeight w:val="454"/>
          <w:jc w:val="center"/>
        </w:trPr>
        <w:tc>
          <w:tcPr>
            <w:tcW w:w="1172" w:type="dxa"/>
            <w:tcBorders>
              <w:left w:val="single" w:sz="4" w:space="0" w:color="000000"/>
              <w:right w:val="single" w:sz="12" w:space="0" w:color="000000"/>
            </w:tcBorders>
          </w:tcPr>
          <w:p w:rsidR="00A809DC" w:rsidRPr="00367BF3" w:rsidRDefault="00A809DC">
            <w:pPr>
              <w:keepNext/>
              <w:spacing w:line="288" w:lineRule="auto"/>
              <w:ind w:left="2"/>
              <w:rPr>
                <w:sz w:val="28"/>
                <w:szCs w:val="28"/>
              </w:rPr>
            </w:pPr>
            <w:r>
              <w:rPr>
                <w:sz w:val="28"/>
                <w:szCs w:val="28"/>
              </w:rPr>
              <w:t>СК-12</w:t>
            </w:r>
          </w:p>
        </w:tc>
        <w:tc>
          <w:tcPr>
            <w:tcW w:w="593" w:type="dxa"/>
            <w:tcBorders>
              <w:left w:val="single" w:sz="12" w:space="0" w:color="000000"/>
            </w:tcBorders>
          </w:tcPr>
          <w:p w:rsidR="00A809DC" w:rsidRPr="00367BF3" w:rsidRDefault="00A809DC">
            <w:pPr>
              <w:keepNext/>
              <w:jc w:val="center"/>
              <w:rPr>
                <w:b/>
                <w:sz w:val="28"/>
                <w:szCs w:val="28"/>
              </w:rPr>
            </w:pPr>
            <w:r w:rsidRPr="00367BF3">
              <w:rPr>
                <w:b/>
                <w:color w:val="000000"/>
                <w:sz w:val="28"/>
                <w:szCs w:val="28"/>
              </w:rPr>
              <w:t>•</w:t>
            </w:r>
          </w:p>
        </w:tc>
        <w:tc>
          <w:tcPr>
            <w:tcW w:w="567" w:type="dxa"/>
          </w:tcPr>
          <w:p w:rsidR="00A809DC" w:rsidRPr="00367BF3" w:rsidRDefault="00A809DC">
            <w:pPr>
              <w:keepNext/>
              <w:jc w:val="center"/>
              <w:rPr>
                <w:b/>
                <w:sz w:val="28"/>
                <w:szCs w:val="28"/>
              </w:rPr>
            </w:pPr>
          </w:p>
        </w:tc>
        <w:tc>
          <w:tcPr>
            <w:tcW w:w="567" w:type="dxa"/>
          </w:tcPr>
          <w:p w:rsidR="00A809DC" w:rsidRPr="00367BF3" w:rsidRDefault="00A809DC">
            <w:pPr>
              <w:keepNext/>
              <w:jc w:val="center"/>
              <w:rPr>
                <w:b/>
                <w:sz w:val="28"/>
                <w:szCs w:val="28"/>
              </w:rPr>
            </w:pPr>
          </w:p>
        </w:tc>
        <w:tc>
          <w:tcPr>
            <w:tcW w:w="567" w:type="dxa"/>
          </w:tcPr>
          <w:p w:rsidR="00A809DC" w:rsidRPr="00367BF3" w:rsidRDefault="00A809DC">
            <w:pPr>
              <w:keepNext/>
              <w:jc w:val="center"/>
              <w:rPr>
                <w:b/>
                <w:sz w:val="28"/>
                <w:szCs w:val="28"/>
              </w:rPr>
            </w:pPr>
          </w:p>
        </w:tc>
        <w:tc>
          <w:tcPr>
            <w:tcW w:w="567" w:type="dxa"/>
          </w:tcPr>
          <w:p w:rsidR="00A809DC" w:rsidRPr="00367BF3" w:rsidRDefault="00A809DC">
            <w:pPr>
              <w:keepNext/>
              <w:jc w:val="center"/>
              <w:rPr>
                <w:b/>
                <w:sz w:val="28"/>
                <w:szCs w:val="28"/>
              </w:rPr>
            </w:pPr>
          </w:p>
        </w:tc>
        <w:tc>
          <w:tcPr>
            <w:tcW w:w="567" w:type="dxa"/>
          </w:tcPr>
          <w:p w:rsidR="00A809DC" w:rsidRPr="00367BF3" w:rsidRDefault="00A809DC">
            <w:pPr>
              <w:keepNext/>
              <w:jc w:val="center"/>
              <w:rPr>
                <w:b/>
                <w:sz w:val="28"/>
                <w:szCs w:val="28"/>
              </w:rPr>
            </w:pPr>
          </w:p>
        </w:tc>
        <w:tc>
          <w:tcPr>
            <w:tcW w:w="567" w:type="dxa"/>
          </w:tcPr>
          <w:p w:rsidR="00A809DC" w:rsidRPr="00367BF3" w:rsidRDefault="00A809DC">
            <w:pPr>
              <w:keepNext/>
              <w:jc w:val="center"/>
              <w:rPr>
                <w:b/>
                <w:sz w:val="28"/>
                <w:szCs w:val="28"/>
              </w:rPr>
            </w:pPr>
          </w:p>
        </w:tc>
        <w:tc>
          <w:tcPr>
            <w:tcW w:w="567" w:type="dxa"/>
          </w:tcPr>
          <w:p w:rsidR="00A809DC" w:rsidRPr="00367BF3" w:rsidRDefault="00A809DC">
            <w:pPr>
              <w:keepNext/>
              <w:jc w:val="center"/>
              <w:rPr>
                <w:b/>
                <w:sz w:val="28"/>
                <w:szCs w:val="28"/>
              </w:rPr>
            </w:pPr>
          </w:p>
        </w:tc>
        <w:tc>
          <w:tcPr>
            <w:tcW w:w="567" w:type="dxa"/>
          </w:tcPr>
          <w:p w:rsidR="00A809DC" w:rsidRPr="00367BF3" w:rsidRDefault="00A809DC">
            <w:pPr>
              <w:keepNext/>
              <w:jc w:val="center"/>
              <w:rPr>
                <w:b/>
                <w:sz w:val="28"/>
                <w:szCs w:val="28"/>
              </w:rPr>
            </w:pPr>
          </w:p>
        </w:tc>
        <w:tc>
          <w:tcPr>
            <w:tcW w:w="567" w:type="dxa"/>
            <w:tcBorders>
              <w:right w:val="single" w:sz="4" w:space="0" w:color="000000"/>
            </w:tcBorders>
          </w:tcPr>
          <w:p w:rsidR="00A809DC" w:rsidRPr="00367BF3" w:rsidRDefault="00A809DC">
            <w:pPr>
              <w:keepNext/>
              <w:jc w:val="center"/>
              <w:rPr>
                <w:b/>
                <w:sz w:val="28"/>
                <w:szCs w:val="28"/>
              </w:rPr>
            </w:pPr>
          </w:p>
        </w:tc>
      </w:tr>
      <w:tr w:rsidR="00367BF3" w:rsidRPr="00367BF3" w:rsidTr="00367BF3">
        <w:trPr>
          <w:cantSplit/>
          <w:trHeight w:val="1134"/>
          <w:jc w:val="center"/>
        </w:trPr>
        <w:tc>
          <w:tcPr>
            <w:tcW w:w="1172" w:type="dxa"/>
            <w:tcBorders>
              <w:left w:val="single" w:sz="4" w:space="0" w:color="000000"/>
              <w:bottom w:val="single" w:sz="4" w:space="0" w:color="000000"/>
              <w:right w:val="single" w:sz="12" w:space="0" w:color="000000"/>
            </w:tcBorders>
          </w:tcPr>
          <w:p w:rsidR="00B04916" w:rsidRPr="00367BF3" w:rsidRDefault="00B04916">
            <w:pPr>
              <w:keepNext/>
              <w:spacing w:line="288" w:lineRule="auto"/>
              <w:ind w:left="2"/>
              <w:rPr>
                <w:b/>
                <w:sz w:val="28"/>
                <w:szCs w:val="28"/>
              </w:rPr>
            </w:pPr>
          </w:p>
        </w:tc>
        <w:tc>
          <w:tcPr>
            <w:tcW w:w="593" w:type="dxa"/>
            <w:tcBorders>
              <w:left w:val="single" w:sz="12" w:space="0" w:color="000000"/>
              <w:bottom w:val="single" w:sz="4" w:space="0" w:color="000000"/>
            </w:tcBorders>
            <w:textDirection w:val="btLr"/>
          </w:tcPr>
          <w:p w:rsidR="00B04916" w:rsidRPr="00367BF3" w:rsidRDefault="008345B6" w:rsidP="00367BF3">
            <w:pPr>
              <w:keepNext/>
              <w:spacing w:after="120"/>
              <w:ind w:left="113" w:right="113"/>
              <w:jc w:val="center"/>
              <w:rPr>
                <w:sz w:val="28"/>
                <w:szCs w:val="28"/>
              </w:rPr>
            </w:pPr>
            <w:r w:rsidRPr="00367BF3">
              <w:rPr>
                <w:sz w:val="28"/>
                <w:szCs w:val="28"/>
              </w:rPr>
              <w:t>ОК 01</w:t>
            </w:r>
          </w:p>
        </w:tc>
        <w:tc>
          <w:tcPr>
            <w:tcW w:w="567" w:type="dxa"/>
            <w:tcBorders>
              <w:bottom w:val="single" w:sz="4" w:space="0" w:color="000000"/>
            </w:tcBorders>
            <w:textDirection w:val="btLr"/>
          </w:tcPr>
          <w:p w:rsidR="00B04916" w:rsidRPr="00367BF3" w:rsidRDefault="008345B6" w:rsidP="00367BF3">
            <w:pPr>
              <w:keepNext/>
              <w:spacing w:after="120"/>
              <w:ind w:left="113" w:right="113"/>
              <w:jc w:val="center"/>
              <w:rPr>
                <w:sz w:val="28"/>
                <w:szCs w:val="28"/>
              </w:rPr>
            </w:pPr>
            <w:r w:rsidRPr="00367BF3">
              <w:rPr>
                <w:sz w:val="28"/>
                <w:szCs w:val="28"/>
              </w:rPr>
              <w:t>ОК 02</w:t>
            </w:r>
          </w:p>
        </w:tc>
        <w:tc>
          <w:tcPr>
            <w:tcW w:w="567" w:type="dxa"/>
            <w:tcBorders>
              <w:bottom w:val="single" w:sz="4" w:space="0" w:color="000000"/>
            </w:tcBorders>
            <w:textDirection w:val="btLr"/>
          </w:tcPr>
          <w:p w:rsidR="00B04916" w:rsidRPr="00367BF3" w:rsidRDefault="008345B6" w:rsidP="00367BF3">
            <w:pPr>
              <w:keepNext/>
              <w:spacing w:after="120"/>
              <w:ind w:left="113" w:right="113"/>
              <w:jc w:val="center"/>
              <w:rPr>
                <w:sz w:val="28"/>
                <w:szCs w:val="28"/>
              </w:rPr>
            </w:pPr>
            <w:r w:rsidRPr="00367BF3">
              <w:rPr>
                <w:sz w:val="28"/>
                <w:szCs w:val="28"/>
              </w:rPr>
              <w:t>ОК 03</w:t>
            </w:r>
          </w:p>
        </w:tc>
        <w:tc>
          <w:tcPr>
            <w:tcW w:w="567" w:type="dxa"/>
            <w:tcBorders>
              <w:bottom w:val="single" w:sz="4" w:space="0" w:color="000000"/>
            </w:tcBorders>
            <w:textDirection w:val="btLr"/>
          </w:tcPr>
          <w:p w:rsidR="00B04916" w:rsidRPr="00367BF3" w:rsidRDefault="008345B6" w:rsidP="00367BF3">
            <w:pPr>
              <w:keepNext/>
              <w:spacing w:after="120"/>
              <w:ind w:left="113" w:right="113"/>
              <w:jc w:val="center"/>
              <w:rPr>
                <w:sz w:val="28"/>
                <w:szCs w:val="28"/>
              </w:rPr>
            </w:pPr>
            <w:r w:rsidRPr="00367BF3">
              <w:rPr>
                <w:sz w:val="28"/>
                <w:szCs w:val="28"/>
              </w:rPr>
              <w:t>ОК 04</w:t>
            </w:r>
          </w:p>
        </w:tc>
        <w:tc>
          <w:tcPr>
            <w:tcW w:w="567" w:type="dxa"/>
            <w:tcBorders>
              <w:bottom w:val="single" w:sz="4" w:space="0" w:color="000000"/>
            </w:tcBorders>
            <w:textDirection w:val="btLr"/>
          </w:tcPr>
          <w:p w:rsidR="00B04916" w:rsidRPr="00367BF3" w:rsidRDefault="008345B6" w:rsidP="00367BF3">
            <w:pPr>
              <w:keepNext/>
              <w:spacing w:after="120"/>
              <w:ind w:left="113" w:right="113"/>
              <w:jc w:val="center"/>
              <w:rPr>
                <w:sz w:val="28"/>
                <w:szCs w:val="28"/>
              </w:rPr>
            </w:pPr>
            <w:r w:rsidRPr="00367BF3">
              <w:rPr>
                <w:sz w:val="28"/>
                <w:szCs w:val="28"/>
              </w:rPr>
              <w:t>ОК 05</w:t>
            </w:r>
          </w:p>
        </w:tc>
        <w:tc>
          <w:tcPr>
            <w:tcW w:w="567" w:type="dxa"/>
            <w:tcBorders>
              <w:bottom w:val="single" w:sz="4" w:space="0" w:color="000000"/>
            </w:tcBorders>
            <w:textDirection w:val="btLr"/>
          </w:tcPr>
          <w:p w:rsidR="00B04916" w:rsidRPr="00367BF3" w:rsidRDefault="008345B6" w:rsidP="00367BF3">
            <w:pPr>
              <w:keepNext/>
              <w:spacing w:after="120"/>
              <w:ind w:left="113" w:right="113"/>
              <w:jc w:val="center"/>
              <w:rPr>
                <w:sz w:val="28"/>
                <w:szCs w:val="28"/>
              </w:rPr>
            </w:pPr>
            <w:r w:rsidRPr="00367BF3">
              <w:rPr>
                <w:sz w:val="28"/>
                <w:szCs w:val="28"/>
              </w:rPr>
              <w:t>ОК 06</w:t>
            </w:r>
          </w:p>
        </w:tc>
        <w:tc>
          <w:tcPr>
            <w:tcW w:w="567" w:type="dxa"/>
            <w:tcBorders>
              <w:bottom w:val="single" w:sz="4" w:space="0" w:color="000000"/>
            </w:tcBorders>
            <w:textDirection w:val="btLr"/>
          </w:tcPr>
          <w:p w:rsidR="00B04916" w:rsidRPr="00367BF3" w:rsidRDefault="008345B6" w:rsidP="00367BF3">
            <w:pPr>
              <w:keepNext/>
              <w:spacing w:after="120"/>
              <w:ind w:left="113" w:right="113"/>
              <w:jc w:val="center"/>
              <w:rPr>
                <w:sz w:val="28"/>
                <w:szCs w:val="28"/>
              </w:rPr>
            </w:pPr>
            <w:r w:rsidRPr="00367BF3">
              <w:rPr>
                <w:sz w:val="28"/>
                <w:szCs w:val="28"/>
              </w:rPr>
              <w:t>ОК 07</w:t>
            </w:r>
          </w:p>
        </w:tc>
        <w:tc>
          <w:tcPr>
            <w:tcW w:w="567" w:type="dxa"/>
            <w:tcBorders>
              <w:bottom w:val="single" w:sz="4" w:space="0" w:color="000000"/>
            </w:tcBorders>
            <w:textDirection w:val="btLr"/>
          </w:tcPr>
          <w:p w:rsidR="00B04916" w:rsidRPr="00367BF3" w:rsidRDefault="008345B6" w:rsidP="00367BF3">
            <w:pPr>
              <w:keepNext/>
              <w:spacing w:after="120"/>
              <w:ind w:left="113" w:right="113"/>
              <w:jc w:val="center"/>
              <w:rPr>
                <w:sz w:val="28"/>
                <w:szCs w:val="28"/>
              </w:rPr>
            </w:pPr>
            <w:r w:rsidRPr="00367BF3">
              <w:rPr>
                <w:sz w:val="28"/>
                <w:szCs w:val="28"/>
              </w:rPr>
              <w:t>ОК 08</w:t>
            </w:r>
          </w:p>
        </w:tc>
        <w:tc>
          <w:tcPr>
            <w:tcW w:w="567" w:type="dxa"/>
            <w:tcBorders>
              <w:bottom w:val="single" w:sz="4" w:space="0" w:color="000000"/>
            </w:tcBorders>
            <w:textDirection w:val="btLr"/>
          </w:tcPr>
          <w:p w:rsidR="00B04916" w:rsidRPr="00367BF3" w:rsidRDefault="008345B6" w:rsidP="00367BF3">
            <w:pPr>
              <w:keepNext/>
              <w:spacing w:after="120"/>
              <w:ind w:left="70" w:right="113"/>
              <w:jc w:val="center"/>
              <w:rPr>
                <w:sz w:val="28"/>
                <w:szCs w:val="28"/>
              </w:rPr>
            </w:pPr>
            <w:r w:rsidRPr="00367BF3">
              <w:rPr>
                <w:sz w:val="28"/>
                <w:szCs w:val="28"/>
              </w:rPr>
              <w:t>ОК 09</w:t>
            </w:r>
          </w:p>
        </w:tc>
        <w:tc>
          <w:tcPr>
            <w:tcW w:w="567" w:type="dxa"/>
            <w:tcBorders>
              <w:bottom w:val="single" w:sz="4" w:space="0" w:color="000000"/>
              <w:right w:val="single" w:sz="4" w:space="0" w:color="000000"/>
            </w:tcBorders>
            <w:textDirection w:val="btLr"/>
          </w:tcPr>
          <w:p w:rsidR="00B04916" w:rsidRPr="00367BF3" w:rsidRDefault="008345B6" w:rsidP="00367BF3">
            <w:pPr>
              <w:keepNext/>
              <w:spacing w:after="120"/>
              <w:ind w:left="70" w:right="113"/>
              <w:jc w:val="center"/>
              <w:rPr>
                <w:sz w:val="28"/>
                <w:szCs w:val="28"/>
              </w:rPr>
            </w:pPr>
            <w:r w:rsidRPr="00367BF3">
              <w:rPr>
                <w:sz w:val="28"/>
                <w:szCs w:val="28"/>
              </w:rPr>
              <w:t>ОК 10</w:t>
            </w:r>
          </w:p>
        </w:tc>
      </w:tr>
    </w:tbl>
    <w:p w:rsidR="00B04916" w:rsidRDefault="008345B6">
      <w:pPr>
        <w:keepNext/>
        <w:ind w:right="132"/>
        <w:jc w:val="center"/>
        <w:rPr>
          <w:b/>
          <w:smallCaps/>
          <w:sz w:val="26"/>
          <w:szCs w:val="26"/>
        </w:rPr>
      </w:pPr>
      <w:r>
        <w:rPr>
          <w:b/>
          <w:smallCaps/>
          <w:sz w:val="26"/>
          <w:szCs w:val="26"/>
        </w:rPr>
        <w:lastRenderedPageBreak/>
        <w:t xml:space="preserve">V. МАТРИЦЯ ВІДПОВІДНОСТІ ПРОГРАМНИХ РЕЗУЛЬТАТІВ НАВЧАННЯ </w:t>
      </w:r>
    </w:p>
    <w:p w:rsidR="00B04916" w:rsidRDefault="008345B6">
      <w:pPr>
        <w:keepNext/>
        <w:ind w:right="132"/>
        <w:jc w:val="center"/>
        <w:rPr>
          <w:b/>
          <w:smallCaps/>
          <w:sz w:val="26"/>
          <w:szCs w:val="26"/>
        </w:rPr>
      </w:pPr>
      <w:r>
        <w:rPr>
          <w:b/>
          <w:smallCaps/>
          <w:sz w:val="26"/>
          <w:szCs w:val="26"/>
        </w:rPr>
        <w:t>ОСВІТНІМ КОМПОНЕНТАМИ ОСВІТНЬОЇ ПРОГРАМИ</w:t>
      </w:r>
    </w:p>
    <w:p w:rsidR="00B04916" w:rsidRDefault="00B04916">
      <w:pPr>
        <w:keepNext/>
        <w:ind w:firstLine="660"/>
        <w:jc w:val="both"/>
        <w:rPr>
          <w:sz w:val="16"/>
          <w:szCs w:val="16"/>
        </w:rPr>
      </w:pPr>
    </w:p>
    <w:p w:rsidR="00B04916" w:rsidRDefault="00B04916">
      <w:pPr>
        <w:keepNext/>
        <w:ind w:firstLine="660"/>
        <w:jc w:val="both"/>
        <w:rPr>
          <w:sz w:val="16"/>
          <w:szCs w:val="16"/>
        </w:rPr>
      </w:pPr>
    </w:p>
    <w:tbl>
      <w:tblPr>
        <w:tblStyle w:val="aff8"/>
        <w:tblW w:w="91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79"/>
        <w:gridCol w:w="755"/>
        <w:gridCol w:w="755"/>
        <w:gridCol w:w="755"/>
        <w:gridCol w:w="756"/>
        <w:gridCol w:w="756"/>
        <w:gridCol w:w="756"/>
        <w:gridCol w:w="756"/>
        <w:gridCol w:w="756"/>
        <w:gridCol w:w="756"/>
        <w:gridCol w:w="756"/>
      </w:tblGrid>
      <w:tr w:rsidR="00B04916" w:rsidTr="00367BF3">
        <w:trPr>
          <w:cantSplit/>
          <w:trHeight w:val="1134"/>
          <w:jc w:val="center"/>
        </w:trPr>
        <w:tc>
          <w:tcPr>
            <w:tcW w:w="1579" w:type="dxa"/>
            <w:tcBorders>
              <w:top w:val="single" w:sz="4" w:space="0" w:color="000000"/>
              <w:bottom w:val="single" w:sz="12" w:space="0" w:color="000000"/>
              <w:right w:val="single" w:sz="12" w:space="0" w:color="000000"/>
            </w:tcBorders>
          </w:tcPr>
          <w:p w:rsidR="00B04916" w:rsidRDefault="00B04916">
            <w:pPr>
              <w:keepNext/>
              <w:jc w:val="both"/>
              <w:rPr>
                <w:b/>
                <w:sz w:val="28"/>
                <w:szCs w:val="28"/>
              </w:rPr>
            </w:pPr>
          </w:p>
        </w:tc>
        <w:tc>
          <w:tcPr>
            <w:tcW w:w="755" w:type="dxa"/>
            <w:tcBorders>
              <w:top w:val="single" w:sz="4" w:space="0" w:color="000000"/>
              <w:left w:val="single" w:sz="12" w:space="0" w:color="000000"/>
              <w:bottom w:val="single" w:sz="12" w:space="0" w:color="000000"/>
            </w:tcBorders>
            <w:textDirection w:val="btLr"/>
          </w:tcPr>
          <w:p w:rsidR="00B04916" w:rsidRDefault="00B04916">
            <w:pPr>
              <w:keepNext/>
              <w:spacing w:after="120"/>
              <w:ind w:left="70" w:right="113"/>
              <w:jc w:val="center"/>
              <w:rPr>
                <w:sz w:val="10"/>
                <w:szCs w:val="10"/>
              </w:rPr>
            </w:pPr>
          </w:p>
          <w:p w:rsidR="00B04916" w:rsidRDefault="008345B6">
            <w:pPr>
              <w:keepNext/>
              <w:spacing w:after="120"/>
              <w:ind w:left="113" w:right="113"/>
              <w:jc w:val="center"/>
              <w:rPr>
                <w:sz w:val="28"/>
                <w:szCs w:val="28"/>
              </w:rPr>
            </w:pPr>
            <w:r>
              <w:rPr>
                <w:sz w:val="28"/>
                <w:szCs w:val="28"/>
              </w:rPr>
              <w:t>ОК 01</w:t>
            </w:r>
          </w:p>
        </w:tc>
        <w:tc>
          <w:tcPr>
            <w:tcW w:w="755" w:type="dxa"/>
            <w:tcBorders>
              <w:top w:val="single" w:sz="4" w:space="0" w:color="000000"/>
              <w:bottom w:val="single" w:sz="12" w:space="0" w:color="000000"/>
            </w:tcBorders>
            <w:textDirection w:val="btLr"/>
          </w:tcPr>
          <w:p w:rsidR="00B04916" w:rsidRDefault="00B04916">
            <w:pPr>
              <w:keepNext/>
              <w:spacing w:after="120"/>
              <w:ind w:left="70" w:right="113"/>
              <w:jc w:val="center"/>
              <w:rPr>
                <w:sz w:val="10"/>
                <w:szCs w:val="10"/>
              </w:rPr>
            </w:pPr>
          </w:p>
          <w:p w:rsidR="00B04916" w:rsidRDefault="008345B6">
            <w:pPr>
              <w:keepNext/>
              <w:spacing w:after="120"/>
              <w:ind w:left="113" w:right="113"/>
              <w:jc w:val="center"/>
              <w:rPr>
                <w:sz w:val="28"/>
                <w:szCs w:val="28"/>
              </w:rPr>
            </w:pPr>
            <w:r>
              <w:rPr>
                <w:sz w:val="28"/>
                <w:szCs w:val="28"/>
              </w:rPr>
              <w:t>ОК 02</w:t>
            </w:r>
          </w:p>
        </w:tc>
        <w:tc>
          <w:tcPr>
            <w:tcW w:w="755" w:type="dxa"/>
            <w:tcBorders>
              <w:top w:val="single" w:sz="4" w:space="0" w:color="000000"/>
              <w:bottom w:val="single" w:sz="12" w:space="0" w:color="000000"/>
            </w:tcBorders>
            <w:textDirection w:val="btLr"/>
          </w:tcPr>
          <w:p w:rsidR="00B04916" w:rsidRDefault="00B04916">
            <w:pPr>
              <w:keepNext/>
              <w:spacing w:after="120"/>
              <w:ind w:left="70" w:right="113"/>
              <w:jc w:val="center"/>
              <w:rPr>
                <w:sz w:val="10"/>
                <w:szCs w:val="10"/>
              </w:rPr>
            </w:pPr>
          </w:p>
          <w:p w:rsidR="00B04916" w:rsidRDefault="008345B6">
            <w:pPr>
              <w:keepNext/>
              <w:spacing w:after="120"/>
              <w:ind w:left="113" w:right="113"/>
              <w:jc w:val="center"/>
              <w:rPr>
                <w:sz w:val="28"/>
                <w:szCs w:val="28"/>
              </w:rPr>
            </w:pPr>
            <w:r>
              <w:rPr>
                <w:sz w:val="28"/>
                <w:szCs w:val="28"/>
              </w:rPr>
              <w:t>ОК 03</w:t>
            </w:r>
          </w:p>
        </w:tc>
        <w:tc>
          <w:tcPr>
            <w:tcW w:w="756" w:type="dxa"/>
            <w:tcBorders>
              <w:top w:val="single" w:sz="4" w:space="0" w:color="000000"/>
              <w:bottom w:val="single" w:sz="12" w:space="0" w:color="000000"/>
            </w:tcBorders>
            <w:textDirection w:val="btLr"/>
          </w:tcPr>
          <w:p w:rsidR="00B04916" w:rsidRDefault="00B04916">
            <w:pPr>
              <w:keepNext/>
              <w:spacing w:after="120"/>
              <w:ind w:left="70" w:right="113"/>
              <w:jc w:val="center"/>
              <w:rPr>
                <w:sz w:val="10"/>
                <w:szCs w:val="10"/>
              </w:rPr>
            </w:pPr>
          </w:p>
          <w:p w:rsidR="00B04916" w:rsidRDefault="008345B6">
            <w:pPr>
              <w:keepNext/>
              <w:spacing w:after="120"/>
              <w:ind w:left="113" w:right="113"/>
              <w:jc w:val="center"/>
              <w:rPr>
                <w:sz w:val="28"/>
                <w:szCs w:val="28"/>
              </w:rPr>
            </w:pPr>
            <w:r>
              <w:rPr>
                <w:sz w:val="28"/>
                <w:szCs w:val="28"/>
              </w:rPr>
              <w:t>ОК 04</w:t>
            </w:r>
          </w:p>
        </w:tc>
        <w:tc>
          <w:tcPr>
            <w:tcW w:w="756" w:type="dxa"/>
            <w:tcBorders>
              <w:top w:val="single" w:sz="4" w:space="0" w:color="000000"/>
              <w:bottom w:val="single" w:sz="12" w:space="0" w:color="000000"/>
            </w:tcBorders>
            <w:textDirection w:val="btLr"/>
          </w:tcPr>
          <w:p w:rsidR="00B04916" w:rsidRDefault="00B04916">
            <w:pPr>
              <w:keepNext/>
              <w:spacing w:after="120"/>
              <w:ind w:left="70" w:right="113"/>
              <w:jc w:val="center"/>
              <w:rPr>
                <w:sz w:val="10"/>
                <w:szCs w:val="10"/>
              </w:rPr>
            </w:pPr>
          </w:p>
          <w:p w:rsidR="00B04916" w:rsidRDefault="008345B6">
            <w:pPr>
              <w:keepNext/>
              <w:spacing w:after="120"/>
              <w:ind w:left="113" w:right="113"/>
              <w:jc w:val="center"/>
              <w:rPr>
                <w:sz w:val="28"/>
                <w:szCs w:val="28"/>
              </w:rPr>
            </w:pPr>
            <w:r>
              <w:rPr>
                <w:sz w:val="28"/>
                <w:szCs w:val="28"/>
              </w:rPr>
              <w:t>ОК 05</w:t>
            </w:r>
          </w:p>
        </w:tc>
        <w:tc>
          <w:tcPr>
            <w:tcW w:w="756" w:type="dxa"/>
            <w:tcBorders>
              <w:top w:val="single" w:sz="4" w:space="0" w:color="000000"/>
              <w:bottom w:val="single" w:sz="12" w:space="0" w:color="000000"/>
            </w:tcBorders>
            <w:textDirection w:val="btLr"/>
          </w:tcPr>
          <w:p w:rsidR="00B04916" w:rsidRDefault="00B04916">
            <w:pPr>
              <w:keepNext/>
              <w:spacing w:after="120"/>
              <w:ind w:left="70" w:right="113"/>
              <w:jc w:val="center"/>
              <w:rPr>
                <w:sz w:val="10"/>
                <w:szCs w:val="10"/>
              </w:rPr>
            </w:pPr>
          </w:p>
          <w:p w:rsidR="00B04916" w:rsidRDefault="008345B6">
            <w:pPr>
              <w:keepNext/>
              <w:spacing w:after="120"/>
              <w:ind w:left="113" w:right="113"/>
              <w:jc w:val="center"/>
              <w:rPr>
                <w:sz w:val="28"/>
                <w:szCs w:val="28"/>
              </w:rPr>
            </w:pPr>
            <w:r>
              <w:rPr>
                <w:sz w:val="28"/>
                <w:szCs w:val="28"/>
              </w:rPr>
              <w:t>ОК 06</w:t>
            </w:r>
          </w:p>
        </w:tc>
        <w:tc>
          <w:tcPr>
            <w:tcW w:w="756" w:type="dxa"/>
            <w:tcBorders>
              <w:top w:val="single" w:sz="4" w:space="0" w:color="000000"/>
              <w:bottom w:val="single" w:sz="12" w:space="0" w:color="000000"/>
            </w:tcBorders>
            <w:textDirection w:val="btLr"/>
          </w:tcPr>
          <w:p w:rsidR="00B04916" w:rsidRDefault="00B04916">
            <w:pPr>
              <w:keepNext/>
              <w:spacing w:after="120"/>
              <w:ind w:left="70" w:right="113"/>
              <w:jc w:val="center"/>
              <w:rPr>
                <w:sz w:val="10"/>
                <w:szCs w:val="10"/>
              </w:rPr>
            </w:pPr>
          </w:p>
          <w:p w:rsidR="00B04916" w:rsidRDefault="008345B6">
            <w:pPr>
              <w:keepNext/>
              <w:spacing w:after="120"/>
              <w:ind w:left="113" w:right="113"/>
              <w:jc w:val="center"/>
              <w:rPr>
                <w:sz w:val="28"/>
                <w:szCs w:val="28"/>
              </w:rPr>
            </w:pPr>
            <w:r>
              <w:rPr>
                <w:sz w:val="28"/>
                <w:szCs w:val="28"/>
              </w:rPr>
              <w:t>ОК 07</w:t>
            </w:r>
          </w:p>
        </w:tc>
        <w:tc>
          <w:tcPr>
            <w:tcW w:w="756" w:type="dxa"/>
            <w:tcBorders>
              <w:top w:val="single" w:sz="4" w:space="0" w:color="000000"/>
              <w:bottom w:val="single" w:sz="12" w:space="0" w:color="000000"/>
            </w:tcBorders>
            <w:textDirection w:val="btLr"/>
          </w:tcPr>
          <w:p w:rsidR="00B04916" w:rsidRDefault="00B04916">
            <w:pPr>
              <w:keepNext/>
              <w:spacing w:after="120"/>
              <w:ind w:left="113" w:right="113"/>
              <w:jc w:val="center"/>
              <w:rPr>
                <w:sz w:val="10"/>
                <w:szCs w:val="10"/>
              </w:rPr>
            </w:pPr>
          </w:p>
          <w:p w:rsidR="00B04916" w:rsidRDefault="008345B6">
            <w:pPr>
              <w:keepNext/>
              <w:spacing w:after="120"/>
              <w:ind w:left="113" w:right="113"/>
              <w:jc w:val="center"/>
              <w:rPr>
                <w:sz w:val="28"/>
                <w:szCs w:val="28"/>
              </w:rPr>
            </w:pPr>
            <w:r>
              <w:rPr>
                <w:sz w:val="28"/>
                <w:szCs w:val="28"/>
              </w:rPr>
              <w:t>ОК 08</w:t>
            </w:r>
          </w:p>
        </w:tc>
        <w:tc>
          <w:tcPr>
            <w:tcW w:w="756" w:type="dxa"/>
            <w:tcBorders>
              <w:top w:val="single" w:sz="4" w:space="0" w:color="000000"/>
              <w:bottom w:val="single" w:sz="12" w:space="0" w:color="000000"/>
            </w:tcBorders>
            <w:textDirection w:val="btLr"/>
          </w:tcPr>
          <w:p w:rsidR="00B04916" w:rsidRDefault="00B04916">
            <w:pPr>
              <w:keepNext/>
              <w:spacing w:after="120"/>
              <w:ind w:left="113" w:right="113"/>
              <w:jc w:val="center"/>
              <w:rPr>
                <w:sz w:val="10"/>
                <w:szCs w:val="10"/>
              </w:rPr>
            </w:pPr>
          </w:p>
          <w:p w:rsidR="00B04916" w:rsidRDefault="008345B6">
            <w:pPr>
              <w:keepNext/>
              <w:spacing w:after="120"/>
              <w:ind w:left="113" w:right="113"/>
              <w:jc w:val="center"/>
              <w:rPr>
                <w:sz w:val="28"/>
                <w:szCs w:val="28"/>
              </w:rPr>
            </w:pPr>
            <w:r>
              <w:rPr>
                <w:sz w:val="28"/>
                <w:szCs w:val="28"/>
              </w:rPr>
              <w:t>ОК 09</w:t>
            </w:r>
          </w:p>
        </w:tc>
        <w:tc>
          <w:tcPr>
            <w:tcW w:w="756" w:type="dxa"/>
            <w:tcBorders>
              <w:top w:val="single" w:sz="4" w:space="0" w:color="000000"/>
              <w:bottom w:val="single" w:sz="12" w:space="0" w:color="000000"/>
            </w:tcBorders>
            <w:textDirection w:val="btLr"/>
          </w:tcPr>
          <w:p w:rsidR="00B04916" w:rsidRDefault="00B04916">
            <w:pPr>
              <w:keepNext/>
              <w:spacing w:after="120"/>
              <w:ind w:left="113" w:right="113"/>
              <w:jc w:val="center"/>
              <w:rPr>
                <w:sz w:val="10"/>
                <w:szCs w:val="10"/>
              </w:rPr>
            </w:pPr>
          </w:p>
          <w:p w:rsidR="00B04916" w:rsidRDefault="008345B6">
            <w:pPr>
              <w:keepNext/>
              <w:spacing w:after="120"/>
              <w:ind w:left="113" w:right="113"/>
              <w:jc w:val="center"/>
              <w:rPr>
                <w:sz w:val="28"/>
                <w:szCs w:val="28"/>
              </w:rPr>
            </w:pPr>
            <w:r>
              <w:rPr>
                <w:sz w:val="28"/>
                <w:szCs w:val="28"/>
              </w:rPr>
              <w:t>ОК 10</w:t>
            </w:r>
          </w:p>
        </w:tc>
      </w:tr>
      <w:tr w:rsidR="00F17185" w:rsidTr="00745487">
        <w:trPr>
          <w:jc w:val="center"/>
        </w:trPr>
        <w:tc>
          <w:tcPr>
            <w:tcW w:w="1579" w:type="dxa"/>
            <w:tcBorders>
              <w:top w:val="single" w:sz="12" w:space="0" w:color="000000"/>
              <w:right w:val="single" w:sz="12" w:space="0" w:color="000000"/>
            </w:tcBorders>
          </w:tcPr>
          <w:p w:rsidR="00F17185" w:rsidRDefault="00F17185">
            <w:pPr>
              <w:keepNext/>
              <w:spacing w:line="288" w:lineRule="auto"/>
              <w:ind w:left="-48" w:right="-105"/>
              <w:jc w:val="both"/>
              <w:rPr>
                <w:sz w:val="28"/>
                <w:szCs w:val="28"/>
              </w:rPr>
            </w:pPr>
            <w:r>
              <w:rPr>
                <w:sz w:val="28"/>
                <w:szCs w:val="28"/>
              </w:rPr>
              <w:t>ПРН-1</w:t>
            </w:r>
          </w:p>
        </w:tc>
        <w:tc>
          <w:tcPr>
            <w:tcW w:w="755" w:type="dxa"/>
            <w:tcBorders>
              <w:top w:val="single" w:sz="12" w:space="0" w:color="000000"/>
              <w:left w:val="single" w:sz="12" w:space="0" w:color="000000"/>
            </w:tcBorders>
            <w:vAlign w:val="center"/>
          </w:tcPr>
          <w:p w:rsidR="00F17185" w:rsidRDefault="00F17185">
            <w:pPr>
              <w:keepNext/>
              <w:spacing w:line="288" w:lineRule="auto"/>
              <w:jc w:val="center"/>
              <w:rPr>
                <w:sz w:val="28"/>
                <w:szCs w:val="28"/>
              </w:rPr>
            </w:pPr>
          </w:p>
        </w:tc>
        <w:tc>
          <w:tcPr>
            <w:tcW w:w="755" w:type="dxa"/>
            <w:tcBorders>
              <w:top w:val="single" w:sz="12" w:space="0" w:color="000000"/>
            </w:tcBorders>
          </w:tcPr>
          <w:p w:rsidR="00F17185" w:rsidRDefault="00F17185" w:rsidP="002B16FA">
            <w:pPr>
              <w:jc w:val="center"/>
            </w:pPr>
            <w:r w:rsidRPr="000E1D22">
              <w:rPr>
                <w:b/>
                <w:color w:val="000000"/>
                <w:sz w:val="28"/>
                <w:szCs w:val="28"/>
              </w:rPr>
              <w:t>•</w:t>
            </w:r>
          </w:p>
        </w:tc>
        <w:tc>
          <w:tcPr>
            <w:tcW w:w="755" w:type="dxa"/>
            <w:tcBorders>
              <w:top w:val="single" w:sz="12" w:space="0" w:color="000000"/>
            </w:tcBorders>
            <w:vAlign w:val="center"/>
          </w:tcPr>
          <w:p w:rsidR="00F17185" w:rsidRDefault="00F17185">
            <w:pPr>
              <w:keepNext/>
              <w:spacing w:line="288" w:lineRule="auto"/>
              <w:jc w:val="center"/>
              <w:rPr>
                <w:sz w:val="28"/>
                <w:szCs w:val="28"/>
                <w:highlight w:val="green"/>
              </w:rPr>
            </w:pPr>
          </w:p>
        </w:tc>
        <w:tc>
          <w:tcPr>
            <w:tcW w:w="756" w:type="dxa"/>
            <w:tcBorders>
              <w:top w:val="single" w:sz="12" w:space="0" w:color="000000"/>
            </w:tcBorders>
            <w:vAlign w:val="center"/>
          </w:tcPr>
          <w:p w:rsidR="00F17185" w:rsidRDefault="00F17185">
            <w:pPr>
              <w:keepNext/>
              <w:spacing w:line="288" w:lineRule="auto"/>
              <w:jc w:val="center"/>
              <w:rPr>
                <w:sz w:val="28"/>
                <w:szCs w:val="28"/>
                <w:highlight w:val="green"/>
              </w:rPr>
            </w:pPr>
          </w:p>
        </w:tc>
        <w:tc>
          <w:tcPr>
            <w:tcW w:w="756" w:type="dxa"/>
            <w:tcBorders>
              <w:top w:val="single" w:sz="12" w:space="0" w:color="000000"/>
            </w:tcBorders>
            <w:vAlign w:val="center"/>
          </w:tcPr>
          <w:p w:rsidR="00F17185" w:rsidRDefault="00F17185">
            <w:pPr>
              <w:keepNext/>
              <w:spacing w:line="288" w:lineRule="auto"/>
              <w:jc w:val="center"/>
              <w:rPr>
                <w:sz w:val="28"/>
                <w:szCs w:val="28"/>
                <w:highlight w:val="green"/>
              </w:rPr>
            </w:pPr>
          </w:p>
        </w:tc>
        <w:tc>
          <w:tcPr>
            <w:tcW w:w="756" w:type="dxa"/>
            <w:tcBorders>
              <w:top w:val="single" w:sz="12" w:space="0" w:color="000000"/>
            </w:tcBorders>
            <w:vAlign w:val="center"/>
          </w:tcPr>
          <w:p w:rsidR="00F17185" w:rsidRDefault="00F17185">
            <w:pPr>
              <w:keepNext/>
              <w:spacing w:line="288" w:lineRule="auto"/>
              <w:jc w:val="center"/>
              <w:rPr>
                <w:sz w:val="28"/>
                <w:szCs w:val="28"/>
                <w:highlight w:val="green"/>
              </w:rPr>
            </w:pPr>
          </w:p>
        </w:tc>
        <w:tc>
          <w:tcPr>
            <w:tcW w:w="756" w:type="dxa"/>
            <w:tcBorders>
              <w:top w:val="single" w:sz="12" w:space="0" w:color="000000"/>
            </w:tcBorders>
            <w:vAlign w:val="center"/>
          </w:tcPr>
          <w:p w:rsidR="00F17185" w:rsidRDefault="00F17185">
            <w:pPr>
              <w:keepNext/>
              <w:spacing w:line="288" w:lineRule="auto"/>
              <w:jc w:val="center"/>
              <w:rPr>
                <w:sz w:val="28"/>
                <w:szCs w:val="28"/>
                <w:highlight w:val="green"/>
              </w:rPr>
            </w:pPr>
          </w:p>
        </w:tc>
        <w:tc>
          <w:tcPr>
            <w:tcW w:w="756" w:type="dxa"/>
            <w:tcBorders>
              <w:top w:val="single" w:sz="12" w:space="0" w:color="000000"/>
            </w:tcBorders>
          </w:tcPr>
          <w:p w:rsidR="00F17185" w:rsidRDefault="00F17185">
            <w:pPr>
              <w:keepNext/>
              <w:jc w:val="center"/>
              <w:rPr>
                <w:sz w:val="28"/>
                <w:szCs w:val="28"/>
              </w:rPr>
            </w:pPr>
          </w:p>
        </w:tc>
        <w:tc>
          <w:tcPr>
            <w:tcW w:w="756" w:type="dxa"/>
            <w:tcBorders>
              <w:top w:val="single" w:sz="12" w:space="0" w:color="000000"/>
            </w:tcBorders>
          </w:tcPr>
          <w:p w:rsidR="00F17185" w:rsidRDefault="00F17185">
            <w:pPr>
              <w:keepNext/>
              <w:jc w:val="center"/>
              <w:rPr>
                <w:sz w:val="28"/>
                <w:szCs w:val="28"/>
              </w:rPr>
            </w:pPr>
          </w:p>
        </w:tc>
        <w:tc>
          <w:tcPr>
            <w:tcW w:w="756" w:type="dxa"/>
            <w:tcBorders>
              <w:top w:val="single" w:sz="12" w:space="0" w:color="000000"/>
            </w:tcBorders>
          </w:tcPr>
          <w:p w:rsidR="00F17185" w:rsidRDefault="00F17185" w:rsidP="00F17185">
            <w:pPr>
              <w:jc w:val="center"/>
            </w:pPr>
            <w:r w:rsidRPr="006422A3">
              <w:rPr>
                <w:b/>
                <w:color w:val="000000"/>
                <w:sz w:val="28"/>
                <w:szCs w:val="28"/>
              </w:rPr>
              <w:t>•</w:t>
            </w:r>
          </w:p>
        </w:tc>
      </w:tr>
      <w:tr w:rsidR="00F17185" w:rsidTr="00745487">
        <w:trPr>
          <w:trHeight w:val="213"/>
          <w:jc w:val="center"/>
        </w:trPr>
        <w:tc>
          <w:tcPr>
            <w:tcW w:w="1579" w:type="dxa"/>
            <w:tcBorders>
              <w:right w:val="single" w:sz="12" w:space="0" w:color="000000"/>
            </w:tcBorders>
          </w:tcPr>
          <w:p w:rsidR="00F17185" w:rsidRDefault="00F17185">
            <w:pPr>
              <w:keepNext/>
              <w:spacing w:line="288" w:lineRule="auto"/>
              <w:rPr>
                <w:sz w:val="28"/>
                <w:szCs w:val="28"/>
              </w:rPr>
            </w:pPr>
            <w:r>
              <w:rPr>
                <w:sz w:val="28"/>
                <w:szCs w:val="28"/>
              </w:rPr>
              <w:t>ПРН-2</w:t>
            </w:r>
          </w:p>
        </w:tc>
        <w:tc>
          <w:tcPr>
            <w:tcW w:w="755" w:type="dxa"/>
            <w:tcBorders>
              <w:left w:val="single" w:sz="12" w:space="0" w:color="000000"/>
            </w:tcBorders>
            <w:vAlign w:val="center"/>
          </w:tcPr>
          <w:p w:rsidR="00F17185" w:rsidRDefault="00F17185">
            <w:pPr>
              <w:keepNext/>
              <w:spacing w:line="288" w:lineRule="auto"/>
              <w:jc w:val="center"/>
              <w:rPr>
                <w:sz w:val="28"/>
                <w:szCs w:val="28"/>
              </w:rPr>
            </w:pPr>
            <w:r w:rsidRPr="00367BF3">
              <w:rPr>
                <w:b/>
                <w:color w:val="000000"/>
                <w:sz w:val="28"/>
                <w:szCs w:val="28"/>
              </w:rPr>
              <w:t>•</w:t>
            </w:r>
          </w:p>
        </w:tc>
        <w:tc>
          <w:tcPr>
            <w:tcW w:w="755" w:type="dxa"/>
          </w:tcPr>
          <w:p w:rsidR="00F17185" w:rsidRDefault="00F17185" w:rsidP="002B16FA">
            <w:pPr>
              <w:jc w:val="center"/>
            </w:pPr>
            <w:r w:rsidRPr="000E1D22">
              <w:rPr>
                <w:b/>
                <w:color w:val="000000"/>
                <w:sz w:val="28"/>
                <w:szCs w:val="28"/>
              </w:rPr>
              <w:t>•</w:t>
            </w:r>
          </w:p>
        </w:tc>
        <w:tc>
          <w:tcPr>
            <w:tcW w:w="755" w:type="dxa"/>
          </w:tcPr>
          <w:p w:rsidR="00F17185" w:rsidRDefault="00F17185" w:rsidP="002B16FA">
            <w:pPr>
              <w:jc w:val="center"/>
            </w:pPr>
            <w:r w:rsidRPr="001B2C45">
              <w:rPr>
                <w:b/>
                <w:color w:val="000000"/>
                <w:sz w:val="28"/>
                <w:szCs w:val="28"/>
              </w:rPr>
              <w:t>•</w:t>
            </w:r>
          </w:p>
        </w:tc>
        <w:tc>
          <w:tcPr>
            <w:tcW w:w="756" w:type="dxa"/>
          </w:tcPr>
          <w:p w:rsidR="00F17185" w:rsidRDefault="00F17185" w:rsidP="002B16FA">
            <w:pPr>
              <w:jc w:val="center"/>
            </w:pPr>
            <w:r w:rsidRPr="001B2C45">
              <w:rPr>
                <w:b/>
                <w:color w:val="000000"/>
                <w:sz w:val="28"/>
                <w:szCs w:val="28"/>
              </w:rPr>
              <w:t>•</w:t>
            </w:r>
          </w:p>
        </w:tc>
        <w:tc>
          <w:tcPr>
            <w:tcW w:w="756" w:type="dxa"/>
          </w:tcPr>
          <w:p w:rsidR="00F17185" w:rsidRDefault="00F17185" w:rsidP="002B16FA">
            <w:pPr>
              <w:jc w:val="center"/>
            </w:pPr>
            <w:r w:rsidRPr="001B2C45">
              <w:rPr>
                <w:b/>
                <w:color w:val="000000"/>
                <w:sz w:val="28"/>
                <w:szCs w:val="28"/>
              </w:rPr>
              <w:t>•</w:t>
            </w:r>
          </w:p>
        </w:tc>
        <w:tc>
          <w:tcPr>
            <w:tcW w:w="756" w:type="dxa"/>
          </w:tcPr>
          <w:p w:rsidR="00F17185" w:rsidRDefault="00F17185" w:rsidP="002B16FA">
            <w:pPr>
              <w:jc w:val="center"/>
            </w:pPr>
            <w:r w:rsidRPr="001B2C45">
              <w:rPr>
                <w:b/>
                <w:color w:val="000000"/>
                <w:sz w:val="28"/>
                <w:szCs w:val="28"/>
              </w:rPr>
              <w:t>•</w:t>
            </w:r>
          </w:p>
        </w:tc>
        <w:tc>
          <w:tcPr>
            <w:tcW w:w="756" w:type="dxa"/>
          </w:tcPr>
          <w:p w:rsidR="00F17185" w:rsidRDefault="00F17185" w:rsidP="002B16FA">
            <w:pPr>
              <w:jc w:val="center"/>
            </w:pPr>
            <w:r w:rsidRPr="001B2C45">
              <w:rPr>
                <w:b/>
                <w:color w:val="000000"/>
                <w:sz w:val="28"/>
                <w:szCs w:val="28"/>
              </w:rPr>
              <w:t>•</w:t>
            </w:r>
          </w:p>
        </w:tc>
        <w:tc>
          <w:tcPr>
            <w:tcW w:w="756" w:type="dxa"/>
          </w:tcPr>
          <w:p w:rsidR="00F17185" w:rsidRDefault="00F17185">
            <w:pPr>
              <w:keepNext/>
              <w:jc w:val="center"/>
              <w:rPr>
                <w:sz w:val="28"/>
                <w:szCs w:val="28"/>
              </w:rPr>
            </w:pPr>
          </w:p>
        </w:tc>
        <w:tc>
          <w:tcPr>
            <w:tcW w:w="756" w:type="dxa"/>
          </w:tcPr>
          <w:p w:rsidR="00F17185" w:rsidRDefault="00F17185">
            <w:pPr>
              <w:keepNext/>
              <w:jc w:val="center"/>
              <w:rPr>
                <w:sz w:val="28"/>
                <w:szCs w:val="28"/>
              </w:rPr>
            </w:pPr>
            <w:r w:rsidRPr="00367BF3">
              <w:rPr>
                <w:b/>
                <w:color w:val="000000"/>
                <w:sz w:val="28"/>
                <w:szCs w:val="28"/>
              </w:rPr>
              <w:t>•</w:t>
            </w:r>
          </w:p>
        </w:tc>
        <w:tc>
          <w:tcPr>
            <w:tcW w:w="756" w:type="dxa"/>
          </w:tcPr>
          <w:p w:rsidR="00F17185" w:rsidRDefault="00F17185" w:rsidP="00F17185">
            <w:pPr>
              <w:jc w:val="center"/>
            </w:pPr>
            <w:r w:rsidRPr="006422A3">
              <w:rPr>
                <w:b/>
                <w:color w:val="000000"/>
                <w:sz w:val="28"/>
                <w:szCs w:val="28"/>
              </w:rPr>
              <w:t>•</w:t>
            </w:r>
          </w:p>
        </w:tc>
      </w:tr>
      <w:tr w:rsidR="00F17185">
        <w:trPr>
          <w:jc w:val="center"/>
        </w:trPr>
        <w:tc>
          <w:tcPr>
            <w:tcW w:w="1579" w:type="dxa"/>
            <w:tcBorders>
              <w:right w:val="single" w:sz="12" w:space="0" w:color="000000"/>
            </w:tcBorders>
          </w:tcPr>
          <w:p w:rsidR="00F17185" w:rsidRDefault="00F17185">
            <w:pPr>
              <w:keepNext/>
              <w:spacing w:line="288" w:lineRule="auto"/>
              <w:rPr>
                <w:sz w:val="28"/>
                <w:szCs w:val="28"/>
              </w:rPr>
            </w:pPr>
            <w:r>
              <w:rPr>
                <w:sz w:val="28"/>
                <w:szCs w:val="28"/>
              </w:rPr>
              <w:t>ПРН-3</w:t>
            </w:r>
          </w:p>
        </w:tc>
        <w:tc>
          <w:tcPr>
            <w:tcW w:w="755" w:type="dxa"/>
            <w:tcBorders>
              <w:left w:val="single" w:sz="12" w:space="0" w:color="000000"/>
            </w:tcBorders>
            <w:vAlign w:val="center"/>
          </w:tcPr>
          <w:p w:rsidR="00F17185" w:rsidRDefault="00F17185">
            <w:pPr>
              <w:keepNext/>
              <w:spacing w:line="288" w:lineRule="auto"/>
              <w:jc w:val="center"/>
              <w:rPr>
                <w:sz w:val="28"/>
                <w:szCs w:val="28"/>
              </w:rPr>
            </w:pPr>
            <w:r w:rsidRPr="00367BF3">
              <w:rPr>
                <w:b/>
                <w:color w:val="000000"/>
                <w:sz w:val="28"/>
                <w:szCs w:val="28"/>
              </w:rPr>
              <w:t>•</w:t>
            </w:r>
          </w:p>
        </w:tc>
        <w:tc>
          <w:tcPr>
            <w:tcW w:w="755" w:type="dxa"/>
            <w:vAlign w:val="center"/>
          </w:tcPr>
          <w:p w:rsidR="00F17185" w:rsidRPr="002B16FA" w:rsidRDefault="00F17185">
            <w:pPr>
              <w:keepNext/>
              <w:spacing w:line="288" w:lineRule="auto"/>
              <w:jc w:val="center"/>
              <w:rPr>
                <w:i/>
                <w:sz w:val="28"/>
                <w:szCs w:val="28"/>
                <w:highlight w:val="green"/>
              </w:rPr>
            </w:pPr>
          </w:p>
        </w:tc>
        <w:tc>
          <w:tcPr>
            <w:tcW w:w="755" w:type="dxa"/>
            <w:vAlign w:val="center"/>
          </w:tcPr>
          <w:p w:rsidR="00F17185" w:rsidRDefault="00F17185">
            <w:pPr>
              <w:keepNext/>
              <w:spacing w:line="288" w:lineRule="auto"/>
              <w:jc w:val="center"/>
              <w:rPr>
                <w:sz w:val="28"/>
                <w:szCs w:val="28"/>
                <w:highlight w:val="green"/>
              </w:rPr>
            </w:pPr>
          </w:p>
        </w:tc>
        <w:tc>
          <w:tcPr>
            <w:tcW w:w="756" w:type="dxa"/>
            <w:vAlign w:val="center"/>
          </w:tcPr>
          <w:p w:rsidR="00F17185" w:rsidRDefault="00F17185">
            <w:pPr>
              <w:keepNext/>
              <w:spacing w:line="288" w:lineRule="auto"/>
              <w:jc w:val="center"/>
              <w:rPr>
                <w:sz w:val="28"/>
                <w:szCs w:val="28"/>
                <w:highlight w:val="green"/>
              </w:rPr>
            </w:pPr>
          </w:p>
        </w:tc>
        <w:tc>
          <w:tcPr>
            <w:tcW w:w="756" w:type="dxa"/>
            <w:vAlign w:val="center"/>
          </w:tcPr>
          <w:p w:rsidR="00F17185" w:rsidRDefault="00F17185">
            <w:pPr>
              <w:keepNext/>
              <w:spacing w:line="288" w:lineRule="auto"/>
              <w:jc w:val="center"/>
              <w:rPr>
                <w:sz w:val="28"/>
                <w:szCs w:val="28"/>
                <w:highlight w:val="green"/>
              </w:rPr>
            </w:pPr>
          </w:p>
        </w:tc>
        <w:tc>
          <w:tcPr>
            <w:tcW w:w="756" w:type="dxa"/>
            <w:vAlign w:val="center"/>
          </w:tcPr>
          <w:p w:rsidR="00F17185" w:rsidRDefault="00F17185">
            <w:pPr>
              <w:keepNext/>
              <w:spacing w:line="288" w:lineRule="auto"/>
              <w:jc w:val="center"/>
              <w:rPr>
                <w:sz w:val="28"/>
                <w:szCs w:val="28"/>
                <w:highlight w:val="green"/>
              </w:rPr>
            </w:pPr>
            <w:r w:rsidRPr="00367BF3">
              <w:rPr>
                <w:b/>
                <w:color w:val="000000"/>
                <w:sz w:val="28"/>
                <w:szCs w:val="28"/>
              </w:rPr>
              <w:t>•</w:t>
            </w:r>
          </w:p>
        </w:tc>
        <w:tc>
          <w:tcPr>
            <w:tcW w:w="756" w:type="dxa"/>
            <w:vAlign w:val="center"/>
          </w:tcPr>
          <w:p w:rsidR="00F17185" w:rsidRDefault="00F17185">
            <w:pPr>
              <w:keepNext/>
              <w:spacing w:line="288" w:lineRule="auto"/>
              <w:jc w:val="center"/>
              <w:rPr>
                <w:sz w:val="28"/>
                <w:szCs w:val="28"/>
                <w:highlight w:val="green"/>
              </w:rPr>
            </w:pPr>
          </w:p>
        </w:tc>
        <w:tc>
          <w:tcPr>
            <w:tcW w:w="756" w:type="dxa"/>
          </w:tcPr>
          <w:p w:rsidR="00F17185" w:rsidRDefault="00F17185">
            <w:pPr>
              <w:keepNext/>
              <w:jc w:val="center"/>
              <w:rPr>
                <w:sz w:val="28"/>
                <w:szCs w:val="28"/>
              </w:rPr>
            </w:pPr>
            <w:r w:rsidRPr="00367BF3">
              <w:rPr>
                <w:b/>
                <w:color w:val="000000"/>
                <w:sz w:val="28"/>
                <w:szCs w:val="28"/>
              </w:rPr>
              <w:t>•</w:t>
            </w:r>
          </w:p>
        </w:tc>
        <w:tc>
          <w:tcPr>
            <w:tcW w:w="756" w:type="dxa"/>
          </w:tcPr>
          <w:p w:rsidR="00F17185" w:rsidRDefault="00F17185">
            <w:pPr>
              <w:keepNext/>
              <w:jc w:val="center"/>
              <w:rPr>
                <w:sz w:val="28"/>
                <w:szCs w:val="28"/>
              </w:rPr>
            </w:pPr>
          </w:p>
        </w:tc>
        <w:tc>
          <w:tcPr>
            <w:tcW w:w="756" w:type="dxa"/>
          </w:tcPr>
          <w:p w:rsidR="00F17185" w:rsidRDefault="00F17185" w:rsidP="00F17185">
            <w:pPr>
              <w:jc w:val="center"/>
            </w:pPr>
            <w:r w:rsidRPr="006422A3">
              <w:rPr>
                <w:b/>
                <w:color w:val="000000"/>
                <w:sz w:val="28"/>
                <w:szCs w:val="28"/>
              </w:rPr>
              <w:t>•</w:t>
            </w:r>
          </w:p>
        </w:tc>
      </w:tr>
      <w:tr w:rsidR="00F17185">
        <w:trPr>
          <w:jc w:val="center"/>
        </w:trPr>
        <w:tc>
          <w:tcPr>
            <w:tcW w:w="1579" w:type="dxa"/>
            <w:tcBorders>
              <w:right w:val="single" w:sz="12" w:space="0" w:color="000000"/>
            </w:tcBorders>
          </w:tcPr>
          <w:p w:rsidR="00F17185" w:rsidRDefault="00F17185">
            <w:pPr>
              <w:keepNext/>
              <w:spacing w:line="288" w:lineRule="auto"/>
              <w:rPr>
                <w:sz w:val="28"/>
                <w:szCs w:val="28"/>
              </w:rPr>
            </w:pPr>
            <w:r>
              <w:rPr>
                <w:sz w:val="28"/>
                <w:szCs w:val="28"/>
              </w:rPr>
              <w:t>ПРН-4</w:t>
            </w:r>
          </w:p>
        </w:tc>
        <w:tc>
          <w:tcPr>
            <w:tcW w:w="755" w:type="dxa"/>
            <w:tcBorders>
              <w:left w:val="single" w:sz="12" w:space="0" w:color="000000"/>
            </w:tcBorders>
            <w:vAlign w:val="center"/>
          </w:tcPr>
          <w:p w:rsidR="00F17185" w:rsidRDefault="00F17185">
            <w:pPr>
              <w:keepNext/>
              <w:spacing w:line="288" w:lineRule="auto"/>
              <w:jc w:val="center"/>
              <w:rPr>
                <w:sz w:val="28"/>
                <w:szCs w:val="28"/>
              </w:rPr>
            </w:pPr>
          </w:p>
        </w:tc>
        <w:tc>
          <w:tcPr>
            <w:tcW w:w="755" w:type="dxa"/>
            <w:vAlign w:val="center"/>
          </w:tcPr>
          <w:p w:rsidR="00F17185" w:rsidRPr="002B16FA" w:rsidRDefault="00F17185">
            <w:pPr>
              <w:keepNext/>
              <w:spacing w:line="288" w:lineRule="auto"/>
              <w:jc w:val="center"/>
              <w:rPr>
                <w:i/>
                <w:sz w:val="28"/>
                <w:szCs w:val="28"/>
                <w:highlight w:val="green"/>
              </w:rPr>
            </w:pPr>
          </w:p>
        </w:tc>
        <w:tc>
          <w:tcPr>
            <w:tcW w:w="755" w:type="dxa"/>
            <w:vAlign w:val="center"/>
          </w:tcPr>
          <w:p w:rsidR="00F17185" w:rsidRDefault="00F17185">
            <w:pPr>
              <w:keepNext/>
              <w:spacing w:line="288" w:lineRule="auto"/>
              <w:jc w:val="center"/>
              <w:rPr>
                <w:sz w:val="28"/>
                <w:szCs w:val="28"/>
                <w:highlight w:val="green"/>
              </w:rPr>
            </w:pPr>
          </w:p>
        </w:tc>
        <w:tc>
          <w:tcPr>
            <w:tcW w:w="756" w:type="dxa"/>
            <w:vAlign w:val="center"/>
          </w:tcPr>
          <w:p w:rsidR="00F17185" w:rsidRDefault="00F17185">
            <w:pPr>
              <w:keepNext/>
              <w:spacing w:line="288" w:lineRule="auto"/>
              <w:jc w:val="center"/>
              <w:rPr>
                <w:sz w:val="28"/>
                <w:szCs w:val="28"/>
                <w:highlight w:val="green"/>
              </w:rPr>
            </w:pPr>
          </w:p>
        </w:tc>
        <w:tc>
          <w:tcPr>
            <w:tcW w:w="756" w:type="dxa"/>
            <w:vAlign w:val="center"/>
          </w:tcPr>
          <w:p w:rsidR="00F17185" w:rsidRDefault="00F17185">
            <w:pPr>
              <w:keepNext/>
              <w:spacing w:line="288" w:lineRule="auto"/>
              <w:jc w:val="center"/>
              <w:rPr>
                <w:sz w:val="28"/>
                <w:szCs w:val="28"/>
                <w:highlight w:val="green"/>
              </w:rPr>
            </w:pPr>
          </w:p>
        </w:tc>
        <w:tc>
          <w:tcPr>
            <w:tcW w:w="756" w:type="dxa"/>
            <w:vAlign w:val="center"/>
          </w:tcPr>
          <w:p w:rsidR="00F17185" w:rsidRDefault="00F17185">
            <w:pPr>
              <w:keepNext/>
              <w:spacing w:line="288" w:lineRule="auto"/>
              <w:jc w:val="center"/>
              <w:rPr>
                <w:sz w:val="28"/>
                <w:szCs w:val="28"/>
                <w:highlight w:val="green"/>
              </w:rPr>
            </w:pPr>
          </w:p>
        </w:tc>
        <w:tc>
          <w:tcPr>
            <w:tcW w:w="756" w:type="dxa"/>
            <w:vAlign w:val="center"/>
          </w:tcPr>
          <w:p w:rsidR="00F17185" w:rsidRDefault="00F17185">
            <w:pPr>
              <w:keepNext/>
              <w:spacing w:line="288" w:lineRule="auto"/>
              <w:jc w:val="center"/>
              <w:rPr>
                <w:sz w:val="28"/>
                <w:szCs w:val="28"/>
                <w:highlight w:val="green"/>
              </w:rPr>
            </w:pPr>
          </w:p>
        </w:tc>
        <w:tc>
          <w:tcPr>
            <w:tcW w:w="756" w:type="dxa"/>
          </w:tcPr>
          <w:p w:rsidR="00F17185" w:rsidRDefault="00F17185">
            <w:pPr>
              <w:keepNext/>
              <w:jc w:val="center"/>
              <w:rPr>
                <w:sz w:val="28"/>
                <w:szCs w:val="28"/>
              </w:rPr>
            </w:pPr>
          </w:p>
        </w:tc>
        <w:tc>
          <w:tcPr>
            <w:tcW w:w="756" w:type="dxa"/>
          </w:tcPr>
          <w:p w:rsidR="00F17185" w:rsidRDefault="00F17185">
            <w:pPr>
              <w:keepNext/>
              <w:jc w:val="center"/>
              <w:rPr>
                <w:sz w:val="28"/>
                <w:szCs w:val="28"/>
              </w:rPr>
            </w:pPr>
          </w:p>
        </w:tc>
        <w:tc>
          <w:tcPr>
            <w:tcW w:w="756" w:type="dxa"/>
          </w:tcPr>
          <w:p w:rsidR="00F17185" w:rsidRDefault="00F17185" w:rsidP="00F17185">
            <w:pPr>
              <w:jc w:val="center"/>
            </w:pPr>
            <w:r w:rsidRPr="006422A3">
              <w:rPr>
                <w:b/>
                <w:color w:val="000000"/>
                <w:sz w:val="28"/>
                <w:szCs w:val="28"/>
              </w:rPr>
              <w:t>•</w:t>
            </w:r>
          </w:p>
        </w:tc>
      </w:tr>
      <w:tr w:rsidR="00B04916">
        <w:trPr>
          <w:jc w:val="center"/>
        </w:trPr>
        <w:tc>
          <w:tcPr>
            <w:tcW w:w="1579" w:type="dxa"/>
            <w:tcBorders>
              <w:right w:val="single" w:sz="12" w:space="0" w:color="000000"/>
            </w:tcBorders>
          </w:tcPr>
          <w:p w:rsidR="00B04916" w:rsidRDefault="008345B6">
            <w:pPr>
              <w:keepNext/>
              <w:spacing w:line="288" w:lineRule="auto"/>
              <w:rPr>
                <w:sz w:val="28"/>
                <w:szCs w:val="28"/>
              </w:rPr>
            </w:pPr>
            <w:r>
              <w:rPr>
                <w:sz w:val="28"/>
                <w:szCs w:val="28"/>
              </w:rPr>
              <w:t>ПРН-5</w:t>
            </w:r>
          </w:p>
        </w:tc>
        <w:tc>
          <w:tcPr>
            <w:tcW w:w="755" w:type="dxa"/>
            <w:tcBorders>
              <w:left w:val="single" w:sz="12" w:space="0" w:color="000000"/>
            </w:tcBorders>
            <w:vAlign w:val="center"/>
          </w:tcPr>
          <w:p w:rsidR="00B04916" w:rsidRDefault="00B04916">
            <w:pPr>
              <w:keepNext/>
              <w:spacing w:line="288" w:lineRule="auto"/>
              <w:jc w:val="center"/>
              <w:rPr>
                <w:sz w:val="28"/>
                <w:szCs w:val="28"/>
              </w:rPr>
            </w:pPr>
          </w:p>
        </w:tc>
        <w:tc>
          <w:tcPr>
            <w:tcW w:w="755" w:type="dxa"/>
            <w:vAlign w:val="center"/>
          </w:tcPr>
          <w:p w:rsidR="00B04916" w:rsidRPr="002B16FA" w:rsidRDefault="00B04916">
            <w:pPr>
              <w:keepNext/>
              <w:spacing w:line="288" w:lineRule="auto"/>
              <w:jc w:val="center"/>
              <w:rPr>
                <w:i/>
                <w:sz w:val="28"/>
                <w:szCs w:val="28"/>
                <w:highlight w:val="green"/>
              </w:rPr>
            </w:pPr>
          </w:p>
        </w:tc>
        <w:tc>
          <w:tcPr>
            <w:tcW w:w="755" w:type="dxa"/>
            <w:vAlign w:val="center"/>
          </w:tcPr>
          <w:p w:rsidR="00B04916" w:rsidRDefault="00B04916">
            <w:pPr>
              <w:keepNext/>
              <w:spacing w:line="288" w:lineRule="auto"/>
              <w:jc w:val="center"/>
              <w:rPr>
                <w:sz w:val="28"/>
                <w:szCs w:val="28"/>
                <w:highlight w:val="green"/>
              </w:rPr>
            </w:pPr>
          </w:p>
        </w:tc>
        <w:tc>
          <w:tcPr>
            <w:tcW w:w="756" w:type="dxa"/>
            <w:vAlign w:val="center"/>
          </w:tcPr>
          <w:p w:rsidR="00B04916" w:rsidRDefault="00B04916">
            <w:pPr>
              <w:keepNext/>
              <w:spacing w:line="288" w:lineRule="auto"/>
              <w:jc w:val="center"/>
              <w:rPr>
                <w:sz w:val="28"/>
                <w:szCs w:val="28"/>
                <w:highlight w:val="green"/>
              </w:rPr>
            </w:pPr>
          </w:p>
        </w:tc>
        <w:tc>
          <w:tcPr>
            <w:tcW w:w="756" w:type="dxa"/>
            <w:vAlign w:val="center"/>
          </w:tcPr>
          <w:p w:rsidR="00B04916" w:rsidRDefault="002B16FA">
            <w:pPr>
              <w:keepNext/>
              <w:spacing w:line="288" w:lineRule="auto"/>
              <w:jc w:val="center"/>
              <w:rPr>
                <w:sz w:val="28"/>
                <w:szCs w:val="28"/>
                <w:highlight w:val="green"/>
              </w:rPr>
            </w:pPr>
            <w:r w:rsidRPr="00367BF3">
              <w:rPr>
                <w:b/>
                <w:color w:val="000000"/>
                <w:sz w:val="28"/>
                <w:szCs w:val="28"/>
              </w:rPr>
              <w:t>•</w:t>
            </w:r>
          </w:p>
        </w:tc>
        <w:tc>
          <w:tcPr>
            <w:tcW w:w="756" w:type="dxa"/>
            <w:vAlign w:val="center"/>
          </w:tcPr>
          <w:p w:rsidR="00B04916" w:rsidRDefault="00B04916">
            <w:pPr>
              <w:keepNext/>
              <w:spacing w:line="288" w:lineRule="auto"/>
              <w:jc w:val="center"/>
              <w:rPr>
                <w:sz w:val="28"/>
                <w:szCs w:val="28"/>
                <w:highlight w:val="green"/>
              </w:rPr>
            </w:pPr>
          </w:p>
        </w:tc>
        <w:tc>
          <w:tcPr>
            <w:tcW w:w="756" w:type="dxa"/>
            <w:vAlign w:val="center"/>
          </w:tcPr>
          <w:p w:rsidR="00B04916" w:rsidRDefault="00B04916">
            <w:pPr>
              <w:keepNext/>
              <w:spacing w:line="288" w:lineRule="auto"/>
              <w:jc w:val="center"/>
              <w:rPr>
                <w:sz w:val="28"/>
                <w:szCs w:val="28"/>
                <w:highlight w:val="green"/>
              </w:rPr>
            </w:pPr>
          </w:p>
        </w:tc>
        <w:tc>
          <w:tcPr>
            <w:tcW w:w="756" w:type="dxa"/>
            <w:vAlign w:val="center"/>
          </w:tcPr>
          <w:p w:rsidR="00B04916" w:rsidRDefault="00B04916">
            <w:pPr>
              <w:keepNext/>
              <w:spacing w:line="288" w:lineRule="auto"/>
              <w:jc w:val="center"/>
              <w:rPr>
                <w:sz w:val="28"/>
                <w:szCs w:val="28"/>
                <w:highlight w:val="green"/>
              </w:rPr>
            </w:pPr>
          </w:p>
        </w:tc>
        <w:tc>
          <w:tcPr>
            <w:tcW w:w="756" w:type="dxa"/>
            <w:vAlign w:val="center"/>
          </w:tcPr>
          <w:p w:rsidR="00B04916" w:rsidRDefault="002B16FA">
            <w:pPr>
              <w:keepNext/>
              <w:spacing w:line="288" w:lineRule="auto"/>
              <w:jc w:val="center"/>
              <w:rPr>
                <w:sz w:val="28"/>
                <w:szCs w:val="28"/>
                <w:highlight w:val="green"/>
              </w:rPr>
            </w:pPr>
            <w:r w:rsidRPr="00367BF3">
              <w:rPr>
                <w:b/>
                <w:color w:val="000000"/>
                <w:sz w:val="28"/>
                <w:szCs w:val="28"/>
              </w:rPr>
              <w:t>•</w:t>
            </w:r>
          </w:p>
        </w:tc>
        <w:tc>
          <w:tcPr>
            <w:tcW w:w="756" w:type="dxa"/>
            <w:vAlign w:val="center"/>
          </w:tcPr>
          <w:p w:rsidR="00B04916" w:rsidRDefault="00B04916">
            <w:pPr>
              <w:keepNext/>
              <w:spacing w:line="288" w:lineRule="auto"/>
              <w:jc w:val="center"/>
              <w:rPr>
                <w:sz w:val="28"/>
                <w:szCs w:val="28"/>
                <w:highlight w:val="green"/>
              </w:rPr>
            </w:pPr>
          </w:p>
        </w:tc>
      </w:tr>
      <w:tr w:rsidR="002B16FA" w:rsidTr="00540813">
        <w:trPr>
          <w:jc w:val="center"/>
        </w:trPr>
        <w:tc>
          <w:tcPr>
            <w:tcW w:w="1579" w:type="dxa"/>
            <w:tcBorders>
              <w:right w:val="single" w:sz="12" w:space="0" w:color="000000"/>
            </w:tcBorders>
          </w:tcPr>
          <w:p w:rsidR="002B16FA" w:rsidRDefault="002B16FA">
            <w:pPr>
              <w:keepNext/>
              <w:spacing w:line="288" w:lineRule="auto"/>
              <w:rPr>
                <w:sz w:val="28"/>
                <w:szCs w:val="28"/>
              </w:rPr>
            </w:pPr>
            <w:r>
              <w:rPr>
                <w:sz w:val="28"/>
                <w:szCs w:val="28"/>
              </w:rPr>
              <w:t>ПРН-6</w:t>
            </w:r>
          </w:p>
        </w:tc>
        <w:tc>
          <w:tcPr>
            <w:tcW w:w="755" w:type="dxa"/>
            <w:tcBorders>
              <w:left w:val="single" w:sz="12" w:space="0" w:color="000000"/>
            </w:tcBorders>
            <w:vAlign w:val="center"/>
          </w:tcPr>
          <w:p w:rsidR="002B16FA" w:rsidRDefault="002B16FA">
            <w:pPr>
              <w:keepNext/>
              <w:spacing w:line="288" w:lineRule="auto"/>
              <w:jc w:val="center"/>
              <w:rPr>
                <w:sz w:val="28"/>
                <w:szCs w:val="28"/>
              </w:rPr>
            </w:pPr>
          </w:p>
        </w:tc>
        <w:tc>
          <w:tcPr>
            <w:tcW w:w="755" w:type="dxa"/>
          </w:tcPr>
          <w:p w:rsidR="002B16FA" w:rsidRDefault="002B16FA" w:rsidP="002B16FA">
            <w:pPr>
              <w:jc w:val="center"/>
            </w:pPr>
            <w:r w:rsidRPr="00A91EFA">
              <w:rPr>
                <w:b/>
                <w:color w:val="000000"/>
                <w:sz w:val="28"/>
                <w:szCs w:val="28"/>
              </w:rPr>
              <w:t>•</w:t>
            </w:r>
          </w:p>
        </w:tc>
        <w:tc>
          <w:tcPr>
            <w:tcW w:w="755" w:type="dxa"/>
          </w:tcPr>
          <w:p w:rsidR="002B16FA" w:rsidRDefault="002B16FA" w:rsidP="002B16FA">
            <w:pPr>
              <w:jc w:val="center"/>
            </w:pPr>
            <w:r w:rsidRPr="000E2536">
              <w:rPr>
                <w:b/>
                <w:color w:val="000000"/>
                <w:sz w:val="28"/>
                <w:szCs w:val="28"/>
              </w:rPr>
              <w:t>•</w:t>
            </w:r>
          </w:p>
        </w:tc>
        <w:tc>
          <w:tcPr>
            <w:tcW w:w="756" w:type="dxa"/>
          </w:tcPr>
          <w:p w:rsidR="002B16FA" w:rsidRDefault="002B16FA" w:rsidP="002B16FA">
            <w:pPr>
              <w:jc w:val="center"/>
            </w:pPr>
            <w:r w:rsidRPr="000E2536">
              <w:rPr>
                <w:b/>
                <w:color w:val="000000"/>
                <w:sz w:val="28"/>
                <w:szCs w:val="28"/>
              </w:rPr>
              <w:t>•</w:t>
            </w:r>
          </w:p>
        </w:tc>
        <w:tc>
          <w:tcPr>
            <w:tcW w:w="756" w:type="dxa"/>
          </w:tcPr>
          <w:p w:rsidR="002B16FA" w:rsidRDefault="002B16FA" w:rsidP="002B16FA">
            <w:pPr>
              <w:jc w:val="center"/>
            </w:pPr>
            <w:r w:rsidRPr="000E2536">
              <w:rPr>
                <w:b/>
                <w:color w:val="000000"/>
                <w:sz w:val="28"/>
                <w:szCs w:val="28"/>
              </w:rPr>
              <w:t>•</w:t>
            </w:r>
          </w:p>
        </w:tc>
        <w:tc>
          <w:tcPr>
            <w:tcW w:w="756" w:type="dxa"/>
          </w:tcPr>
          <w:p w:rsidR="002B16FA" w:rsidRDefault="002B16FA" w:rsidP="002B16FA">
            <w:pPr>
              <w:jc w:val="center"/>
            </w:pPr>
            <w:r w:rsidRPr="000E2536">
              <w:rPr>
                <w:b/>
                <w:color w:val="000000"/>
                <w:sz w:val="28"/>
                <w:szCs w:val="28"/>
              </w:rPr>
              <w:t>•</w:t>
            </w:r>
          </w:p>
        </w:tc>
        <w:tc>
          <w:tcPr>
            <w:tcW w:w="756" w:type="dxa"/>
            <w:vAlign w:val="center"/>
          </w:tcPr>
          <w:p w:rsidR="002B16FA" w:rsidRDefault="002B16FA">
            <w:pPr>
              <w:keepNext/>
              <w:spacing w:line="288" w:lineRule="auto"/>
              <w:jc w:val="center"/>
              <w:rPr>
                <w:sz w:val="28"/>
                <w:szCs w:val="28"/>
                <w:highlight w:val="green"/>
              </w:rPr>
            </w:pPr>
          </w:p>
        </w:tc>
        <w:tc>
          <w:tcPr>
            <w:tcW w:w="756" w:type="dxa"/>
            <w:vAlign w:val="center"/>
          </w:tcPr>
          <w:p w:rsidR="002B16FA" w:rsidRDefault="002B16FA">
            <w:pPr>
              <w:keepNext/>
              <w:spacing w:line="288" w:lineRule="auto"/>
              <w:jc w:val="center"/>
              <w:rPr>
                <w:sz w:val="28"/>
                <w:szCs w:val="28"/>
                <w:highlight w:val="green"/>
              </w:rPr>
            </w:pPr>
          </w:p>
        </w:tc>
        <w:tc>
          <w:tcPr>
            <w:tcW w:w="756" w:type="dxa"/>
            <w:vAlign w:val="center"/>
          </w:tcPr>
          <w:p w:rsidR="002B16FA" w:rsidRDefault="002B16FA">
            <w:pPr>
              <w:keepNext/>
              <w:spacing w:line="288" w:lineRule="auto"/>
              <w:jc w:val="center"/>
              <w:rPr>
                <w:sz w:val="28"/>
                <w:szCs w:val="28"/>
                <w:highlight w:val="green"/>
              </w:rPr>
            </w:pPr>
            <w:r w:rsidRPr="00367BF3">
              <w:rPr>
                <w:b/>
                <w:color w:val="000000"/>
                <w:sz w:val="28"/>
                <w:szCs w:val="28"/>
              </w:rPr>
              <w:t>•</w:t>
            </w:r>
          </w:p>
        </w:tc>
        <w:tc>
          <w:tcPr>
            <w:tcW w:w="756" w:type="dxa"/>
            <w:vAlign w:val="center"/>
          </w:tcPr>
          <w:p w:rsidR="002B16FA" w:rsidRDefault="002B16FA">
            <w:pPr>
              <w:keepNext/>
              <w:spacing w:line="288" w:lineRule="auto"/>
              <w:jc w:val="center"/>
              <w:rPr>
                <w:sz w:val="28"/>
                <w:szCs w:val="28"/>
                <w:highlight w:val="green"/>
              </w:rPr>
            </w:pPr>
          </w:p>
        </w:tc>
      </w:tr>
      <w:tr w:rsidR="00F17185" w:rsidTr="00540813">
        <w:trPr>
          <w:jc w:val="center"/>
        </w:trPr>
        <w:tc>
          <w:tcPr>
            <w:tcW w:w="1579" w:type="dxa"/>
            <w:tcBorders>
              <w:right w:val="single" w:sz="12" w:space="0" w:color="000000"/>
            </w:tcBorders>
          </w:tcPr>
          <w:p w:rsidR="00F17185" w:rsidRDefault="00F17185">
            <w:pPr>
              <w:keepNext/>
              <w:spacing w:line="288" w:lineRule="auto"/>
              <w:rPr>
                <w:sz w:val="28"/>
                <w:szCs w:val="28"/>
              </w:rPr>
            </w:pPr>
            <w:r>
              <w:rPr>
                <w:sz w:val="28"/>
                <w:szCs w:val="28"/>
              </w:rPr>
              <w:t>ПРН-7</w:t>
            </w:r>
          </w:p>
        </w:tc>
        <w:tc>
          <w:tcPr>
            <w:tcW w:w="755" w:type="dxa"/>
            <w:tcBorders>
              <w:left w:val="single" w:sz="12" w:space="0" w:color="000000"/>
            </w:tcBorders>
            <w:vAlign w:val="center"/>
          </w:tcPr>
          <w:p w:rsidR="00F17185" w:rsidRDefault="00F17185">
            <w:pPr>
              <w:keepNext/>
              <w:spacing w:line="288" w:lineRule="auto"/>
              <w:jc w:val="center"/>
              <w:rPr>
                <w:sz w:val="28"/>
                <w:szCs w:val="28"/>
              </w:rPr>
            </w:pPr>
            <w:r w:rsidRPr="00367BF3">
              <w:rPr>
                <w:b/>
                <w:color w:val="000000"/>
                <w:sz w:val="28"/>
                <w:szCs w:val="28"/>
              </w:rPr>
              <w:t>•</w:t>
            </w:r>
          </w:p>
        </w:tc>
        <w:tc>
          <w:tcPr>
            <w:tcW w:w="755" w:type="dxa"/>
          </w:tcPr>
          <w:p w:rsidR="00F17185" w:rsidRDefault="00F17185" w:rsidP="002B16FA">
            <w:pPr>
              <w:jc w:val="center"/>
            </w:pPr>
            <w:r w:rsidRPr="00A91EFA">
              <w:rPr>
                <w:b/>
                <w:color w:val="000000"/>
                <w:sz w:val="28"/>
                <w:szCs w:val="28"/>
              </w:rPr>
              <w:t>•</w:t>
            </w:r>
          </w:p>
        </w:tc>
        <w:tc>
          <w:tcPr>
            <w:tcW w:w="755" w:type="dxa"/>
            <w:vAlign w:val="center"/>
          </w:tcPr>
          <w:p w:rsidR="00F17185" w:rsidRDefault="00F17185">
            <w:pPr>
              <w:keepNext/>
              <w:spacing w:line="288" w:lineRule="auto"/>
              <w:jc w:val="center"/>
              <w:rPr>
                <w:sz w:val="28"/>
                <w:szCs w:val="28"/>
                <w:highlight w:val="green"/>
              </w:rPr>
            </w:pPr>
          </w:p>
        </w:tc>
        <w:tc>
          <w:tcPr>
            <w:tcW w:w="756" w:type="dxa"/>
            <w:vAlign w:val="center"/>
          </w:tcPr>
          <w:p w:rsidR="00F17185" w:rsidRDefault="00F17185">
            <w:pPr>
              <w:keepNext/>
              <w:spacing w:line="288" w:lineRule="auto"/>
              <w:jc w:val="center"/>
              <w:rPr>
                <w:sz w:val="28"/>
                <w:szCs w:val="28"/>
                <w:highlight w:val="green"/>
              </w:rPr>
            </w:pPr>
          </w:p>
        </w:tc>
        <w:tc>
          <w:tcPr>
            <w:tcW w:w="756" w:type="dxa"/>
            <w:vAlign w:val="center"/>
          </w:tcPr>
          <w:p w:rsidR="00F17185" w:rsidRDefault="00F17185">
            <w:pPr>
              <w:keepNext/>
              <w:spacing w:line="288" w:lineRule="auto"/>
              <w:jc w:val="center"/>
              <w:rPr>
                <w:sz w:val="28"/>
                <w:szCs w:val="28"/>
                <w:highlight w:val="green"/>
              </w:rPr>
            </w:pPr>
          </w:p>
        </w:tc>
        <w:tc>
          <w:tcPr>
            <w:tcW w:w="756" w:type="dxa"/>
            <w:vAlign w:val="center"/>
          </w:tcPr>
          <w:p w:rsidR="00F17185" w:rsidRDefault="00F17185">
            <w:pPr>
              <w:keepNext/>
              <w:spacing w:line="288" w:lineRule="auto"/>
              <w:jc w:val="center"/>
              <w:rPr>
                <w:sz w:val="28"/>
                <w:szCs w:val="28"/>
                <w:highlight w:val="green"/>
              </w:rPr>
            </w:pPr>
          </w:p>
        </w:tc>
        <w:tc>
          <w:tcPr>
            <w:tcW w:w="756" w:type="dxa"/>
            <w:vAlign w:val="center"/>
          </w:tcPr>
          <w:p w:rsidR="00F17185" w:rsidRDefault="00F17185">
            <w:pPr>
              <w:keepNext/>
              <w:spacing w:line="288" w:lineRule="auto"/>
              <w:jc w:val="center"/>
              <w:rPr>
                <w:sz w:val="28"/>
                <w:szCs w:val="28"/>
                <w:highlight w:val="green"/>
              </w:rPr>
            </w:pPr>
          </w:p>
        </w:tc>
        <w:tc>
          <w:tcPr>
            <w:tcW w:w="756" w:type="dxa"/>
          </w:tcPr>
          <w:p w:rsidR="00F17185" w:rsidRDefault="00F17185">
            <w:pPr>
              <w:keepNext/>
              <w:jc w:val="center"/>
              <w:rPr>
                <w:sz w:val="28"/>
                <w:szCs w:val="28"/>
              </w:rPr>
            </w:pPr>
            <w:r w:rsidRPr="00367BF3">
              <w:rPr>
                <w:b/>
                <w:color w:val="000000"/>
                <w:sz w:val="28"/>
                <w:szCs w:val="28"/>
              </w:rPr>
              <w:t>•</w:t>
            </w:r>
          </w:p>
        </w:tc>
        <w:tc>
          <w:tcPr>
            <w:tcW w:w="756" w:type="dxa"/>
          </w:tcPr>
          <w:p w:rsidR="00F17185" w:rsidRDefault="00F17185">
            <w:pPr>
              <w:keepNext/>
              <w:jc w:val="center"/>
              <w:rPr>
                <w:sz w:val="28"/>
                <w:szCs w:val="28"/>
              </w:rPr>
            </w:pPr>
          </w:p>
        </w:tc>
        <w:tc>
          <w:tcPr>
            <w:tcW w:w="756" w:type="dxa"/>
          </w:tcPr>
          <w:p w:rsidR="00F17185" w:rsidRDefault="00F17185" w:rsidP="00F17185">
            <w:pPr>
              <w:jc w:val="center"/>
            </w:pPr>
            <w:r w:rsidRPr="00844E94">
              <w:rPr>
                <w:b/>
                <w:color w:val="000000"/>
                <w:sz w:val="28"/>
                <w:szCs w:val="28"/>
              </w:rPr>
              <w:t>•</w:t>
            </w:r>
          </w:p>
        </w:tc>
      </w:tr>
      <w:tr w:rsidR="00F17185">
        <w:trPr>
          <w:jc w:val="center"/>
        </w:trPr>
        <w:tc>
          <w:tcPr>
            <w:tcW w:w="1579" w:type="dxa"/>
            <w:tcBorders>
              <w:right w:val="single" w:sz="12" w:space="0" w:color="000000"/>
            </w:tcBorders>
          </w:tcPr>
          <w:p w:rsidR="00F17185" w:rsidRDefault="00F17185">
            <w:pPr>
              <w:keepNext/>
              <w:spacing w:line="288" w:lineRule="auto"/>
              <w:rPr>
                <w:sz w:val="28"/>
                <w:szCs w:val="28"/>
              </w:rPr>
            </w:pPr>
            <w:r>
              <w:rPr>
                <w:sz w:val="28"/>
                <w:szCs w:val="28"/>
              </w:rPr>
              <w:t>ПРН-8</w:t>
            </w:r>
          </w:p>
        </w:tc>
        <w:tc>
          <w:tcPr>
            <w:tcW w:w="755" w:type="dxa"/>
            <w:tcBorders>
              <w:left w:val="single" w:sz="12" w:space="0" w:color="000000"/>
            </w:tcBorders>
            <w:vAlign w:val="center"/>
          </w:tcPr>
          <w:p w:rsidR="00F17185" w:rsidRDefault="00F17185">
            <w:pPr>
              <w:keepNext/>
              <w:spacing w:line="288" w:lineRule="auto"/>
              <w:jc w:val="center"/>
              <w:rPr>
                <w:sz w:val="28"/>
                <w:szCs w:val="28"/>
              </w:rPr>
            </w:pPr>
          </w:p>
        </w:tc>
        <w:tc>
          <w:tcPr>
            <w:tcW w:w="755" w:type="dxa"/>
            <w:vAlign w:val="center"/>
          </w:tcPr>
          <w:p w:rsidR="00F17185" w:rsidRPr="002B16FA" w:rsidRDefault="00F17185">
            <w:pPr>
              <w:keepNext/>
              <w:spacing w:line="288" w:lineRule="auto"/>
              <w:jc w:val="center"/>
              <w:rPr>
                <w:i/>
                <w:sz w:val="28"/>
                <w:szCs w:val="28"/>
                <w:highlight w:val="green"/>
              </w:rPr>
            </w:pPr>
          </w:p>
        </w:tc>
        <w:tc>
          <w:tcPr>
            <w:tcW w:w="755" w:type="dxa"/>
            <w:vAlign w:val="center"/>
          </w:tcPr>
          <w:p w:rsidR="00F17185" w:rsidRDefault="00F17185">
            <w:pPr>
              <w:keepNext/>
              <w:spacing w:line="288" w:lineRule="auto"/>
              <w:jc w:val="center"/>
              <w:rPr>
                <w:sz w:val="28"/>
                <w:szCs w:val="28"/>
                <w:highlight w:val="green"/>
              </w:rPr>
            </w:pPr>
          </w:p>
        </w:tc>
        <w:tc>
          <w:tcPr>
            <w:tcW w:w="756" w:type="dxa"/>
            <w:vAlign w:val="center"/>
          </w:tcPr>
          <w:p w:rsidR="00F17185" w:rsidRDefault="00F17185">
            <w:pPr>
              <w:keepNext/>
              <w:spacing w:line="288" w:lineRule="auto"/>
              <w:jc w:val="center"/>
              <w:rPr>
                <w:sz w:val="28"/>
                <w:szCs w:val="28"/>
                <w:highlight w:val="green"/>
              </w:rPr>
            </w:pPr>
          </w:p>
        </w:tc>
        <w:tc>
          <w:tcPr>
            <w:tcW w:w="756" w:type="dxa"/>
            <w:vAlign w:val="center"/>
          </w:tcPr>
          <w:p w:rsidR="00F17185" w:rsidRDefault="00F17185">
            <w:pPr>
              <w:keepNext/>
              <w:spacing w:line="288" w:lineRule="auto"/>
              <w:jc w:val="center"/>
              <w:rPr>
                <w:sz w:val="28"/>
                <w:szCs w:val="28"/>
                <w:highlight w:val="green"/>
              </w:rPr>
            </w:pPr>
          </w:p>
        </w:tc>
        <w:tc>
          <w:tcPr>
            <w:tcW w:w="756" w:type="dxa"/>
            <w:vAlign w:val="center"/>
          </w:tcPr>
          <w:p w:rsidR="00F17185" w:rsidRDefault="00F17185">
            <w:pPr>
              <w:keepNext/>
              <w:spacing w:line="288" w:lineRule="auto"/>
              <w:jc w:val="center"/>
              <w:rPr>
                <w:sz w:val="28"/>
                <w:szCs w:val="28"/>
                <w:highlight w:val="green"/>
              </w:rPr>
            </w:pPr>
          </w:p>
        </w:tc>
        <w:tc>
          <w:tcPr>
            <w:tcW w:w="756" w:type="dxa"/>
            <w:vAlign w:val="center"/>
          </w:tcPr>
          <w:p w:rsidR="00F17185" w:rsidRDefault="00F17185">
            <w:pPr>
              <w:keepNext/>
              <w:spacing w:line="288" w:lineRule="auto"/>
              <w:jc w:val="center"/>
              <w:rPr>
                <w:sz w:val="28"/>
                <w:szCs w:val="28"/>
                <w:highlight w:val="green"/>
              </w:rPr>
            </w:pPr>
            <w:r w:rsidRPr="00367BF3">
              <w:rPr>
                <w:b/>
                <w:color w:val="000000"/>
                <w:sz w:val="28"/>
                <w:szCs w:val="28"/>
              </w:rPr>
              <w:t>•</w:t>
            </w:r>
          </w:p>
        </w:tc>
        <w:tc>
          <w:tcPr>
            <w:tcW w:w="756" w:type="dxa"/>
          </w:tcPr>
          <w:p w:rsidR="00F17185" w:rsidRDefault="00F17185">
            <w:pPr>
              <w:keepNext/>
              <w:jc w:val="center"/>
              <w:rPr>
                <w:sz w:val="28"/>
                <w:szCs w:val="28"/>
              </w:rPr>
            </w:pPr>
          </w:p>
        </w:tc>
        <w:tc>
          <w:tcPr>
            <w:tcW w:w="756" w:type="dxa"/>
          </w:tcPr>
          <w:p w:rsidR="00F17185" w:rsidRDefault="00F17185">
            <w:pPr>
              <w:keepNext/>
              <w:jc w:val="center"/>
              <w:rPr>
                <w:sz w:val="28"/>
                <w:szCs w:val="28"/>
              </w:rPr>
            </w:pPr>
          </w:p>
        </w:tc>
        <w:tc>
          <w:tcPr>
            <w:tcW w:w="756" w:type="dxa"/>
          </w:tcPr>
          <w:p w:rsidR="00F17185" w:rsidRDefault="00F17185" w:rsidP="00F17185">
            <w:pPr>
              <w:jc w:val="center"/>
            </w:pPr>
            <w:r w:rsidRPr="00844E94">
              <w:rPr>
                <w:b/>
                <w:color w:val="000000"/>
                <w:sz w:val="28"/>
                <w:szCs w:val="28"/>
              </w:rPr>
              <w:t>•</w:t>
            </w:r>
          </w:p>
        </w:tc>
      </w:tr>
      <w:tr w:rsidR="00F17185" w:rsidTr="005229F9">
        <w:trPr>
          <w:jc w:val="center"/>
        </w:trPr>
        <w:tc>
          <w:tcPr>
            <w:tcW w:w="1579" w:type="dxa"/>
            <w:tcBorders>
              <w:right w:val="single" w:sz="12" w:space="0" w:color="000000"/>
            </w:tcBorders>
          </w:tcPr>
          <w:p w:rsidR="00F17185" w:rsidRDefault="00F17185">
            <w:pPr>
              <w:keepNext/>
              <w:spacing w:line="288" w:lineRule="auto"/>
              <w:rPr>
                <w:sz w:val="28"/>
                <w:szCs w:val="28"/>
              </w:rPr>
            </w:pPr>
            <w:r>
              <w:rPr>
                <w:sz w:val="28"/>
                <w:szCs w:val="28"/>
              </w:rPr>
              <w:t>ПРН-9</w:t>
            </w:r>
          </w:p>
        </w:tc>
        <w:tc>
          <w:tcPr>
            <w:tcW w:w="755" w:type="dxa"/>
            <w:tcBorders>
              <w:left w:val="single" w:sz="12" w:space="0" w:color="000000"/>
            </w:tcBorders>
            <w:vAlign w:val="center"/>
          </w:tcPr>
          <w:p w:rsidR="00F17185" w:rsidRDefault="00F17185">
            <w:pPr>
              <w:keepNext/>
              <w:spacing w:line="288" w:lineRule="auto"/>
              <w:jc w:val="center"/>
              <w:rPr>
                <w:sz w:val="28"/>
                <w:szCs w:val="28"/>
              </w:rPr>
            </w:pPr>
          </w:p>
        </w:tc>
        <w:tc>
          <w:tcPr>
            <w:tcW w:w="755" w:type="dxa"/>
          </w:tcPr>
          <w:p w:rsidR="00F17185" w:rsidRDefault="00F17185" w:rsidP="002B16FA">
            <w:pPr>
              <w:jc w:val="center"/>
            </w:pPr>
            <w:r w:rsidRPr="00AD244E">
              <w:rPr>
                <w:b/>
                <w:color w:val="000000"/>
                <w:sz w:val="28"/>
                <w:szCs w:val="28"/>
              </w:rPr>
              <w:t>•</w:t>
            </w:r>
          </w:p>
        </w:tc>
        <w:tc>
          <w:tcPr>
            <w:tcW w:w="755" w:type="dxa"/>
            <w:vAlign w:val="center"/>
          </w:tcPr>
          <w:p w:rsidR="00F17185" w:rsidRDefault="00F17185">
            <w:pPr>
              <w:keepNext/>
              <w:spacing w:line="288" w:lineRule="auto"/>
              <w:jc w:val="center"/>
              <w:rPr>
                <w:sz w:val="28"/>
                <w:szCs w:val="28"/>
                <w:highlight w:val="green"/>
              </w:rPr>
            </w:pPr>
          </w:p>
        </w:tc>
        <w:tc>
          <w:tcPr>
            <w:tcW w:w="756" w:type="dxa"/>
            <w:vAlign w:val="center"/>
          </w:tcPr>
          <w:p w:rsidR="00F17185" w:rsidRDefault="00F17185">
            <w:pPr>
              <w:keepNext/>
              <w:spacing w:line="288" w:lineRule="auto"/>
              <w:jc w:val="center"/>
              <w:rPr>
                <w:sz w:val="28"/>
                <w:szCs w:val="28"/>
                <w:highlight w:val="green"/>
              </w:rPr>
            </w:pPr>
          </w:p>
        </w:tc>
        <w:tc>
          <w:tcPr>
            <w:tcW w:w="756" w:type="dxa"/>
            <w:vAlign w:val="center"/>
          </w:tcPr>
          <w:p w:rsidR="00F17185" w:rsidRDefault="00F17185">
            <w:pPr>
              <w:keepNext/>
              <w:spacing w:line="288" w:lineRule="auto"/>
              <w:jc w:val="center"/>
              <w:rPr>
                <w:sz w:val="28"/>
                <w:szCs w:val="28"/>
                <w:highlight w:val="green"/>
              </w:rPr>
            </w:pPr>
          </w:p>
        </w:tc>
        <w:tc>
          <w:tcPr>
            <w:tcW w:w="756" w:type="dxa"/>
            <w:vAlign w:val="center"/>
          </w:tcPr>
          <w:p w:rsidR="00F17185" w:rsidRDefault="00F17185">
            <w:pPr>
              <w:keepNext/>
              <w:spacing w:line="288" w:lineRule="auto"/>
              <w:jc w:val="center"/>
              <w:rPr>
                <w:sz w:val="28"/>
                <w:szCs w:val="28"/>
                <w:highlight w:val="green"/>
              </w:rPr>
            </w:pPr>
          </w:p>
        </w:tc>
        <w:tc>
          <w:tcPr>
            <w:tcW w:w="756" w:type="dxa"/>
          </w:tcPr>
          <w:p w:rsidR="00F17185" w:rsidRDefault="00F17185" w:rsidP="002B16FA">
            <w:pPr>
              <w:jc w:val="center"/>
            </w:pPr>
            <w:r w:rsidRPr="00474FE8">
              <w:rPr>
                <w:b/>
                <w:color w:val="000000"/>
                <w:sz w:val="28"/>
                <w:szCs w:val="28"/>
              </w:rPr>
              <w:t>•</w:t>
            </w:r>
          </w:p>
        </w:tc>
        <w:tc>
          <w:tcPr>
            <w:tcW w:w="756" w:type="dxa"/>
          </w:tcPr>
          <w:p w:rsidR="00F17185" w:rsidRDefault="00F17185" w:rsidP="002B16FA">
            <w:pPr>
              <w:jc w:val="center"/>
            </w:pPr>
            <w:r w:rsidRPr="00474FE8">
              <w:rPr>
                <w:b/>
                <w:color w:val="000000"/>
                <w:sz w:val="28"/>
                <w:szCs w:val="28"/>
              </w:rPr>
              <w:t>•</w:t>
            </w:r>
          </w:p>
        </w:tc>
        <w:tc>
          <w:tcPr>
            <w:tcW w:w="756" w:type="dxa"/>
          </w:tcPr>
          <w:p w:rsidR="00F17185" w:rsidRDefault="00F17185">
            <w:pPr>
              <w:keepNext/>
              <w:jc w:val="center"/>
              <w:rPr>
                <w:sz w:val="28"/>
                <w:szCs w:val="28"/>
              </w:rPr>
            </w:pPr>
          </w:p>
        </w:tc>
        <w:tc>
          <w:tcPr>
            <w:tcW w:w="756" w:type="dxa"/>
          </w:tcPr>
          <w:p w:rsidR="00F17185" w:rsidRDefault="00F17185" w:rsidP="00F17185">
            <w:pPr>
              <w:jc w:val="center"/>
            </w:pPr>
            <w:r w:rsidRPr="00844E94">
              <w:rPr>
                <w:b/>
                <w:color w:val="000000"/>
                <w:sz w:val="28"/>
                <w:szCs w:val="28"/>
              </w:rPr>
              <w:t>•</w:t>
            </w:r>
          </w:p>
        </w:tc>
      </w:tr>
      <w:tr w:rsidR="00F17185" w:rsidTr="005229F9">
        <w:trPr>
          <w:jc w:val="center"/>
        </w:trPr>
        <w:tc>
          <w:tcPr>
            <w:tcW w:w="1579" w:type="dxa"/>
            <w:tcBorders>
              <w:right w:val="single" w:sz="12" w:space="0" w:color="000000"/>
            </w:tcBorders>
          </w:tcPr>
          <w:p w:rsidR="00F17185" w:rsidRDefault="00F17185">
            <w:pPr>
              <w:keepNext/>
              <w:spacing w:line="288" w:lineRule="auto"/>
              <w:rPr>
                <w:sz w:val="28"/>
                <w:szCs w:val="28"/>
              </w:rPr>
            </w:pPr>
            <w:r>
              <w:rPr>
                <w:sz w:val="28"/>
                <w:szCs w:val="28"/>
              </w:rPr>
              <w:t>ПРН-10</w:t>
            </w:r>
          </w:p>
        </w:tc>
        <w:tc>
          <w:tcPr>
            <w:tcW w:w="755" w:type="dxa"/>
            <w:tcBorders>
              <w:left w:val="single" w:sz="12" w:space="0" w:color="000000"/>
            </w:tcBorders>
            <w:vAlign w:val="center"/>
          </w:tcPr>
          <w:p w:rsidR="00F17185" w:rsidRDefault="00F17185">
            <w:pPr>
              <w:keepNext/>
              <w:spacing w:line="288" w:lineRule="auto"/>
              <w:jc w:val="center"/>
              <w:rPr>
                <w:sz w:val="28"/>
                <w:szCs w:val="28"/>
              </w:rPr>
            </w:pPr>
          </w:p>
        </w:tc>
        <w:tc>
          <w:tcPr>
            <w:tcW w:w="755" w:type="dxa"/>
          </w:tcPr>
          <w:p w:rsidR="00F17185" w:rsidRDefault="00F17185" w:rsidP="002B16FA">
            <w:pPr>
              <w:jc w:val="center"/>
            </w:pPr>
            <w:r w:rsidRPr="00AD244E">
              <w:rPr>
                <w:b/>
                <w:color w:val="000000"/>
                <w:sz w:val="28"/>
                <w:szCs w:val="28"/>
              </w:rPr>
              <w:t>•</w:t>
            </w:r>
          </w:p>
        </w:tc>
        <w:tc>
          <w:tcPr>
            <w:tcW w:w="755" w:type="dxa"/>
          </w:tcPr>
          <w:p w:rsidR="00F17185" w:rsidRDefault="00F17185" w:rsidP="002B16FA">
            <w:pPr>
              <w:jc w:val="center"/>
            </w:pPr>
            <w:r w:rsidRPr="00CA7553">
              <w:rPr>
                <w:b/>
                <w:color w:val="000000"/>
                <w:sz w:val="28"/>
                <w:szCs w:val="28"/>
              </w:rPr>
              <w:t>•</w:t>
            </w:r>
          </w:p>
        </w:tc>
        <w:tc>
          <w:tcPr>
            <w:tcW w:w="756" w:type="dxa"/>
          </w:tcPr>
          <w:p w:rsidR="00F17185" w:rsidRDefault="00F17185" w:rsidP="002B16FA">
            <w:pPr>
              <w:jc w:val="center"/>
            </w:pPr>
            <w:r w:rsidRPr="00CA7553">
              <w:rPr>
                <w:b/>
                <w:color w:val="000000"/>
                <w:sz w:val="28"/>
                <w:szCs w:val="28"/>
              </w:rPr>
              <w:t>•</w:t>
            </w:r>
          </w:p>
        </w:tc>
        <w:tc>
          <w:tcPr>
            <w:tcW w:w="756" w:type="dxa"/>
          </w:tcPr>
          <w:p w:rsidR="00F17185" w:rsidRDefault="00F17185" w:rsidP="002B16FA">
            <w:pPr>
              <w:jc w:val="center"/>
            </w:pPr>
            <w:r w:rsidRPr="00CA7553">
              <w:rPr>
                <w:b/>
                <w:color w:val="000000"/>
                <w:sz w:val="28"/>
                <w:szCs w:val="28"/>
              </w:rPr>
              <w:t>•</w:t>
            </w:r>
          </w:p>
        </w:tc>
        <w:tc>
          <w:tcPr>
            <w:tcW w:w="756" w:type="dxa"/>
          </w:tcPr>
          <w:p w:rsidR="00F17185" w:rsidRDefault="00F17185" w:rsidP="002B16FA">
            <w:pPr>
              <w:jc w:val="center"/>
            </w:pPr>
            <w:r w:rsidRPr="00CA7553">
              <w:rPr>
                <w:b/>
                <w:color w:val="000000"/>
                <w:sz w:val="28"/>
                <w:szCs w:val="28"/>
              </w:rPr>
              <w:t>•</w:t>
            </w:r>
          </w:p>
        </w:tc>
        <w:tc>
          <w:tcPr>
            <w:tcW w:w="756" w:type="dxa"/>
            <w:vAlign w:val="center"/>
          </w:tcPr>
          <w:p w:rsidR="00F17185" w:rsidRDefault="00F17185">
            <w:pPr>
              <w:keepNext/>
              <w:spacing w:line="288" w:lineRule="auto"/>
              <w:jc w:val="center"/>
              <w:rPr>
                <w:sz w:val="28"/>
                <w:szCs w:val="28"/>
                <w:highlight w:val="green"/>
              </w:rPr>
            </w:pPr>
          </w:p>
        </w:tc>
        <w:tc>
          <w:tcPr>
            <w:tcW w:w="756" w:type="dxa"/>
          </w:tcPr>
          <w:p w:rsidR="00F17185" w:rsidRDefault="00F17185">
            <w:pPr>
              <w:keepNext/>
              <w:jc w:val="center"/>
              <w:rPr>
                <w:sz w:val="28"/>
                <w:szCs w:val="28"/>
              </w:rPr>
            </w:pPr>
          </w:p>
        </w:tc>
        <w:tc>
          <w:tcPr>
            <w:tcW w:w="756" w:type="dxa"/>
          </w:tcPr>
          <w:p w:rsidR="00F17185" w:rsidRDefault="00F17185">
            <w:pPr>
              <w:keepNext/>
              <w:jc w:val="center"/>
              <w:rPr>
                <w:sz w:val="28"/>
                <w:szCs w:val="28"/>
              </w:rPr>
            </w:pPr>
          </w:p>
        </w:tc>
        <w:tc>
          <w:tcPr>
            <w:tcW w:w="756" w:type="dxa"/>
          </w:tcPr>
          <w:p w:rsidR="00F17185" w:rsidRDefault="00F17185" w:rsidP="00F17185">
            <w:pPr>
              <w:jc w:val="center"/>
            </w:pPr>
            <w:r w:rsidRPr="00844E94">
              <w:rPr>
                <w:b/>
                <w:color w:val="000000"/>
                <w:sz w:val="28"/>
                <w:szCs w:val="28"/>
              </w:rPr>
              <w:t>•</w:t>
            </w:r>
          </w:p>
        </w:tc>
      </w:tr>
      <w:tr w:rsidR="00F17185" w:rsidTr="005229F9">
        <w:trPr>
          <w:jc w:val="center"/>
        </w:trPr>
        <w:tc>
          <w:tcPr>
            <w:tcW w:w="1579" w:type="dxa"/>
            <w:tcBorders>
              <w:right w:val="single" w:sz="12" w:space="0" w:color="000000"/>
            </w:tcBorders>
          </w:tcPr>
          <w:p w:rsidR="00F17185" w:rsidRDefault="00F17185">
            <w:pPr>
              <w:keepNext/>
              <w:spacing w:line="288" w:lineRule="auto"/>
              <w:rPr>
                <w:sz w:val="28"/>
                <w:szCs w:val="28"/>
              </w:rPr>
            </w:pPr>
            <w:r>
              <w:rPr>
                <w:sz w:val="28"/>
                <w:szCs w:val="28"/>
              </w:rPr>
              <w:t>ПРН-11</w:t>
            </w:r>
          </w:p>
        </w:tc>
        <w:tc>
          <w:tcPr>
            <w:tcW w:w="755" w:type="dxa"/>
            <w:tcBorders>
              <w:left w:val="single" w:sz="12" w:space="0" w:color="000000"/>
            </w:tcBorders>
            <w:vAlign w:val="center"/>
          </w:tcPr>
          <w:p w:rsidR="00F17185" w:rsidRDefault="00F17185">
            <w:pPr>
              <w:keepNext/>
              <w:spacing w:line="288" w:lineRule="auto"/>
              <w:jc w:val="center"/>
              <w:rPr>
                <w:sz w:val="28"/>
                <w:szCs w:val="28"/>
              </w:rPr>
            </w:pPr>
            <w:r w:rsidRPr="00367BF3">
              <w:rPr>
                <w:b/>
                <w:color w:val="000000"/>
                <w:sz w:val="28"/>
                <w:szCs w:val="28"/>
              </w:rPr>
              <w:t>•</w:t>
            </w:r>
          </w:p>
        </w:tc>
        <w:tc>
          <w:tcPr>
            <w:tcW w:w="755" w:type="dxa"/>
          </w:tcPr>
          <w:p w:rsidR="00F17185" w:rsidRDefault="00F17185" w:rsidP="002B16FA">
            <w:pPr>
              <w:jc w:val="center"/>
            </w:pPr>
            <w:r w:rsidRPr="00AD244E">
              <w:rPr>
                <w:b/>
                <w:color w:val="000000"/>
                <w:sz w:val="28"/>
                <w:szCs w:val="28"/>
              </w:rPr>
              <w:t>•</w:t>
            </w:r>
          </w:p>
        </w:tc>
        <w:tc>
          <w:tcPr>
            <w:tcW w:w="755" w:type="dxa"/>
            <w:vAlign w:val="center"/>
          </w:tcPr>
          <w:p w:rsidR="00F17185" w:rsidRDefault="00F17185">
            <w:pPr>
              <w:keepNext/>
              <w:spacing w:line="288" w:lineRule="auto"/>
              <w:jc w:val="center"/>
              <w:rPr>
                <w:sz w:val="28"/>
                <w:szCs w:val="28"/>
                <w:highlight w:val="green"/>
              </w:rPr>
            </w:pPr>
          </w:p>
        </w:tc>
        <w:tc>
          <w:tcPr>
            <w:tcW w:w="756" w:type="dxa"/>
            <w:vAlign w:val="center"/>
          </w:tcPr>
          <w:p w:rsidR="00F17185" w:rsidRDefault="00F17185">
            <w:pPr>
              <w:keepNext/>
              <w:spacing w:line="288" w:lineRule="auto"/>
              <w:jc w:val="center"/>
              <w:rPr>
                <w:sz w:val="28"/>
                <w:szCs w:val="28"/>
                <w:highlight w:val="green"/>
              </w:rPr>
            </w:pPr>
          </w:p>
        </w:tc>
        <w:tc>
          <w:tcPr>
            <w:tcW w:w="756" w:type="dxa"/>
            <w:vAlign w:val="center"/>
          </w:tcPr>
          <w:p w:rsidR="00F17185" w:rsidRDefault="00F17185">
            <w:pPr>
              <w:keepNext/>
              <w:spacing w:line="288" w:lineRule="auto"/>
              <w:jc w:val="center"/>
              <w:rPr>
                <w:sz w:val="28"/>
                <w:szCs w:val="28"/>
                <w:highlight w:val="green"/>
              </w:rPr>
            </w:pPr>
          </w:p>
        </w:tc>
        <w:tc>
          <w:tcPr>
            <w:tcW w:w="756" w:type="dxa"/>
            <w:vAlign w:val="center"/>
          </w:tcPr>
          <w:p w:rsidR="00F17185" w:rsidRDefault="00F17185">
            <w:pPr>
              <w:keepNext/>
              <w:spacing w:line="288" w:lineRule="auto"/>
              <w:jc w:val="center"/>
              <w:rPr>
                <w:sz w:val="28"/>
                <w:szCs w:val="28"/>
                <w:highlight w:val="green"/>
              </w:rPr>
            </w:pPr>
          </w:p>
        </w:tc>
        <w:tc>
          <w:tcPr>
            <w:tcW w:w="756" w:type="dxa"/>
          </w:tcPr>
          <w:p w:rsidR="00F17185" w:rsidRDefault="00F17185" w:rsidP="002B16FA">
            <w:pPr>
              <w:jc w:val="center"/>
            </w:pPr>
            <w:r w:rsidRPr="00C30308">
              <w:rPr>
                <w:b/>
                <w:color w:val="000000"/>
                <w:sz w:val="28"/>
                <w:szCs w:val="28"/>
              </w:rPr>
              <w:t>•</w:t>
            </w:r>
          </w:p>
        </w:tc>
        <w:tc>
          <w:tcPr>
            <w:tcW w:w="756" w:type="dxa"/>
          </w:tcPr>
          <w:p w:rsidR="00F17185" w:rsidRDefault="00F17185" w:rsidP="002B16FA">
            <w:pPr>
              <w:jc w:val="center"/>
            </w:pPr>
            <w:r w:rsidRPr="00C30308">
              <w:rPr>
                <w:b/>
                <w:color w:val="000000"/>
                <w:sz w:val="28"/>
                <w:szCs w:val="28"/>
              </w:rPr>
              <w:t>•</w:t>
            </w:r>
          </w:p>
        </w:tc>
        <w:tc>
          <w:tcPr>
            <w:tcW w:w="756" w:type="dxa"/>
          </w:tcPr>
          <w:p w:rsidR="00F17185" w:rsidRDefault="00F17185">
            <w:pPr>
              <w:keepNext/>
              <w:jc w:val="center"/>
              <w:rPr>
                <w:sz w:val="28"/>
                <w:szCs w:val="28"/>
              </w:rPr>
            </w:pPr>
          </w:p>
        </w:tc>
        <w:tc>
          <w:tcPr>
            <w:tcW w:w="756" w:type="dxa"/>
          </w:tcPr>
          <w:p w:rsidR="00F17185" w:rsidRDefault="00F17185" w:rsidP="00F17185">
            <w:pPr>
              <w:jc w:val="center"/>
            </w:pPr>
            <w:r w:rsidRPr="00844E94">
              <w:rPr>
                <w:b/>
                <w:color w:val="000000"/>
                <w:sz w:val="28"/>
                <w:szCs w:val="28"/>
              </w:rPr>
              <w:t>•</w:t>
            </w:r>
          </w:p>
        </w:tc>
      </w:tr>
      <w:tr w:rsidR="00F17185">
        <w:trPr>
          <w:jc w:val="center"/>
        </w:trPr>
        <w:tc>
          <w:tcPr>
            <w:tcW w:w="1579" w:type="dxa"/>
            <w:tcBorders>
              <w:right w:val="single" w:sz="12" w:space="0" w:color="000000"/>
            </w:tcBorders>
          </w:tcPr>
          <w:p w:rsidR="00F17185" w:rsidRDefault="00F17185">
            <w:pPr>
              <w:keepNext/>
              <w:spacing w:line="288" w:lineRule="auto"/>
              <w:rPr>
                <w:sz w:val="28"/>
                <w:szCs w:val="28"/>
              </w:rPr>
            </w:pPr>
            <w:r>
              <w:rPr>
                <w:sz w:val="28"/>
                <w:szCs w:val="28"/>
              </w:rPr>
              <w:t>ПРН-12</w:t>
            </w:r>
          </w:p>
        </w:tc>
        <w:tc>
          <w:tcPr>
            <w:tcW w:w="755" w:type="dxa"/>
            <w:tcBorders>
              <w:left w:val="single" w:sz="12" w:space="0" w:color="000000"/>
            </w:tcBorders>
            <w:vAlign w:val="center"/>
          </w:tcPr>
          <w:p w:rsidR="00F17185" w:rsidRDefault="00F17185">
            <w:pPr>
              <w:keepNext/>
              <w:spacing w:line="288" w:lineRule="auto"/>
              <w:jc w:val="center"/>
              <w:rPr>
                <w:sz w:val="28"/>
                <w:szCs w:val="28"/>
              </w:rPr>
            </w:pPr>
            <w:r w:rsidRPr="00367BF3">
              <w:rPr>
                <w:b/>
                <w:color w:val="000000"/>
                <w:sz w:val="28"/>
                <w:szCs w:val="28"/>
              </w:rPr>
              <w:t>•</w:t>
            </w:r>
          </w:p>
        </w:tc>
        <w:tc>
          <w:tcPr>
            <w:tcW w:w="755" w:type="dxa"/>
            <w:vAlign w:val="center"/>
          </w:tcPr>
          <w:p w:rsidR="00F17185" w:rsidRDefault="00F17185">
            <w:pPr>
              <w:keepNext/>
              <w:spacing w:line="288" w:lineRule="auto"/>
              <w:jc w:val="center"/>
              <w:rPr>
                <w:sz w:val="28"/>
                <w:szCs w:val="28"/>
                <w:highlight w:val="green"/>
              </w:rPr>
            </w:pPr>
          </w:p>
        </w:tc>
        <w:tc>
          <w:tcPr>
            <w:tcW w:w="755" w:type="dxa"/>
            <w:vAlign w:val="center"/>
          </w:tcPr>
          <w:p w:rsidR="00F17185" w:rsidRDefault="00F17185">
            <w:pPr>
              <w:keepNext/>
              <w:spacing w:line="288" w:lineRule="auto"/>
              <w:jc w:val="center"/>
              <w:rPr>
                <w:sz w:val="28"/>
                <w:szCs w:val="28"/>
                <w:highlight w:val="green"/>
              </w:rPr>
            </w:pPr>
            <w:r w:rsidRPr="00367BF3">
              <w:rPr>
                <w:b/>
                <w:color w:val="000000"/>
                <w:sz w:val="28"/>
                <w:szCs w:val="28"/>
              </w:rPr>
              <w:t>•</w:t>
            </w:r>
          </w:p>
        </w:tc>
        <w:tc>
          <w:tcPr>
            <w:tcW w:w="756" w:type="dxa"/>
            <w:vAlign w:val="center"/>
          </w:tcPr>
          <w:p w:rsidR="00F17185" w:rsidRDefault="00F17185">
            <w:pPr>
              <w:keepNext/>
              <w:spacing w:line="288" w:lineRule="auto"/>
              <w:jc w:val="center"/>
              <w:rPr>
                <w:sz w:val="28"/>
                <w:szCs w:val="28"/>
                <w:highlight w:val="green"/>
              </w:rPr>
            </w:pPr>
          </w:p>
        </w:tc>
        <w:tc>
          <w:tcPr>
            <w:tcW w:w="756" w:type="dxa"/>
            <w:vAlign w:val="center"/>
          </w:tcPr>
          <w:p w:rsidR="00F17185" w:rsidRDefault="00F17185">
            <w:pPr>
              <w:keepNext/>
              <w:spacing w:line="288" w:lineRule="auto"/>
              <w:jc w:val="center"/>
              <w:rPr>
                <w:sz w:val="28"/>
                <w:szCs w:val="28"/>
                <w:highlight w:val="green"/>
              </w:rPr>
            </w:pPr>
          </w:p>
        </w:tc>
        <w:tc>
          <w:tcPr>
            <w:tcW w:w="756" w:type="dxa"/>
            <w:vAlign w:val="center"/>
          </w:tcPr>
          <w:p w:rsidR="00F17185" w:rsidRDefault="00F17185">
            <w:pPr>
              <w:keepNext/>
              <w:spacing w:line="288" w:lineRule="auto"/>
              <w:jc w:val="center"/>
              <w:rPr>
                <w:sz w:val="28"/>
                <w:szCs w:val="28"/>
                <w:highlight w:val="green"/>
              </w:rPr>
            </w:pPr>
            <w:r w:rsidRPr="00367BF3">
              <w:rPr>
                <w:b/>
                <w:color w:val="000000"/>
                <w:sz w:val="28"/>
                <w:szCs w:val="28"/>
              </w:rPr>
              <w:t>•</w:t>
            </w:r>
          </w:p>
        </w:tc>
        <w:tc>
          <w:tcPr>
            <w:tcW w:w="756" w:type="dxa"/>
            <w:vAlign w:val="center"/>
          </w:tcPr>
          <w:p w:rsidR="00F17185" w:rsidRDefault="00F17185">
            <w:pPr>
              <w:keepNext/>
              <w:spacing w:line="288" w:lineRule="auto"/>
              <w:jc w:val="center"/>
              <w:rPr>
                <w:sz w:val="28"/>
                <w:szCs w:val="28"/>
                <w:highlight w:val="green"/>
              </w:rPr>
            </w:pPr>
          </w:p>
        </w:tc>
        <w:tc>
          <w:tcPr>
            <w:tcW w:w="756" w:type="dxa"/>
          </w:tcPr>
          <w:p w:rsidR="00F17185" w:rsidRDefault="00F17185">
            <w:pPr>
              <w:keepNext/>
              <w:jc w:val="center"/>
              <w:rPr>
                <w:sz w:val="28"/>
                <w:szCs w:val="28"/>
              </w:rPr>
            </w:pPr>
            <w:r w:rsidRPr="00367BF3">
              <w:rPr>
                <w:b/>
                <w:color w:val="000000"/>
                <w:sz w:val="28"/>
                <w:szCs w:val="28"/>
              </w:rPr>
              <w:t>•</w:t>
            </w:r>
          </w:p>
        </w:tc>
        <w:tc>
          <w:tcPr>
            <w:tcW w:w="756" w:type="dxa"/>
          </w:tcPr>
          <w:p w:rsidR="00F17185" w:rsidRDefault="00F17185">
            <w:pPr>
              <w:keepNext/>
              <w:tabs>
                <w:tab w:val="left" w:pos="195"/>
                <w:tab w:val="center" w:pos="270"/>
              </w:tabs>
              <w:rPr>
                <w:sz w:val="28"/>
                <w:szCs w:val="28"/>
              </w:rPr>
            </w:pPr>
          </w:p>
        </w:tc>
        <w:tc>
          <w:tcPr>
            <w:tcW w:w="756" w:type="dxa"/>
          </w:tcPr>
          <w:p w:rsidR="00F17185" w:rsidRDefault="00F17185" w:rsidP="00F17185">
            <w:pPr>
              <w:jc w:val="center"/>
            </w:pPr>
            <w:r w:rsidRPr="00844E94">
              <w:rPr>
                <w:b/>
                <w:color w:val="000000"/>
                <w:sz w:val="28"/>
                <w:szCs w:val="28"/>
              </w:rPr>
              <w:t>•</w:t>
            </w:r>
          </w:p>
        </w:tc>
      </w:tr>
      <w:tr w:rsidR="002B16FA" w:rsidTr="003371F1">
        <w:trPr>
          <w:jc w:val="center"/>
        </w:trPr>
        <w:tc>
          <w:tcPr>
            <w:tcW w:w="1579" w:type="dxa"/>
            <w:tcBorders>
              <w:right w:val="single" w:sz="12" w:space="0" w:color="000000"/>
            </w:tcBorders>
          </w:tcPr>
          <w:p w:rsidR="002B16FA" w:rsidRDefault="002B16FA">
            <w:pPr>
              <w:keepNext/>
              <w:spacing w:line="288" w:lineRule="auto"/>
              <w:rPr>
                <w:sz w:val="28"/>
                <w:szCs w:val="28"/>
              </w:rPr>
            </w:pPr>
            <w:r>
              <w:rPr>
                <w:sz w:val="28"/>
                <w:szCs w:val="28"/>
              </w:rPr>
              <w:t>ПРН-13</w:t>
            </w:r>
          </w:p>
        </w:tc>
        <w:tc>
          <w:tcPr>
            <w:tcW w:w="755" w:type="dxa"/>
            <w:tcBorders>
              <w:left w:val="single" w:sz="12" w:space="0" w:color="000000"/>
            </w:tcBorders>
            <w:vAlign w:val="center"/>
          </w:tcPr>
          <w:p w:rsidR="002B16FA" w:rsidRDefault="002B16FA">
            <w:pPr>
              <w:keepNext/>
              <w:spacing w:line="288" w:lineRule="auto"/>
              <w:jc w:val="center"/>
              <w:rPr>
                <w:sz w:val="28"/>
                <w:szCs w:val="28"/>
              </w:rPr>
            </w:pPr>
          </w:p>
        </w:tc>
        <w:tc>
          <w:tcPr>
            <w:tcW w:w="755" w:type="dxa"/>
            <w:vAlign w:val="center"/>
          </w:tcPr>
          <w:p w:rsidR="002B16FA" w:rsidRDefault="0027744B">
            <w:pPr>
              <w:keepNext/>
              <w:spacing w:line="288" w:lineRule="auto"/>
              <w:jc w:val="center"/>
              <w:rPr>
                <w:sz w:val="28"/>
                <w:szCs w:val="28"/>
                <w:highlight w:val="green"/>
              </w:rPr>
            </w:pPr>
            <w:r w:rsidRPr="00367BF3">
              <w:rPr>
                <w:b/>
                <w:color w:val="000000"/>
                <w:sz w:val="28"/>
                <w:szCs w:val="28"/>
              </w:rPr>
              <w:t>•</w:t>
            </w:r>
          </w:p>
        </w:tc>
        <w:tc>
          <w:tcPr>
            <w:tcW w:w="755" w:type="dxa"/>
            <w:vAlign w:val="center"/>
          </w:tcPr>
          <w:p w:rsidR="002B16FA" w:rsidRDefault="002B16FA">
            <w:pPr>
              <w:keepNext/>
              <w:spacing w:line="288" w:lineRule="auto"/>
              <w:jc w:val="center"/>
              <w:rPr>
                <w:sz w:val="28"/>
                <w:szCs w:val="28"/>
                <w:highlight w:val="green"/>
              </w:rPr>
            </w:pPr>
          </w:p>
        </w:tc>
        <w:tc>
          <w:tcPr>
            <w:tcW w:w="756" w:type="dxa"/>
            <w:vAlign w:val="center"/>
          </w:tcPr>
          <w:p w:rsidR="002B16FA" w:rsidRDefault="002B16FA">
            <w:pPr>
              <w:keepNext/>
              <w:spacing w:line="288" w:lineRule="auto"/>
              <w:jc w:val="center"/>
              <w:rPr>
                <w:sz w:val="28"/>
                <w:szCs w:val="28"/>
                <w:highlight w:val="green"/>
              </w:rPr>
            </w:pPr>
          </w:p>
        </w:tc>
        <w:tc>
          <w:tcPr>
            <w:tcW w:w="756" w:type="dxa"/>
            <w:vAlign w:val="center"/>
          </w:tcPr>
          <w:p w:rsidR="002B16FA" w:rsidRDefault="002B16FA">
            <w:pPr>
              <w:keepNext/>
              <w:spacing w:line="288" w:lineRule="auto"/>
              <w:jc w:val="center"/>
              <w:rPr>
                <w:sz w:val="28"/>
                <w:szCs w:val="28"/>
                <w:highlight w:val="green"/>
              </w:rPr>
            </w:pPr>
          </w:p>
        </w:tc>
        <w:tc>
          <w:tcPr>
            <w:tcW w:w="756" w:type="dxa"/>
            <w:vAlign w:val="center"/>
          </w:tcPr>
          <w:p w:rsidR="002B16FA" w:rsidRDefault="002B16FA">
            <w:pPr>
              <w:keepNext/>
              <w:spacing w:line="288" w:lineRule="auto"/>
              <w:jc w:val="center"/>
              <w:rPr>
                <w:sz w:val="28"/>
                <w:szCs w:val="28"/>
                <w:highlight w:val="green"/>
              </w:rPr>
            </w:pPr>
          </w:p>
        </w:tc>
        <w:tc>
          <w:tcPr>
            <w:tcW w:w="756" w:type="dxa"/>
          </w:tcPr>
          <w:p w:rsidR="002B16FA" w:rsidRDefault="002B16FA" w:rsidP="002B16FA">
            <w:pPr>
              <w:jc w:val="center"/>
            </w:pPr>
            <w:r w:rsidRPr="00127899">
              <w:rPr>
                <w:b/>
                <w:color w:val="000000"/>
                <w:sz w:val="28"/>
                <w:szCs w:val="28"/>
              </w:rPr>
              <w:t>•</w:t>
            </w:r>
          </w:p>
        </w:tc>
        <w:tc>
          <w:tcPr>
            <w:tcW w:w="756" w:type="dxa"/>
          </w:tcPr>
          <w:p w:rsidR="002B16FA" w:rsidRDefault="002B16FA" w:rsidP="002B16FA">
            <w:pPr>
              <w:jc w:val="center"/>
            </w:pPr>
            <w:r w:rsidRPr="00127899">
              <w:rPr>
                <w:b/>
                <w:color w:val="000000"/>
                <w:sz w:val="28"/>
                <w:szCs w:val="28"/>
              </w:rPr>
              <w:t>•</w:t>
            </w:r>
          </w:p>
        </w:tc>
        <w:tc>
          <w:tcPr>
            <w:tcW w:w="756" w:type="dxa"/>
          </w:tcPr>
          <w:p w:rsidR="002B16FA" w:rsidRDefault="002B16FA">
            <w:pPr>
              <w:keepNext/>
              <w:jc w:val="center"/>
              <w:rPr>
                <w:sz w:val="28"/>
                <w:szCs w:val="28"/>
              </w:rPr>
            </w:pPr>
          </w:p>
        </w:tc>
        <w:tc>
          <w:tcPr>
            <w:tcW w:w="756" w:type="dxa"/>
          </w:tcPr>
          <w:p w:rsidR="002B16FA" w:rsidRDefault="002B16FA">
            <w:pPr>
              <w:keepNext/>
              <w:jc w:val="center"/>
              <w:rPr>
                <w:sz w:val="28"/>
                <w:szCs w:val="28"/>
              </w:rPr>
            </w:pPr>
          </w:p>
        </w:tc>
      </w:tr>
      <w:tr w:rsidR="002B16FA" w:rsidTr="001B358C">
        <w:trPr>
          <w:jc w:val="center"/>
        </w:trPr>
        <w:tc>
          <w:tcPr>
            <w:tcW w:w="1579" w:type="dxa"/>
            <w:tcBorders>
              <w:right w:val="single" w:sz="12" w:space="0" w:color="000000"/>
            </w:tcBorders>
          </w:tcPr>
          <w:p w:rsidR="002B16FA" w:rsidRDefault="002B16FA">
            <w:pPr>
              <w:keepNext/>
              <w:spacing w:line="288" w:lineRule="auto"/>
              <w:rPr>
                <w:sz w:val="28"/>
                <w:szCs w:val="28"/>
              </w:rPr>
            </w:pPr>
            <w:r>
              <w:rPr>
                <w:sz w:val="28"/>
                <w:szCs w:val="28"/>
              </w:rPr>
              <w:t>ПРН-14</w:t>
            </w:r>
          </w:p>
        </w:tc>
        <w:tc>
          <w:tcPr>
            <w:tcW w:w="755" w:type="dxa"/>
            <w:tcBorders>
              <w:left w:val="single" w:sz="12" w:space="0" w:color="000000"/>
            </w:tcBorders>
            <w:vAlign w:val="center"/>
          </w:tcPr>
          <w:p w:rsidR="002B16FA" w:rsidRDefault="002B16FA">
            <w:pPr>
              <w:keepNext/>
              <w:spacing w:line="288" w:lineRule="auto"/>
              <w:jc w:val="center"/>
              <w:rPr>
                <w:sz w:val="28"/>
                <w:szCs w:val="28"/>
              </w:rPr>
            </w:pPr>
          </w:p>
        </w:tc>
        <w:tc>
          <w:tcPr>
            <w:tcW w:w="755" w:type="dxa"/>
            <w:vAlign w:val="center"/>
          </w:tcPr>
          <w:p w:rsidR="002B16FA" w:rsidRDefault="002B16FA">
            <w:pPr>
              <w:keepNext/>
              <w:spacing w:line="288" w:lineRule="auto"/>
              <w:jc w:val="center"/>
              <w:rPr>
                <w:sz w:val="28"/>
                <w:szCs w:val="28"/>
                <w:highlight w:val="green"/>
              </w:rPr>
            </w:pPr>
          </w:p>
        </w:tc>
        <w:tc>
          <w:tcPr>
            <w:tcW w:w="755" w:type="dxa"/>
          </w:tcPr>
          <w:p w:rsidR="002B16FA" w:rsidRDefault="002B16FA" w:rsidP="002B16FA">
            <w:pPr>
              <w:jc w:val="center"/>
            </w:pPr>
            <w:r w:rsidRPr="0041769C">
              <w:rPr>
                <w:b/>
                <w:color w:val="000000"/>
                <w:sz w:val="28"/>
                <w:szCs w:val="28"/>
              </w:rPr>
              <w:t>•</w:t>
            </w:r>
          </w:p>
        </w:tc>
        <w:tc>
          <w:tcPr>
            <w:tcW w:w="756" w:type="dxa"/>
          </w:tcPr>
          <w:p w:rsidR="002B16FA" w:rsidRDefault="002B16FA" w:rsidP="002B16FA">
            <w:pPr>
              <w:jc w:val="center"/>
            </w:pPr>
            <w:r w:rsidRPr="0041769C">
              <w:rPr>
                <w:b/>
                <w:color w:val="000000"/>
                <w:sz w:val="28"/>
                <w:szCs w:val="28"/>
              </w:rPr>
              <w:t>•</w:t>
            </w:r>
          </w:p>
        </w:tc>
        <w:tc>
          <w:tcPr>
            <w:tcW w:w="756" w:type="dxa"/>
          </w:tcPr>
          <w:p w:rsidR="002B16FA" w:rsidRDefault="002B16FA" w:rsidP="002B16FA">
            <w:pPr>
              <w:jc w:val="center"/>
            </w:pPr>
            <w:r w:rsidRPr="0041769C">
              <w:rPr>
                <w:b/>
                <w:color w:val="000000"/>
                <w:sz w:val="28"/>
                <w:szCs w:val="28"/>
              </w:rPr>
              <w:t>•</w:t>
            </w:r>
          </w:p>
        </w:tc>
        <w:tc>
          <w:tcPr>
            <w:tcW w:w="756" w:type="dxa"/>
            <w:vAlign w:val="center"/>
          </w:tcPr>
          <w:p w:rsidR="002B16FA" w:rsidRDefault="002B16FA">
            <w:pPr>
              <w:keepNext/>
              <w:spacing w:line="288" w:lineRule="auto"/>
              <w:jc w:val="center"/>
              <w:rPr>
                <w:sz w:val="28"/>
                <w:szCs w:val="28"/>
                <w:highlight w:val="green"/>
              </w:rPr>
            </w:pPr>
          </w:p>
        </w:tc>
        <w:tc>
          <w:tcPr>
            <w:tcW w:w="756" w:type="dxa"/>
            <w:vAlign w:val="center"/>
          </w:tcPr>
          <w:p w:rsidR="002B16FA" w:rsidRDefault="002B16FA">
            <w:pPr>
              <w:keepNext/>
              <w:spacing w:line="288" w:lineRule="auto"/>
              <w:jc w:val="center"/>
              <w:rPr>
                <w:sz w:val="28"/>
                <w:szCs w:val="28"/>
                <w:highlight w:val="green"/>
              </w:rPr>
            </w:pPr>
          </w:p>
        </w:tc>
        <w:tc>
          <w:tcPr>
            <w:tcW w:w="756" w:type="dxa"/>
            <w:vAlign w:val="center"/>
          </w:tcPr>
          <w:p w:rsidR="002B16FA" w:rsidRDefault="002B16FA">
            <w:pPr>
              <w:keepNext/>
              <w:spacing w:line="288" w:lineRule="auto"/>
              <w:jc w:val="center"/>
              <w:rPr>
                <w:sz w:val="28"/>
                <w:szCs w:val="28"/>
                <w:highlight w:val="green"/>
              </w:rPr>
            </w:pPr>
          </w:p>
        </w:tc>
        <w:tc>
          <w:tcPr>
            <w:tcW w:w="756" w:type="dxa"/>
            <w:vAlign w:val="center"/>
          </w:tcPr>
          <w:p w:rsidR="002B16FA" w:rsidRDefault="002B16FA">
            <w:pPr>
              <w:keepNext/>
              <w:spacing w:line="288" w:lineRule="auto"/>
              <w:jc w:val="center"/>
              <w:rPr>
                <w:sz w:val="28"/>
                <w:szCs w:val="28"/>
                <w:highlight w:val="green"/>
              </w:rPr>
            </w:pPr>
            <w:r w:rsidRPr="00367BF3">
              <w:rPr>
                <w:b/>
                <w:color w:val="000000"/>
                <w:sz w:val="28"/>
                <w:szCs w:val="28"/>
              </w:rPr>
              <w:t>•</w:t>
            </w:r>
          </w:p>
        </w:tc>
        <w:tc>
          <w:tcPr>
            <w:tcW w:w="756" w:type="dxa"/>
            <w:vAlign w:val="center"/>
          </w:tcPr>
          <w:p w:rsidR="002B16FA" w:rsidRDefault="002B16FA">
            <w:pPr>
              <w:keepNext/>
              <w:spacing w:line="288" w:lineRule="auto"/>
              <w:jc w:val="center"/>
              <w:rPr>
                <w:sz w:val="28"/>
                <w:szCs w:val="28"/>
                <w:highlight w:val="green"/>
              </w:rPr>
            </w:pPr>
          </w:p>
        </w:tc>
      </w:tr>
      <w:tr w:rsidR="00F17185" w:rsidTr="004B2D9E">
        <w:trPr>
          <w:jc w:val="center"/>
        </w:trPr>
        <w:tc>
          <w:tcPr>
            <w:tcW w:w="1579" w:type="dxa"/>
            <w:tcBorders>
              <w:right w:val="single" w:sz="12" w:space="0" w:color="000000"/>
            </w:tcBorders>
          </w:tcPr>
          <w:p w:rsidR="00F17185" w:rsidRDefault="00F17185">
            <w:pPr>
              <w:keepNext/>
              <w:spacing w:line="288" w:lineRule="auto"/>
              <w:rPr>
                <w:sz w:val="28"/>
                <w:szCs w:val="28"/>
              </w:rPr>
            </w:pPr>
            <w:r>
              <w:rPr>
                <w:sz w:val="28"/>
                <w:szCs w:val="28"/>
              </w:rPr>
              <w:t>ПРН-15</w:t>
            </w:r>
          </w:p>
        </w:tc>
        <w:tc>
          <w:tcPr>
            <w:tcW w:w="755" w:type="dxa"/>
            <w:tcBorders>
              <w:left w:val="single" w:sz="12" w:space="0" w:color="000000"/>
            </w:tcBorders>
            <w:vAlign w:val="center"/>
          </w:tcPr>
          <w:p w:rsidR="00F17185" w:rsidRDefault="00F17185">
            <w:pPr>
              <w:keepNext/>
              <w:spacing w:line="288" w:lineRule="auto"/>
              <w:jc w:val="center"/>
              <w:rPr>
                <w:sz w:val="28"/>
                <w:szCs w:val="28"/>
              </w:rPr>
            </w:pPr>
            <w:r w:rsidRPr="00367BF3">
              <w:rPr>
                <w:b/>
                <w:color w:val="000000"/>
                <w:sz w:val="28"/>
                <w:szCs w:val="28"/>
              </w:rPr>
              <w:t>•</w:t>
            </w:r>
          </w:p>
        </w:tc>
        <w:tc>
          <w:tcPr>
            <w:tcW w:w="755" w:type="dxa"/>
          </w:tcPr>
          <w:p w:rsidR="00F17185" w:rsidRDefault="00F17185" w:rsidP="0027744B">
            <w:pPr>
              <w:jc w:val="center"/>
            </w:pPr>
            <w:r w:rsidRPr="005C7F0F">
              <w:rPr>
                <w:b/>
                <w:color w:val="000000"/>
                <w:sz w:val="28"/>
                <w:szCs w:val="28"/>
              </w:rPr>
              <w:t>•</w:t>
            </w:r>
          </w:p>
        </w:tc>
        <w:tc>
          <w:tcPr>
            <w:tcW w:w="755" w:type="dxa"/>
            <w:vAlign w:val="center"/>
          </w:tcPr>
          <w:p w:rsidR="00F17185" w:rsidRDefault="00F17185">
            <w:pPr>
              <w:keepNext/>
              <w:spacing w:line="288" w:lineRule="auto"/>
              <w:jc w:val="center"/>
              <w:rPr>
                <w:sz w:val="28"/>
                <w:szCs w:val="28"/>
                <w:highlight w:val="green"/>
              </w:rPr>
            </w:pPr>
          </w:p>
        </w:tc>
        <w:tc>
          <w:tcPr>
            <w:tcW w:w="756" w:type="dxa"/>
            <w:vAlign w:val="center"/>
          </w:tcPr>
          <w:p w:rsidR="00F17185" w:rsidRDefault="00F17185">
            <w:pPr>
              <w:keepNext/>
              <w:spacing w:line="288" w:lineRule="auto"/>
              <w:jc w:val="center"/>
              <w:rPr>
                <w:sz w:val="28"/>
                <w:szCs w:val="28"/>
                <w:highlight w:val="green"/>
              </w:rPr>
            </w:pPr>
          </w:p>
        </w:tc>
        <w:tc>
          <w:tcPr>
            <w:tcW w:w="756" w:type="dxa"/>
            <w:vAlign w:val="center"/>
          </w:tcPr>
          <w:p w:rsidR="00F17185" w:rsidRDefault="00F17185">
            <w:pPr>
              <w:keepNext/>
              <w:spacing w:line="288" w:lineRule="auto"/>
              <w:jc w:val="center"/>
              <w:rPr>
                <w:sz w:val="28"/>
                <w:szCs w:val="28"/>
                <w:highlight w:val="green"/>
              </w:rPr>
            </w:pPr>
          </w:p>
        </w:tc>
        <w:tc>
          <w:tcPr>
            <w:tcW w:w="756" w:type="dxa"/>
            <w:vAlign w:val="center"/>
          </w:tcPr>
          <w:p w:rsidR="00F17185" w:rsidRDefault="00F17185">
            <w:pPr>
              <w:keepNext/>
              <w:spacing w:line="288" w:lineRule="auto"/>
              <w:jc w:val="center"/>
              <w:rPr>
                <w:sz w:val="28"/>
                <w:szCs w:val="28"/>
                <w:highlight w:val="green"/>
              </w:rPr>
            </w:pPr>
          </w:p>
        </w:tc>
        <w:tc>
          <w:tcPr>
            <w:tcW w:w="756" w:type="dxa"/>
          </w:tcPr>
          <w:p w:rsidR="00F17185" w:rsidRDefault="00F17185">
            <w:r w:rsidRPr="0045748F">
              <w:rPr>
                <w:b/>
                <w:color w:val="000000"/>
                <w:sz w:val="28"/>
                <w:szCs w:val="28"/>
              </w:rPr>
              <w:t>•</w:t>
            </w:r>
          </w:p>
        </w:tc>
        <w:tc>
          <w:tcPr>
            <w:tcW w:w="756" w:type="dxa"/>
          </w:tcPr>
          <w:p w:rsidR="00F17185" w:rsidRDefault="00F17185">
            <w:r w:rsidRPr="0045748F">
              <w:rPr>
                <w:b/>
                <w:color w:val="000000"/>
                <w:sz w:val="28"/>
                <w:szCs w:val="28"/>
              </w:rPr>
              <w:t>•</w:t>
            </w:r>
          </w:p>
        </w:tc>
        <w:tc>
          <w:tcPr>
            <w:tcW w:w="756" w:type="dxa"/>
            <w:vAlign w:val="center"/>
          </w:tcPr>
          <w:p w:rsidR="00F17185" w:rsidRDefault="00F17185">
            <w:pPr>
              <w:keepNext/>
              <w:spacing w:line="288" w:lineRule="auto"/>
              <w:jc w:val="center"/>
              <w:rPr>
                <w:sz w:val="28"/>
                <w:szCs w:val="28"/>
                <w:highlight w:val="green"/>
              </w:rPr>
            </w:pPr>
          </w:p>
        </w:tc>
        <w:tc>
          <w:tcPr>
            <w:tcW w:w="756" w:type="dxa"/>
          </w:tcPr>
          <w:p w:rsidR="00F17185" w:rsidRDefault="00F17185" w:rsidP="00F17185">
            <w:pPr>
              <w:jc w:val="center"/>
            </w:pPr>
            <w:r w:rsidRPr="00F33FB4">
              <w:rPr>
                <w:b/>
                <w:color w:val="000000"/>
                <w:sz w:val="28"/>
                <w:szCs w:val="28"/>
              </w:rPr>
              <w:t>•</w:t>
            </w:r>
          </w:p>
        </w:tc>
      </w:tr>
      <w:tr w:rsidR="00F17185" w:rsidTr="004B2D9E">
        <w:trPr>
          <w:jc w:val="center"/>
        </w:trPr>
        <w:tc>
          <w:tcPr>
            <w:tcW w:w="1579" w:type="dxa"/>
            <w:tcBorders>
              <w:right w:val="single" w:sz="12" w:space="0" w:color="000000"/>
            </w:tcBorders>
          </w:tcPr>
          <w:p w:rsidR="00F17185" w:rsidRDefault="00F17185">
            <w:pPr>
              <w:keepNext/>
              <w:spacing w:line="288" w:lineRule="auto"/>
              <w:rPr>
                <w:sz w:val="28"/>
                <w:szCs w:val="28"/>
              </w:rPr>
            </w:pPr>
            <w:r>
              <w:rPr>
                <w:sz w:val="28"/>
                <w:szCs w:val="28"/>
              </w:rPr>
              <w:t>ПРН-16</w:t>
            </w:r>
          </w:p>
        </w:tc>
        <w:tc>
          <w:tcPr>
            <w:tcW w:w="755" w:type="dxa"/>
            <w:tcBorders>
              <w:left w:val="single" w:sz="12" w:space="0" w:color="000000"/>
            </w:tcBorders>
            <w:vAlign w:val="center"/>
          </w:tcPr>
          <w:p w:rsidR="00F17185" w:rsidRDefault="00F17185">
            <w:pPr>
              <w:keepNext/>
              <w:spacing w:line="288" w:lineRule="auto"/>
              <w:jc w:val="center"/>
              <w:rPr>
                <w:sz w:val="28"/>
                <w:szCs w:val="28"/>
              </w:rPr>
            </w:pPr>
          </w:p>
        </w:tc>
        <w:tc>
          <w:tcPr>
            <w:tcW w:w="755" w:type="dxa"/>
          </w:tcPr>
          <w:p w:rsidR="00F17185" w:rsidRDefault="00F17185" w:rsidP="0027744B">
            <w:pPr>
              <w:jc w:val="center"/>
            </w:pPr>
            <w:r w:rsidRPr="005C7F0F">
              <w:rPr>
                <w:b/>
                <w:color w:val="000000"/>
                <w:sz w:val="28"/>
                <w:szCs w:val="28"/>
              </w:rPr>
              <w:t>•</w:t>
            </w:r>
          </w:p>
        </w:tc>
        <w:tc>
          <w:tcPr>
            <w:tcW w:w="755" w:type="dxa"/>
            <w:vAlign w:val="center"/>
          </w:tcPr>
          <w:p w:rsidR="00F17185" w:rsidRDefault="00F17185">
            <w:pPr>
              <w:keepNext/>
              <w:spacing w:line="288" w:lineRule="auto"/>
              <w:jc w:val="center"/>
              <w:rPr>
                <w:sz w:val="28"/>
                <w:szCs w:val="28"/>
                <w:highlight w:val="green"/>
              </w:rPr>
            </w:pPr>
          </w:p>
        </w:tc>
        <w:tc>
          <w:tcPr>
            <w:tcW w:w="756" w:type="dxa"/>
            <w:vAlign w:val="center"/>
          </w:tcPr>
          <w:p w:rsidR="00F17185" w:rsidRDefault="00F17185">
            <w:pPr>
              <w:keepNext/>
              <w:spacing w:line="288" w:lineRule="auto"/>
              <w:jc w:val="center"/>
              <w:rPr>
                <w:sz w:val="28"/>
                <w:szCs w:val="28"/>
                <w:highlight w:val="green"/>
              </w:rPr>
            </w:pPr>
          </w:p>
        </w:tc>
        <w:tc>
          <w:tcPr>
            <w:tcW w:w="756" w:type="dxa"/>
            <w:vAlign w:val="center"/>
          </w:tcPr>
          <w:p w:rsidR="00F17185" w:rsidRDefault="00F17185">
            <w:pPr>
              <w:keepNext/>
              <w:spacing w:line="288" w:lineRule="auto"/>
              <w:jc w:val="center"/>
              <w:rPr>
                <w:sz w:val="28"/>
                <w:szCs w:val="28"/>
                <w:highlight w:val="green"/>
              </w:rPr>
            </w:pPr>
          </w:p>
        </w:tc>
        <w:tc>
          <w:tcPr>
            <w:tcW w:w="756" w:type="dxa"/>
            <w:vAlign w:val="center"/>
          </w:tcPr>
          <w:p w:rsidR="00F17185" w:rsidRDefault="00F17185">
            <w:pPr>
              <w:keepNext/>
              <w:spacing w:line="288" w:lineRule="auto"/>
              <w:jc w:val="center"/>
              <w:rPr>
                <w:sz w:val="28"/>
                <w:szCs w:val="28"/>
                <w:highlight w:val="green"/>
              </w:rPr>
            </w:pPr>
            <w:r w:rsidRPr="00367BF3">
              <w:rPr>
                <w:b/>
                <w:color w:val="000000"/>
                <w:sz w:val="28"/>
                <w:szCs w:val="28"/>
              </w:rPr>
              <w:t>•</w:t>
            </w:r>
          </w:p>
        </w:tc>
        <w:tc>
          <w:tcPr>
            <w:tcW w:w="756" w:type="dxa"/>
            <w:vAlign w:val="center"/>
          </w:tcPr>
          <w:p w:rsidR="00F17185" w:rsidRDefault="00F17185">
            <w:pPr>
              <w:keepNext/>
              <w:spacing w:line="288" w:lineRule="auto"/>
              <w:jc w:val="center"/>
              <w:rPr>
                <w:sz w:val="28"/>
                <w:szCs w:val="28"/>
                <w:highlight w:val="green"/>
              </w:rPr>
            </w:pPr>
          </w:p>
        </w:tc>
        <w:tc>
          <w:tcPr>
            <w:tcW w:w="756" w:type="dxa"/>
            <w:vAlign w:val="center"/>
          </w:tcPr>
          <w:p w:rsidR="00F17185" w:rsidRDefault="00F17185">
            <w:pPr>
              <w:keepNext/>
              <w:spacing w:line="288" w:lineRule="auto"/>
              <w:jc w:val="center"/>
              <w:rPr>
                <w:sz w:val="28"/>
                <w:szCs w:val="28"/>
                <w:highlight w:val="green"/>
              </w:rPr>
            </w:pPr>
          </w:p>
        </w:tc>
        <w:tc>
          <w:tcPr>
            <w:tcW w:w="756" w:type="dxa"/>
            <w:vAlign w:val="center"/>
          </w:tcPr>
          <w:p w:rsidR="00F17185" w:rsidRDefault="00F17185">
            <w:pPr>
              <w:keepNext/>
              <w:spacing w:line="288" w:lineRule="auto"/>
              <w:jc w:val="center"/>
              <w:rPr>
                <w:sz w:val="28"/>
                <w:szCs w:val="28"/>
                <w:highlight w:val="green"/>
              </w:rPr>
            </w:pPr>
          </w:p>
        </w:tc>
        <w:tc>
          <w:tcPr>
            <w:tcW w:w="756" w:type="dxa"/>
          </w:tcPr>
          <w:p w:rsidR="00F17185" w:rsidRDefault="00F17185" w:rsidP="00F17185">
            <w:pPr>
              <w:jc w:val="center"/>
            </w:pPr>
            <w:r w:rsidRPr="00F33FB4">
              <w:rPr>
                <w:b/>
                <w:color w:val="000000"/>
                <w:sz w:val="28"/>
                <w:szCs w:val="28"/>
              </w:rPr>
              <w:t>•</w:t>
            </w:r>
          </w:p>
        </w:tc>
      </w:tr>
      <w:tr w:rsidR="00F17185" w:rsidTr="004B2D9E">
        <w:trPr>
          <w:jc w:val="center"/>
        </w:trPr>
        <w:tc>
          <w:tcPr>
            <w:tcW w:w="1579" w:type="dxa"/>
            <w:tcBorders>
              <w:bottom w:val="dotted" w:sz="12" w:space="0" w:color="000000"/>
              <w:right w:val="single" w:sz="12" w:space="0" w:color="000000"/>
            </w:tcBorders>
          </w:tcPr>
          <w:p w:rsidR="00F17185" w:rsidRDefault="00F17185">
            <w:pPr>
              <w:keepNext/>
              <w:spacing w:line="288" w:lineRule="auto"/>
              <w:rPr>
                <w:sz w:val="28"/>
                <w:szCs w:val="28"/>
              </w:rPr>
            </w:pPr>
            <w:r>
              <w:rPr>
                <w:sz w:val="28"/>
                <w:szCs w:val="28"/>
              </w:rPr>
              <w:t>ПРН-17</w:t>
            </w:r>
          </w:p>
        </w:tc>
        <w:tc>
          <w:tcPr>
            <w:tcW w:w="755" w:type="dxa"/>
            <w:tcBorders>
              <w:left w:val="single" w:sz="12" w:space="0" w:color="000000"/>
              <w:bottom w:val="dotted" w:sz="12" w:space="0" w:color="000000"/>
            </w:tcBorders>
          </w:tcPr>
          <w:p w:rsidR="00F17185" w:rsidRDefault="00F17185" w:rsidP="002B16FA">
            <w:pPr>
              <w:jc w:val="center"/>
            </w:pPr>
            <w:r w:rsidRPr="00A602CD">
              <w:rPr>
                <w:b/>
                <w:color w:val="000000"/>
                <w:sz w:val="28"/>
                <w:szCs w:val="28"/>
              </w:rPr>
              <w:t>•</w:t>
            </w:r>
          </w:p>
        </w:tc>
        <w:tc>
          <w:tcPr>
            <w:tcW w:w="755" w:type="dxa"/>
            <w:tcBorders>
              <w:bottom w:val="dotted" w:sz="12" w:space="0" w:color="000000"/>
            </w:tcBorders>
            <w:vAlign w:val="center"/>
          </w:tcPr>
          <w:p w:rsidR="00F17185" w:rsidRDefault="00F17185">
            <w:pPr>
              <w:keepNext/>
              <w:spacing w:line="288" w:lineRule="auto"/>
              <w:jc w:val="center"/>
              <w:rPr>
                <w:sz w:val="28"/>
                <w:szCs w:val="28"/>
                <w:highlight w:val="green"/>
              </w:rPr>
            </w:pPr>
          </w:p>
        </w:tc>
        <w:tc>
          <w:tcPr>
            <w:tcW w:w="755" w:type="dxa"/>
            <w:tcBorders>
              <w:bottom w:val="dotted" w:sz="12" w:space="0" w:color="000000"/>
            </w:tcBorders>
            <w:vAlign w:val="center"/>
          </w:tcPr>
          <w:p w:rsidR="00F17185" w:rsidRDefault="00F17185">
            <w:pPr>
              <w:keepNext/>
              <w:spacing w:line="288" w:lineRule="auto"/>
              <w:jc w:val="center"/>
              <w:rPr>
                <w:sz w:val="28"/>
                <w:szCs w:val="28"/>
                <w:highlight w:val="green"/>
              </w:rPr>
            </w:pPr>
          </w:p>
        </w:tc>
        <w:tc>
          <w:tcPr>
            <w:tcW w:w="756" w:type="dxa"/>
            <w:tcBorders>
              <w:bottom w:val="dotted" w:sz="12" w:space="0" w:color="000000"/>
            </w:tcBorders>
            <w:vAlign w:val="center"/>
          </w:tcPr>
          <w:p w:rsidR="00F17185" w:rsidRDefault="00F17185">
            <w:pPr>
              <w:keepNext/>
              <w:spacing w:line="288" w:lineRule="auto"/>
              <w:jc w:val="center"/>
              <w:rPr>
                <w:sz w:val="28"/>
                <w:szCs w:val="28"/>
                <w:highlight w:val="green"/>
              </w:rPr>
            </w:pPr>
          </w:p>
        </w:tc>
        <w:tc>
          <w:tcPr>
            <w:tcW w:w="756" w:type="dxa"/>
            <w:tcBorders>
              <w:bottom w:val="dotted" w:sz="12" w:space="0" w:color="000000"/>
            </w:tcBorders>
            <w:vAlign w:val="center"/>
          </w:tcPr>
          <w:p w:rsidR="00F17185" w:rsidRDefault="00F17185">
            <w:pPr>
              <w:keepNext/>
              <w:spacing w:line="288" w:lineRule="auto"/>
              <w:jc w:val="center"/>
              <w:rPr>
                <w:sz w:val="28"/>
                <w:szCs w:val="28"/>
                <w:highlight w:val="green"/>
              </w:rPr>
            </w:pPr>
          </w:p>
        </w:tc>
        <w:tc>
          <w:tcPr>
            <w:tcW w:w="756" w:type="dxa"/>
            <w:tcBorders>
              <w:bottom w:val="dotted" w:sz="12" w:space="0" w:color="000000"/>
            </w:tcBorders>
            <w:vAlign w:val="center"/>
          </w:tcPr>
          <w:p w:rsidR="00F17185" w:rsidRDefault="00F17185">
            <w:pPr>
              <w:keepNext/>
              <w:spacing w:line="288" w:lineRule="auto"/>
              <w:jc w:val="center"/>
              <w:rPr>
                <w:sz w:val="28"/>
                <w:szCs w:val="28"/>
                <w:highlight w:val="green"/>
              </w:rPr>
            </w:pPr>
          </w:p>
        </w:tc>
        <w:tc>
          <w:tcPr>
            <w:tcW w:w="756" w:type="dxa"/>
            <w:tcBorders>
              <w:bottom w:val="dotted" w:sz="12" w:space="0" w:color="000000"/>
            </w:tcBorders>
          </w:tcPr>
          <w:p w:rsidR="00F17185" w:rsidRDefault="00F17185" w:rsidP="002B16FA">
            <w:pPr>
              <w:jc w:val="center"/>
            </w:pPr>
            <w:r w:rsidRPr="004C6032">
              <w:rPr>
                <w:b/>
                <w:color w:val="000000"/>
                <w:sz w:val="28"/>
                <w:szCs w:val="28"/>
              </w:rPr>
              <w:t>•</w:t>
            </w:r>
          </w:p>
        </w:tc>
        <w:tc>
          <w:tcPr>
            <w:tcW w:w="756" w:type="dxa"/>
            <w:tcBorders>
              <w:bottom w:val="dotted" w:sz="12" w:space="0" w:color="000000"/>
            </w:tcBorders>
          </w:tcPr>
          <w:p w:rsidR="00F17185" w:rsidRDefault="00F17185" w:rsidP="002B16FA">
            <w:pPr>
              <w:jc w:val="center"/>
            </w:pPr>
            <w:r w:rsidRPr="004C6032">
              <w:rPr>
                <w:b/>
                <w:color w:val="000000"/>
                <w:sz w:val="28"/>
                <w:szCs w:val="28"/>
              </w:rPr>
              <w:t>•</w:t>
            </w:r>
          </w:p>
        </w:tc>
        <w:tc>
          <w:tcPr>
            <w:tcW w:w="756" w:type="dxa"/>
            <w:tcBorders>
              <w:bottom w:val="dotted" w:sz="12" w:space="0" w:color="000000"/>
            </w:tcBorders>
            <w:vAlign w:val="center"/>
          </w:tcPr>
          <w:p w:rsidR="00F17185" w:rsidRDefault="00F17185">
            <w:pPr>
              <w:keepNext/>
              <w:spacing w:line="288" w:lineRule="auto"/>
              <w:jc w:val="center"/>
              <w:rPr>
                <w:sz w:val="28"/>
                <w:szCs w:val="28"/>
                <w:highlight w:val="green"/>
              </w:rPr>
            </w:pPr>
          </w:p>
        </w:tc>
        <w:tc>
          <w:tcPr>
            <w:tcW w:w="756" w:type="dxa"/>
            <w:tcBorders>
              <w:bottom w:val="dotted" w:sz="12" w:space="0" w:color="000000"/>
            </w:tcBorders>
          </w:tcPr>
          <w:p w:rsidR="00F17185" w:rsidRDefault="00F17185" w:rsidP="00F17185">
            <w:pPr>
              <w:jc w:val="center"/>
            </w:pPr>
            <w:r w:rsidRPr="00F33FB4">
              <w:rPr>
                <w:b/>
                <w:color w:val="000000"/>
                <w:sz w:val="28"/>
                <w:szCs w:val="28"/>
              </w:rPr>
              <w:t>•</w:t>
            </w:r>
          </w:p>
        </w:tc>
      </w:tr>
      <w:tr w:rsidR="002B16FA" w:rsidTr="003E1674">
        <w:trPr>
          <w:jc w:val="center"/>
        </w:trPr>
        <w:tc>
          <w:tcPr>
            <w:tcW w:w="1579" w:type="dxa"/>
            <w:tcBorders>
              <w:top w:val="dotted" w:sz="12" w:space="0" w:color="000000"/>
              <w:right w:val="single" w:sz="12" w:space="0" w:color="000000"/>
            </w:tcBorders>
          </w:tcPr>
          <w:p w:rsidR="002B16FA" w:rsidRDefault="002B16FA">
            <w:pPr>
              <w:keepNext/>
              <w:spacing w:line="288" w:lineRule="auto"/>
              <w:rPr>
                <w:sz w:val="28"/>
                <w:szCs w:val="28"/>
              </w:rPr>
            </w:pPr>
            <w:r>
              <w:rPr>
                <w:sz w:val="28"/>
                <w:szCs w:val="28"/>
              </w:rPr>
              <w:t>ПРН-18</w:t>
            </w:r>
          </w:p>
        </w:tc>
        <w:tc>
          <w:tcPr>
            <w:tcW w:w="755" w:type="dxa"/>
            <w:tcBorders>
              <w:top w:val="dotted" w:sz="12" w:space="0" w:color="000000"/>
              <w:left w:val="single" w:sz="12" w:space="0" w:color="000000"/>
            </w:tcBorders>
          </w:tcPr>
          <w:p w:rsidR="002B16FA" w:rsidRDefault="002B16FA" w:rsidP="002B16FA">
            <w:pPr>
              <w:jc w:val="center"/>
            </w:pPr>
            <w:r w:rsidRPr="00A602CD">
              <w:rPr>
                <w:b/>
                <w:color w:val="000000"/>
                <w:sz w:val="28"/>
                <w:szCs w:val="28"/>
              </w:rPr>
              <w:t>•</w:t>
            </w:r>
          </w:p>
        </w:tc>
        <w:tc>
          <w:tcPr>
            <w:tcW w:w="755" w:type="dxa"/>
            <w:tcBorders>
              <w:top w:val="dotted" w:sz="12" w:space="0" w:color="000000"/>
            </w:tcBorders>
            <w:vAlign w:val="center"/>
          </w:tcPr>
          <w:p w:rsidR="002B16FA" w:rsidRDefault="002B16FA">
            <w:pPr>
              <w:keepNext/>
              <w:spacing w:line="288" w:lineRule="auto"/>
              <w:jc w:val="center"/>
              <w:rPr>
                <w:sz w:val="28"/>
                <w:szCs w:val="28"/>
                <w:highlight w:val="green"/>
              </w:rPr>
            </w:pPr>
          </w:p>
        </w:tc>
        <w:tc>
          <w:tcPr>
            <w:tcW w:w="755" w:type="dxa"/>
            <w:tcBorders>
              <w:top w:val="dotted" w:sz="12" w:space="0" w:color="000000"/>
            </w:tcBorders>
            <w:vAlign w:val="center"/>
          </w:tcPr>
          <w:p w:rsidR="002B16FA" w:rsidRDefault="002B16FA">
            <w:pPr>
              <w:keepNext/>
              <w:spacing w:line="288" w:lineRule="auto"/>
              <w:jc w:val="center"/>
              <w:rPr>
                <w:sz w:val="28"/>
                <w:szCs w:val="28"/>
                <w:highlight w:val="green"/>
              </w:rPr>
            </w:pPr>
          </w:p>
        </w:tc>
        <w:tc>
          <w:tcPr>
            <w:tcW w:w="756" w:type="dxa"/>
            <w:tcBorders>
              <w:top w:val="dotted" w:sz="12" w:space="0" w:color="000000"/>
            </w:tcBorders>
            <w:vAlign w:val="center"/>
          </w:tcPr>
          <w:p w:rsidR="002B16FA" w:rsidRDefault="002B16FA">
            <w:pPr>
              <w:keepNext/>
              <w:spacing w:line="288" w:lineRule="auto"/>
              <w:jc w:val="center"/>
              <w:rPr>
                <w:sz w:val="28"/>
                <w:szCs w:val="28"/>
                <w:highlight w:val="green"/>
              </w:rPr>
            </w:pPr>
          </w:p>
        </w:tc>
        <w:tc>
          <w:tcPr>
            <w:tcW w:w="756" w:type="dxa"/>
            <w:tcBorders>
              <w:top w:val="dotted" w:sz="12" w:space="0" w:color="000000"/>
            </w:tcBorders>
            <w:vAlign w:val="center"/>
          </w:tcPr>
          <w:p w:rsidR="002B16FA" w:rsidRDefault="002B16FA">
            <w:pPr>
              <w:keepNext/>
              <w:spacing w:line="288" w:lineRule="auto"/>
              <w:jc w:val="center"/>
              <w:rPr>
                <w:sz w:val="28"/>
                <w:szCs w:val="28"/>
                <w:highlight w:val="green"/>
              </w:rPr>
            </w:pPr>
            <w:r w:rsidRPr="00367BF3">
              <w:rPr>
                <w:b/>
                <w:color w:val="000000"/>
                <w:sz w:val="28"/>
                <w:szCs w:val="28"/>
              </w:rPr>
              <w:t>•</w:t>
            </w:r>
          </w:p>
        </w:tc>
        <w:tc>
          <w:tcPr>
            <w:tcW w:w="756" w:type="dxa"/>
            <w:tcBorders>
              <w:top w:val="dotted" w:sz="12" w:space="0" w:color="000000"/>
            </w:tcBorders>
            <w:vAlign w:val="center"/>
          </w:tcPr>
          <w:p w:rsidR="002B16FA" w:rsidRDefault="002B16FA">
            <w:pPr>
              <w:keepNext/>
              <w:spacing w:line="288" w:lineRule="auto"/>
              <w:jc w:val="center"/>
              <w:rPr>
                <w:sz w:val="28"/>
                <w:szCs w:val="28"/>
                <w:highlight w:val="green"/>
              </w:rPr>
            </w:pPr>
          </w:p>
        </w:tc>
        <w:tc>
          <w:tcPr>
            <w:tcW w:w="756" w:type="dxa"/>
            <w:tcBorders>
              <w:top w:val="dotted" w:sz="12" w:space="0" w:color="000000"/>
            </w:tcBorders>
            <w:vAlign w:val="center"/>
          </w:tcPr>
          <w:p w:rsidR="002B16FA" w:rsidRDefault="002B16FA">
            <w:pPr>
              <w:keepNext/>
              <w:spacing w:line="288" w:lineRule="auto"/>
              <w:jc w:val="center"/>
              <w:rPr>
                <w:sz w:val="28"/>
                <w:szCs w:val="28"/>
                <w:highlight w:val="green"/>
              </w:rPr>
            </w:pPr>
          </w:p>
        </w:tc>
        <w:tc>
          <w:tcPr>
            <w:tcW w:w="756" w:type="dxa"/>
            <w:tcBorders>
              <w:top w:val="dotted" w:sz="12" w:space="0" w:color="000000"/>
            </w:tcBorders>
            <w:vAlign w:val="center"/>
          </w:tcPr>
          <w:p w:rsidR="002B16FA" w:rsidRDefault="002B16FA">
            <w:pPr>
              <w:keepNext/>
              <w:spacing w:line="288" w:lineRule="auto"/>
              <w:jc w:val="center"/>
              <w:rPr>
                <w:sz w:val="28"/>
                <w:szCs w:val="28"/>
                <w:highlight w:val="green"/>
              </w:rPr>
            </w:pPr>
          </w:p>
        </w:tc>
        <w:tc>
          <w:tcPr>
            <w:tcW w:w="756" w:type="dxa"/>
            <w:tcBorders>
              <w:top w:val="dotted" w:sz="12" w:space="0" w:color="000000"/>
            </w:tcBorders>
            <w:vAlign w:val="center"/>
          </w:tcPr>
          <w:p w:rsidR="002B16FA" w:rsidRDefault="002B16FA">
            <w:pPr>
              <w:keepNext/>
              <w:spacing w:line="288" w:lineRule="auto"/>
              <w:jc w:val="center"/>
              <w:rPr>
                <w:sz w:val="28"/>
                <w:szCs w:val="28"/>
                <w:highlight w:val="green"/>
              </w:rPr>
            </w:pPr>
          </w:p>
        </w:tc>
        <w:tc>
          <w:tcPr>
            <w:tcW w:w="756" w:type="dxa"/>
            <w:tcBorders>
              <w:top w:val="dotted" w:sz="12" w:space="0" w:color="000000"/>
            </w:tcBorders>
            <w:vAlign w:val="center"/>
          </w:tcPr>
          <w:p w:rsidR="002B16FA" w:rsidRDefault="002B16FA">
            <w:pPr>
              <w:keepNext/>
              <w:spacing w:line="288" w:lineRule="auto"/>
              <w:jc w:val="center"/>
              <w:rPr>
                <w:sz w:val="28"/>
                <w:szCs w:val="28"/>
                <w:highlight w:val="green"/>
              </w:rPr>
            </w:pPr>
          </w:p>
        </w:tc>
      </w:tr>
      <w:tr w:rsidR="00B04916">
        <w:trPr>
          <w:jc w:val="center"/>
        </w:trPr>
        <w:tc>
          <w:tcPr>
            <w:tcW w:w="1579" w:type="dxa"/>
            <w:tcBorders>
              <w:right w:val="single" w:sz="12" w:space="0" w:color="000000"/>
            </w:tcBorders>
          </w:tcPr>
          <w:p w:rsidR="00B04916" w:rsidRDefault="008345B6">
            <w:pPr>
              <w:keepNext/>
              <w:spacing w:line="288" w:lineRule="auto"/>
              <w:rPr>
                <w:sz w:val="28"/>
                <w:szCs w:val="28"/>
              </w:rPr>
            </w:pPr>
            <w:r>
              <w:rPr>
                <w:sz w:val="28"/>
                <w:szCs w:val="28"/>
              </w:rPr>
              <w:t>ПРН-19</w:t>
            </w:r>
          </w:p>
        </w:tc>
        <w:tc>
          <w:tcPr>
            <w:tcW w:w="755" w:type="dxa"/>
            <w:tcBorders>
              <w:left w:val="single" w:sz="12" w:space="0" w:color="000000"/>
            </w:tcBorders>
            <w:vAlign w:val="center"/>
          </w:tcPr>
          <w:p w:rsidR="00B04916" w:rsidRDefault="00B04916">
            <w:pPr>
              <w:keepNext/>
              <w:spacing w:line="288" w:lineRule="auto"/>
              <w:jc w:val="center"/>
              <w:rPr>
                <w:sz w:val="28"/>
                <w:szCs w:val="28"/>
              </w:rPr>
            </w:pPr>
          </w:p>
        </w:tc>
        <w:tc>
          <w:tcPr>
            <w:tcW w:w="755" w:type="dxa"/>
            <w:vAlign w:val="center"/>
          </w:tcPr>
          <w:p w:rsidR="00B04916" w:rsidRDefault="0027744B">
            <w:pPr>
              <w:keepNext/>
              <w:spacing w:line="288" w:lineRule="auto"/>
              <w:jc w:val="center"/>
              <w:rPr>
                <w:sz w:val="28"/>
                <w:szCs w:val="28"/>
                <w:highlight w:val="green"/>
              </w:rPr>
            </w:pPr>
            <w:r w:rsidRPr="00367BF3">
              <w:rPr>
                <w:b/>
                <w:color w:val="000000"/>
                <w:sz w:val="28"/>
                <w:szCs w:val="28"/>
              </w:rPr>
              <w:t>•</w:t>
            </w:r>
          </w:p>
        </w:tc>
        <w:tc>
          <w:tcPr>
            <w:tcW w:w="755" w:type="dxa"/>
            <w:vAlign w:val="center"/>
          </w:tcPr>
          <w:p w:rsidR="00B04916" w:rsidRDefault="00B04916">
            <w:pPr>
              <w:keepNext/>
              <w:spacing w:line="288" w:lineRule="auto"/>
              <w:jc w:val="center"/>
              <w:rPr>
                <w:sz w:val="28"/>
                <w:szCs w:val="28"/>
                <w:highlight w:val="green"/>
              </w:rPr>
            </w:pPr>
          </w:p>
        </w:tc>
        <w:tc>
          <w:tcPr>
            <w:tcW w:w="756" w:type="dxa"/>
            <w:vAlign w:val="center"/>
          </w:tcPr>
          <w:p w:rsidR="00B04916" w:rsidRDefault="00B04916">
            <w:pPr>
              <w:keepNext/>
              <w:spacing w:line="288" w:lineRule="auto"/>
              <w:jc w:val="center"/>
              <w:rPr>
                <w:sz w:val="28"/>
                <w:szCs w:val="28"/>
                <w:highlight w:val="green"/>
              </w:rPr>
            </w:pPr>
          </w:p>
        </w:tc>
        <w:tc>
          <w:tcPr>
            <w:tcW w:w="756" w:type="dxa"/>
            <w:vAlign w:val="center"/>
          </w:tcPr>
          <w:p w:rsidR="00B04916" w:rsidRDefault="002B16FA">
            <w:pPr>
              <w:keepNext/>
              <w:spacing w:line="288" w:lineRule="auto"/>
              <w:jc w:val="center"/>
              <w:rPr>
                <w:sz w:val="28"/>
                <w:szCs w:val="28"/>
                <w:highlight w:val="green"/>
              </w:rPr>
            </w:pPr>
            <w:r w:rsidRPr="00367BF3">
              <w:rPr>
                <w:b/>
                <w:color w:val="000000"/>
                <w:sz w:val="28"/>
                <w:szCs w:val="28"/>
              </w:rPr>
              <w:t>•</w:t>
            </w:r>
          </w:p>
        </w:tc>
        <w:tc>
          <w:tcPr>
            <w:tcW w:w="756" w:type="dxa"/>
            <w:vAlign w:val="center"/>
          </w:tcPr>
          <w:p w:rsidR="00B04916" w:rsidRDefault="00B04916">
            <w:pPr>
              <w:keepNext/>
              <w:spacing w:line="288" w:lineRule="auto"/>
              <w:jc w:val="center"/>
              <w:rPr>
                <w:sz w:val="28"/>
                <w:szCs w:val="28"/>
                <w:highlight w:val="green"/>
              </w:rPr>
            </w:pPr>
          </w:p>
        </w:tc>
        <w:tc>
          <w:tcPr>
            <w:tcW w:w="756" w:type="dxa"/>
            <w:vAlign w:val="center"/>
          </w:tcPr>
          <w:p w:rsidR="00B04916" w:rsidRDefault="00B04916">
            <w:pPr>
              <w:keepNext/>
              <w:spacing w:line="288" w:lineRule="auto"/>
              <w:jc w:val="center"/>
              <w:rPr>
                <w:sz w:val="28"/>
                <w:szCs w:val="28"/>
                <w:highlight w:val="green"/>
              </w:rPr>
            </w:pPr>
          </w:p>
        </w:tc>
        <w:tc>
          <w:tcPr>
            <w:tcW w:w="756" w:type="dxa"/>
            <w:vAlign w:val="center"/>
          </w:tcPr>
          <w:p w:rsidR="00B04916" w:rsidRDefault="00B04916">
            <w:pPr>
              <w:keepNext/>
              <w:spacing w:line="288" w:lineRule="auto"/>
              <w:jc w:val="center"/>
              <w:rPr>
                <w:sz w:val="28"/>
                <w:szCs w:val="28"/>
                <w:highlight w:val="green"/>
              </w:rPr>
            </w:pPr>
          </w:p>
        </w:tc>
        <w:tc>
          <w:tcPr>
            <w:tcW w:w="756" w:type="dxa"/>
            <w:vAlign w:val="center"/>
          </w:tcPr>
          <w:p w:rsidR="00B04916" w:rsidRDefault="00B04916">
            <w:pPr>
              <w:keepNext/>
              <w:spacing w:line="288" w:lineRule="auto"/>
              <w:jc w:val="center"/>
              <w:rPr>
                <w:sz w:val="28"/>
                <w:szCs w:val="28"/>
                <w:highlight w:val="green"/>
              </w:rPr>
            </w:pPr>
          </w:p>
        </w:tc>
        <w:tc>
          <w:tcPr>
            <w:tcW w:w="756" w:type="dxa"/>
            <w:vAlign w:val="center"/>
          </w:tcPr>
          <w:p w:rsidR="00B04916" w:rsidRDefault="00B04916">
            <w:pPr>
              <w:keepNext/>
              <w:spacing w:line="288" w:lineRule="auto"/>
              <w:jc w:val="center"/>
              <w:rPr>
                <w:sz w:val="28"/>
                <w:szCs w:val="28"/>
                <w:highlight w:val="green"/>
              </w:rPr>
            </w:pPr>
          </w:p>
        </w:tc>
      </w:tr>
      <w:tr w:rsidR="00B04916">
        <w:trPr>
          <w:jc w:val="center"/>
        </w:trPr>
        <w:tc>
          <w:tcPr>
            <w:tcW w:w="1579" w:type="dxa"/>
            <w:tcBorders>
              <w:right w:val="single" w:sz="12" w:space="0" w:color="000000"/>
            </w:tcBorders>
          </w:tcPr>
          <w:p w:rsidR="00B04916" w:rsidRDefault="008345B6">
            <w:pPr>
              <w:keepNext/>
              <w:spacing w:line="288" w:lineRule="auto"/>
              <w:rPr>
                <w:sz w:val="28"/>
                <w:szCs w:val="28"/>
              </w:rPr>
            </w:pPr>
            <w:r>
              <w:rPr>
                <w:sz w:val="28"/>
                <w:szCs w:val="28"/>
              </w:rPr>
              <w:t>ПРН-20</w:t>
            </w:r>
          </w:p>
        </w:tc>
        <w:tc>
          <w:tcPr>
            <w:tcW w:w="755" w:type="dxa"/>
            <w:tcBorders>
              <w:left w:val="single" w:sz="12" w:space="0" w:color="000000"/>
            </w:tcBorders>
            <w:vAlign w:val="center"/>
          </w:tcPr>
          <w:p w:rsidR="00B04916" w:rsidRDefault="00B04916">
            <w:pPr>
              <w:keepNext/>
              <w:spacing w:line="288" w:lineRule="auto"/>
              <w:jc w:val="center"/>
              <w:rPr>
                <w:sz w:val="28"/>
                <w:szCs w:val="28"/>
              </w:rPr>
            </w:pPr>
          </w:p>
        </w:tc>
        <w:tc>
          <w:tcPr>
            <w:tcW w:w="755" w:type="dxa"/>
            <w:vAlign w:val="center"/>
          </w:tcPr>
          <w:p w:rsidR="00B04916" w:rsidRDefault="00B04916">
            <w:pPr>
              <w:keepNext/>
              <w:spacing w:line="288" w:lineRule="auto"/>
              <w:jc w:val="center"/>
              <w:rPr>
                <w:sz w:val="28"/>
                <w:szCs w:val="28"/>
                <w:highlight w:val="green"/>
              </w:rPr>
            </w:pPr>
          </w:p>
        </w:tc>
        <w:tc>
          <w:tcPr>
            <w:tcW w:w="755" w:type="dxa"/>
            <w:vAlign w:val="center"/>
          </w:tcPr>
          <w:p w:rsidR="00B04916" w:rsidRDefault="00B04916">
            <w:pPr>
              <w:keepNext/>
              <w:spacing w:line="288" w:lineRule="auto"/>
              <w:jc w:val="center"/>
              <w:rPr>
                <w:sz w:val="28"/>
                <w:szCs w:val="28"/>
                <w:highlight w:val="green"/>
              </w:rPr>
            </w:pPr>
          </w:p>
        </w:tc>
        <w:tc>
          <w:tcPr>
            <w:tcW w:w="756" w:type="dxa"/>
            <w:vAlign w:val="center"/>
          </w:tcPr>
          <w:p w:rsidR="00B04916" w:rsidRDefault="00B04916">
            <w:pPr>
              <w:keepNext/>
              <w:spacing w:line="288" w:lineRule="auto"/>
              <w:jc w:val="center"/>
              <w:rPr>
                <w:sz w:val="28"/>
                <w:szCs w:val="28"/>
                <w:highlight w:val="green"/>
              </w:rPr>
            </w:pPr>
          </w:p>
        </w:tc>
        <w:tc>
          <w:tcPr>
            <w:tcW w:w="756" w:type="dxa"/>
            <w:vAlign w:val="center"/>
          </w:tcPr>
          <w:p w:rsidR="00B04916" w:rsidRDefault="002B16FA">
            <w:pPr>
              <w:keepNext/>
              <w:spacing w:line="288" w:lineRule="auto"/>
              <w:jc w:val="center"/>
              <w:rPr>
                <w:sz w:val="28"/>
                <w:szCs w:val="28"/>
                <w:highlight w:val="green"/>
              </w:rPr>
            </w:pPr>
            <w:r w:rsidRPr="00367BF3">
              <w:rPr>
                <w:b/>
                <w:color w:val="000000"/>
                <w:sz w:val="28"/>
                <w:szCs w:val="28"/>
              </w:rPr>
              <w:t>•</w:t>
            </w:r>
          </w:p>
        </w:tc>
        <w:tc>
          <w:tcPr>
            <w:tcW w:w="756" w:type="dxa"/>
            <w:vAlign w:val="center"/>
          </w:tcPr>
          <w:p w:rsidR="00B04916" w:rsidRDefault="00B04916">
            <w:pPr>
              <w:keepNext/>
              <w:spacing w:line="288" w:lineRule="auto"/>
              <w:jc w:val="center"/>
              <w:rPr>
                <w:sz w:val="28"/>
                <w:szCs w:val="28"/>
                <w:highlight w:val="green"/>
              </w:rPr>
            </w:pPr>
          </w:p>
        </w:tc>
        <w:tc>
          <w:tcPr>
            <w:tcW w:w="756" w:type="dxa"/>
            <w:vAlign w:val="center"/>
          </w:tcPr>
          <w:p w:rsidR="00B04916" w:rsidRDefault="00B04916">
            <w:pPr>
              <w:keepNext/>
              <w:spacing w:line="288" w:lineRule="auto"/>
              <w:jc w:val="center"/>
              <w:rPr>
                <w:sz w:val="28"/>
                <w:szCs w:val="28"/>
                <w:highlight w:val="green"/>
              </w:rPr>
            </w:pPr>
          </w:p>
        </w:tc>
        <w:tc>
          <w:tcPr>
            <w:tcW w:w="756" w:type="dxa"/>
            <w:vAlign w:val="center"/>
          </w:tcPr>
          <w:p w:rsidR="00B04916" w:rsidRDefault="00B04916">
            <w:pPr>
              <w:keepNext/>
              <w:spacing w:line="288" w:lineRule="auto"/>
              <w:jc w:val="center"/>
              <w:rPr>
                <w:sz w:val="28"/>
                <w:szCs w:val="28"/>
                <w:highlight w:val="green"/>
              </w:rPr>
            </w:pPr>
          </w:p>
        </w:tc>
        <w:tc>
          <w:tcPr>
            <w:tcW w:w="756" w:type="dxa"/>
            <w:vAlign w:val="center"/>
          </w:tcPr>
          <w:p w:rsidR="00B04916" w:rsidRDefault="002B16FA">
            <w:pPr>
              <w:keepNext/>
              <w:spacing w:line="288" w:lineRule="auto"/>
              <w:jc w:val="center"/>
              <w:rPr>
                <w:sz w:val="28"/>
                <w:szCs w:val="28"/>
                <w:highlight w:val="green"/>
              </w:rPr>
            </w:pPr>
            <w:r w:rsidRPr="00367BF3">
              <w:rPr>
                <w:b/>
                <w:color w:val="000000"/>
                <w:sz w:val="28"/>
                <w:szCs w:val="28"/>
              </w:rPr>
              <w:t>•</w:t>
            </w:r>
          </w:p>
        </w:tc>
        <w:tc>
          <w:tcPr>
            <w:tcW w:w="756" w:type="dxa"/>
            <w:vAlign w:val="center"/>
          </w:tcPr>
          <w:p w:rsidR="00B04916" w:rsidRDefault="00B04916">
            <w:pPr>
              <w:keepNext/>
              <w:spacing w:line="288" w:lineRule="auto"/>
              <w:jc w:val="center"/>
              <w:rPr>
                <w:sz w:val="28"/>
                <w:szCs w:val="28"/>
                <w:highlight w:val="green"/>
              </w:rPr>
            </w:pPr>
          </w:p>
        </w:tc>
      </w:tr>
      <w:tr w:rsidR="002B16FA">
        <w:trPr>
          <w:jc w:val="center"/>
        </w:trPr>
        <w:tc>
          <w:tcPr>
            <w:tcW w:w="1579" w:type="dxa"/>
            <w:tcBorders>
              <w:right w:val="single" w:sz="12" w:space="0" w:color="000000"/>
            </w:tcBorders>
          </w:tcPr>
          <w:p w:rsidR="002B16FA" w:rsidRDefault="002B16FA">
            <w:pPr>
              <w:keepNext/>
              <w:spacing w:line="288" w:lineRule="auto"/>
              <w:rPr>
                <w:sz w:val="28"/>
                <w:szCs w:val="28"/>
              </w:rPr>
            </w:pPr>
            <w:r>
              <w:rPr>
                <w:sz w:val="28"/>
                <w:szCs w:val="28"/>
              </w:rPr>
              <w:t>ПРН-21</w:t>
            </w:r>
          </w:p>
        </w:tc>
        <w:tc>
          <w:tcPr>
            <w:tcW w:w="755" w:type="dxa"/>
            <w:tcBorders>
              <w:left w:val="single" w:sz="12" w:space="0" w:color="000000"/>
            </w:tcBorders>
            <w:vAlign w:val="center"/>
          </w:tcPr>
          <w:p w:rsidR="002B16FA" w:rsidRDefault="002B16FA">
            <w:pPr>
              <w:keepNext/>
              <w:spacing w:line="288" w:lineRule="auto"/>
              <w:jc w:val="center"/>
              <w:rPr>
                <w:sz w:val="28"/>
                <w:szCs w:val="28"/>
              </w:rPr>
            </w:pPr>
          </w:p>
        </w:tc>
        <w:tc>
          <w:tcPr>
            <w:tcW w:w="755" w:type="dxa"/>
            <w:vAlign w:val="center"/>
          </w:tcPr>
          <w:p w:rsidR="002B16FA" w:rsidRDefault="002B16FA">
            <w:pPr>
              <w:keepNext/>
              <w:spacing w:line="288" w:lineRule="auto"/>
              <w:jc w:val="center"/>
              <w:rPr>
                <w:sz w:val="28"/>
                <w:szCs w:val="28"/>
                <w:highlight w:val="green"/>
              </w:rPr>
            </w:pPr>
          </w:p>
        </w:tc>
        <w:tc>
          <w:tcPr>
            <w:tcW w:w="755" w:type="dxa"/>
            <w:vAlign w:val="center"/>
          </w:tcPr>
          <w:p w:rsidR="002B16FA" w:rsidRDefault="002B16FA">
            <w:pPr>
              <w:keepNext/>
              <w:spacing w:line="288" w:lineRule="auto"/>
              <w:jc w:val="center"/>
              <w:rPr>
                <w:sz w:val="28"/>
                <w:szCs w:val="28"/>
              </w:rPr>
            </w:pPr>
          </w:p>
        </w:tc>
        <w:tc>
          <w:tcPr>
            <w:tcW w:w="756" w:type="dxa"/>
            <w:vAlign w:val="center"/>
          </w:tcPr>
          <w:p w:rsidR="002B16FA" w:rsidRDefault="002B16FA">
            <w:pPr>
              <w:keepNext/>
              <w:spacing w:line="288" w:lineRule="auto"/>
              <w:jc w:val="center"/>
              <w:rPr>
                <w:sz w:val="28"/>
                <w:szCs w:val="28"/>
              </w:rPr>
            </w:pPr>
          </w:p>
        </w:tc>
        <w:tc>
          <w:tcPr>
            <w:tcW w:w="756" w:type="dxa"/>
            <w:vAlign w:val="center"/>
          </w:tcPr>
          <w:p w:rsidR="002B16FA" w:rsidRDefault="002B16FA">
            <w:pPr>
              <w:keepNext/>
              <w:spacing w:line="288" w:lineRule="auto"/>
              <w:jc w:val="center"/>
              <w:rPr>
                <w:sz w:val="28"/>
                <w:szCs w:val="28"/>
              </w:rPr>
            </w:pPr>
          </w:p>
        </w:tc>
        <w:tc>
          <w:tcPr>
            <w:tcW w:w="756" w:type="dxa"/>
            <w:vAlign w:val="center"/>
          </w:tcPr>
          <w:p w:rsidR="002B16FA" w:rsidRDefault="002B16FA">
            <w:pPr>
              <w:keepNext/>
              <w:spacing w:line="288" w:lineRule="auto"/>
              <w:jc w:val="center"/>
              <w:rPr>
                <w:sz w:val="28"/>
                <w:szCs w:val="28"/>
                <w:highlight w:val="green"/>
              </w:rPr>
            </w:pPr>
          </w:p>
        </w:tc>
        <w:tc>
          <w:tcPr>
            <w:tcW w:w="756" w:type="dxa"/>
            <w:vAlign w:val="center"/>
          </w:tcPr>
          <w:p w:rsidR="002B16FA" w:rsidRDefault="002B16FA">
            <w:pPr>
              <w:keepNext/>
              <w:spacing w:line="288" w:lineRule="auto"/>
              <w:jc w:val="center"/>
              <w:rPr>
                <w:sz w:val="28"/>
                <w:szCs w:val="28"/>
                <w:highlight w:val="green"/>
              </w:rPr>
            </w:pPr>
          </w:p>
        </w:tc>
        <w:tc>
          <w:tcPr>
            <w:tcW w:w="756" w:type="dxa"/>
            <w:vAlign w:val="center"/>
          </w:tcPr>
          <w:p w:rsidR="002B16FA" w:rsidRDefault="002B16FA">
            <w:pPr>
              <w:keepNext/>
              <w:spacing w:line="288" w:lineRule="auto"/>
              <w:jc w:val="center"/>
              <w:rPr>
                <w:sz w:val="28"/>
                <w:szCs w:val="28"/>
                <w:highlight w:val="green"/>
              </w:rPr>
            </w:pPr>
          </w:p>
        </w:tc>
        <w:tc>
          <w:tcPr>
            <w:tcW w:w="756" w:type="dxa"/>
            <w:vAlign w:val="center"/>
          </w:tcPr>
          <w:p w:rsidR="002B16FA" w:rsidRDefault="002B16FA">
            <w:pPr>
              <w:keepNext/>
              <w:spacing w:line="288" w:lineRule="auto"/>
              <w:jc w:val="center"/>
              <w:rPr>
                <w:sz w:val="28"/>
                <w:szCs w:val="28"/>
              </w:rPr>
            </w:pPr>
            <w:r w:rsidRPr="00367BF3">
              <w:rPr>
                <w:b/>
                <w:color w:val="000000"/>
                <w:sz w:val="28"/>
                <w:szCs w:val="28"/>
              </w:rPr>
              <w:t>•</w:t>
            </w:r>
          </w:p>
        </w:tc>
        <w:tc>
          <w:tcPr>
            <w:tcW w:w="756" w:type="dxa"/>
            <w:vAlign w:val="center"/>
          </w:tcPr>
          <w:p w:rsidR="002B16FA" w:rsidRDefault="002B16FA">
            <w:pPr>
              <w:keepNext/>
              <w:spacing w:line="288" w:lineRule="auto"/>
              <w:jc w:val="center"/>
              <w:rPr>
                <w:sz w:val="28"/>
                <w:szCs w:val="28"/>
                <w:highlight w:val="green"/>
              </w:rPr>
            </w:pPr>
          </w:p>
        </w:tc>
      </w:tr>
      <w:tr w:rsidR="00B04916" w:rsidTr="00367BF3">
        <w:trPr>
          <w:cantSplit/>
          <w:trHeight w:val="1168"/>
          <w:jc w:val="center"/>
        </w:trPr>
        <w:tc>
          <w:tcPr>
            <w:tcW w:w="1579" w:type="dxa"/>
            <w:tcBorders>
              <w:top w:val="single" w:sz="12" w:space="0" w:color="000000"/>
              <w:bottom w:val="single" w:sz="4" w:space="0" w:color="000000"/>
              <w:right w:val="single" w:sz="12" w:space="0" w:color="000000"/>
            </w:tcBorders>
          </w:tcPr>
          <w:p w:rsidR="00B04916" w:rsidRDefault="00B04916">
            <w:pPr>
              <w:keepNext/>
              <w:rPr>
                <w:sz w:val="28"/>
                <w:szCs w:val="28"/>
              </w:rPr>
            </w:pPr>
          </w:p>
        </w:tc>
        <w:tc>
          <w:tcPr>
            <w:tcW w:w="755" w:type="dxa"/>
            <w:tcBorders>
              <w:top w:val="single" w:sz="12" w:space="0" w:color="000000"/>
              <w:left w:val="single" w:sz="12" w:space="0" w:color="000000"/>
              <w:bottom w:val="single" w:sz="4" w:space="0" w:color="000000"/>
            </w:tcBorders>
            <w:textDirection w:val="btLr"/>
          </w:tcPr>
          <w:p w:rsidR="00B04916" w:rsidRDefault="00B04916">
            <w:pPr>
              <w:keepNext/>
              <w:spacing w:after="120"/>
              <w:ind w:left="70" w:right="113"/>
              <w:jc w:val="center"/>
              <w:rPr>
                <w:sz w:val="10"/>
                <w:szCs w:val="10"/>
              </w:rPr>
            </w:pPr>
          </w:p>
          <w:p w:rsidR="00B04916" w:rsidRDefault="008345B6">
            <w:pPr>
              <w:keepNext/>
              <w:spacing w:after="120"/>
              <w:ind w:left="113" w:right="113"/>
              <w:jc w:val="center"/>
              <w:rPr>
                <w:sz w:val="28"/>
                <w:szCs w:val="28"/>
              </w:rPr>
            </w:pPr>
            <w:r>
              <w:rPr>
                <w:sz w:val="28"/>
                <w:szCs w:val="28"/>
              </w:rPr>
              <w:t>ОК 01</w:t>
            </w:r>
          </w:p>
        </w:tc>
        <w:tc>
          <w:tcPr>
            <w:tcW w:w="755" w:type="dxa"/>
            <w:tcBorders>
              <w:top w:val="single" w:sz="12" w:space="0" w:color="000000"/>
              <w:bottom w:val="single" w:sz="4" w:space="0" w:color="000000"/>
            </w:tcBorders>
            <w:textDirection w:val="btLr"/>
          </w:tcPr>
          <w:p w:rsidR="00B04916" w:rsidRDefault="00B04916">
            <w:pPr>
              <w:keepNext/>
              <w:spacing w:after="120"/>
              <w:ind w:left="70" w:right="113"/>
              <w:jc w:val="center"/>
              <w:rPr>
                <w:sz w:val="10"/>
                <w:szCs w:val="10"/>
              </w:rPr>
            </w:pPr>
          </w:p>
          <w:p w:rsidR="00B04916" w:rsidRDefault="008345B6">
            <w:pPr>
              <w:keepNext/>
              <w:spacing w:after="120"/>
              <w:ind w:left="113" w:right="113"/>
              <w:jc w:val="center"/>
              <w:rPr>
                <w:sz w:val="28"/>
                <w:szCs w:val="28"/>
              </w:rPr>
            </w:pPr>
            <w:r>
              <w:rPr>
                <w:sz w:val="28"/>
                <w:szCs w:val="28"/>
              </w:rPr>
              <w:t>ОК 02</w:t>
            </w:r>
          </w:p>
        </w:tc>
        <w:tc>
          <w:tcPr>
            <w:tcW w:w="755" w:type="dxa"/>
            <w:tcBorders>
              <w:top w:val="single" w:sz="12" w:space="0" w:color="000000"/>
              <w:bottom w:val="single" w:sz="4" w:space="0" w:color="000000"/>
            </w:tcBorders>
            <w:textDirection w:val="btLr"/>
          </w:tcPr>
          <w:p w:rsidR="00B04916" w:rsidRDefault="00B04916">
            <w:pPr>
              <w:keepNext/>
              <w:spacing w:after="120"/>
              <w:ind w:left="70" w:right="113"/>
              <w:jc w:val="center"/>
              <w:rPr>
                <w:sz w:val="10"/>
                <w:szCs w:val="10"/>
              </w:rPr>
            </w:pPr>
          </w:p>
          <w:p w:rsidR="00B04916" w:rsidRDefault="008345B6">
            <w:pPr>
              <w:keepNext/>
              <w:spacing w:after="120"/>
              <w:ind w:left="113" w:right="113"/>
              <w:jc w:val="center"/>
              <w:rPr>
                <w:sz w:val="28"/>
                <w:szCs w:val="28"/>
              </w:rPr>
            </w:pPr>
            <w:r>
              <w:rPr>
                <w:sz w:val="28"/>
                <w:szCs w:val="28"/>
              </w:rPr>
              <w:t>ОК 03</w:t>
            </w:r>
          </w:p>
        </w:tc>
        <w:tc>
          <w:tcPr>
            <w:tcW w:w="756" w:type="dxa"/>
            <w:tcBorders>
              <w:top w:val="single" w:sz="12" w:space="0" w:color="000000"/>
              <w:bottom w:val="single" w:sz="4" w:space="0" w:color="000000"/>
            </w:tcBorders>
            <w:textDirection w:val="btLr"/>
          </w:tcPr>
          <w:p w:rsidR="00B04916" w:rsidRDefault="00B04916">
            <w:pPr>
              <w:keepNext/>
              <w:spacing w:after="120"/>
              <w:ind w:left="70" w:right="113"/>
              <w:jc w:val="center"/>
              <w:rPr>
                <w:sz w:val="10"/>
                <w:szCs w:val="10"/>
              </w:rPr>
            </w:pPr>
          </w:p>
          <w:p w:rsidR="00B04916" w:rsidRDefault="008345B6">
            <w:pPr>
              <w:keepNext/>
              <w:spacing w:after="120"/>
              <w:ind w:left="113" w:right="113"/>
              <w:jc w:val="center"/>
              <w:rPr>
                <w:sz w:val="28"/>
                <w:szCs w:val="28"/>
              </w:rPr>
            </w:pPr>
            <w:r>
              <w:rPr>
                <w:sz w:val="28"/>
                <w:szCs w:val="28"/>
              </w:rPr>
              <w:t>ОК 04</w:t>
            </w:r>
          </w:p>
        </w:tc>
        <w:tc>
          <w:tcPr>
            <w:tcW w:w="756" w:type="dxa"/>
            <w:tcBorders>
              <w:top w:val="single" w:sz="12" w:space="0" w:color="000000"/>
              <w:bottom w:val="single" w:sz="4" w:space="0" w:color="000000"/>
            </w:tcBorders>
            <w:textDirection w:val="btLr"/>
          </w:tcPr>
          <w:p w:rsidR="00B04916" w:rsidRDefault="00B04916">
            <w:pPr>
              <w:keepNext/>
              <w:spacing w:after="120"/>
              <w:ind w:left="70" w:right="113"/>
              <w:jc w:val="center"/>
              <w:rPr>
                <w:sz w:val="10"/>
                <w:szCs w:val="10"/>
              </w:rPr>
            </w:pPr>
          </w:p>
          <w:p w:rsidR="00B04916" w:rsidRDefault="008345B6">
            <w:pPr>
              <w:keepNext/>
              <w:spacing w:after="120"/>
              <w:ind w:left="113" w:right="113"/>
              <w:jc w:val="center"/>
              <w:rPr>
                <w:sz w:val="28"/>
                <w:szCs w:val="28"/>
              </w:rPr>
            </w:pPr>
            <w:r>
              <w:rPr>
                <w:sz w:val="28"/>
                <w:szCs w:val="28"/>
              </w:rPr>
              <w:t>ОК 05</w:t>
            </w:r>
          </w:p>
        </w:tc>
        <w:tc>
          <w:tcPr>
            <w:tcW w:w="756" w:type="dxa"/>
            <w:tcBorders>
              <w:top w:val="single" w:sz="12" w:space="0" w:color="000000"/>
              <w:bottom w:val="single" w:sz="4" w:space="0" w:color="000000"/>
            </w:tcBorders>
            <w:textDirection w:val="btLr"/>
          </w:tcPr>
          <w:p w:rsidR="00B04916" w:rsidRDefault="00B04916">
            <w:pPr>
              <w:keepNext/>
              <w:spacing w:after="120"/>
              <w:ind w:left="70" w:right="113"/>
              <w:jc w:val="center"/>
              <w:rPr>
                <w:sz w:val="10"/>
                <w:szCs w:val="10"/>
              </w:rPr>
            </w:pPr>
          </w:p>
          <w:p w:rsidR="00B04916" w:rsidRDefault="008345B6">
            <w:pPr>
              <w:keepNext/>
              <w:spacing w:after="120"/>
              <w:ind w:left="113" w:right="113"/>
              <w:jc w:val="center"/>
              <w:rPr>
                <w:sz w:val="28"/>
                <w:szCs w:val="28"/>
              </w:rPr>
            </w:pPr>
            <w:r>
              <w:rPr>
                <w:sz w:val="28"/>
                <w:szCs w:val="28"/>
              </w:rPr>
              <w:t>ОК 06</w:t>
            </w:r>
          </w:p>
        </w:tc>
        <w:tc>
          <w:tcPr>
            <w:tcW w:w="756" w:type="dxa"/>
            <w:tcBorders>
              <w:top w:val="single" w:sz="12" w:space="0" w:color="000000"/>
              <w:bottom w:val="single" w:sz="4" w:space="0" w:color="000000"/>
            </w:tcBorders>
            <w:textDirection w:val="btLr"/>
          </w:tcPr>
          <w:p w:rsidR="00B04916" w:rsidRDefault="00B04916">
            <w:pPr>
              <w:keepNext/>
              <w:spacing w:after="120"/>
              <w:ind w:left="70" w:right="113"/>
              <w:jc w:val="center"/>
              <w:rPr>
                <w:sz w:val="10"/>
                <w:szCs w:val="10"/>
              </w:rPr>
            </w:pPr>
          </w:p>
          <w:p w:rsidR="00B04916" w:rsidRDefault="008345B6">
            <w:pPr>
              <w:keepNext/>
              <w:spacing w:after="120"/>
              <w:ind w:left="113" w:right="113"/>
              <w:jc w:val="center"/>
              <w:rPr>
                <w:sz w:val="28"/>
                <w:szCs w:val="28"/>
              </w:rPr>
            </w:pPr>
            <w:r>
              <w:rPr>
                <w:sz w:val="28"/>
                <w:szCs w:val="28"/>
              </w:rPr>
              <w:t>ОК 07</w:t>
            </w:r>
          </w:p>
        </w:tc>
        <w:tc>
          <w:tcPr>
            <w:tcW w:w="756" w:type="dxa"/>
            <w:tcBorders>
              <w:top w:val="single" w:sz="12" w:space="0" w:color="000000"/>
              <w:bottom w:val="single" w:sz="4" w:space="0" w:color="000000"/>
            </w:tcBorders>
            <w:textDirection w:val="btLr"/>
          </w:tcPr>
          <w:p w:rsidR="00B04916" w:rsidRDefault="00B04916">
            <w:pPr>
              <w:keepNext/>
              <w:spacing w:after="120"/>
              <w:ind w:left="70" w:right="113"/>
              <w:jc w:val="center"/>
              <w:rPr>
                <w:sz w:val="10"/>
                <w:szCs w:val="10"/>
              </w:rPr>
            </w:pPr>
          </w:p>
          <w:p w:rsidR="00B04916" w:rsidRDefault="008345B6">
            <w:pPr>
              <w:keepNext/>
              <w:spacing w:after="120"/>
              <w:ind w:left="113" w:right="113"/>
              <w:jc w:val="center"/>
              <w:rPr>
                <w:sz w:val="28"/>
                <w:szCs w:val="28"/>
              </w:rPr>
            </w:pPr>
            <w:r>
              <w:rPr>
                <w:sz w:val="28"/>
                <w:szCs w:val="28"/>
              </w:rPr>
              <w:t>ОК 08</w:t>
            </w:r>
          </w:p>
        </w:tc>
        <w:tc>
          <w:tcPr>
            <w:tcW w:w="756" w:type="dxa"/>
            <w:tcBorders>
              <w:top w:val="single" w:sz="12" w:space="0" w:color="000000"/>
              <w:bottom w:val="single" w:sz="4" w:space="0" w:color="000000"/>
            </w:tcBorders>
            <w:textDirection w:val="btLr"/>
          </w:tcPr>
          <w:p w:rsidR="00B04916" w:rsidRDefault="00B04916">
            <w:pPr>
              <w:keepNext/>
              <w:spacing w:after="120"/>
              <w:ind w:left="113" w:right="113"/>
              <w:jc w:val="center"/>
              <w:rPr>
                <w:sz w:val="10"/>
                <w:szCs w:val="10"/>
              </w:rPr>
            </w:pPr>
          </w:p>
          <w:p w:rsidR="00B04916" w:rsidRDefault="008345B6">
            <w:pPr>
              <w:keepNext/>
              <w:spacing w:after="120"/>
              <w:ind w:left="113" w:right="113"/>
              <w:jc w:val="center"/>
              <w:rPr>
                <w:sz w:val="28"/>
                <w:szCs w:val="28"/>
              </w:rPr>
            </w:pPr>
            <w:r>
              <w:rPr>
                <w:sz w:val="28"/>
                <w:szCs w:val="28"/>
              </w:rPr>
              <w:t>ОК 09</w:t>
            </w:r>
          </w:p>
        </w:tc>
        <w:tc>
          <w:tcPr>
            <w:tcW w:w="756" w:type="dxa"/>
            <w:tcBorders>
              <w:top w:val="single" w:sz="12" w:space="0" w:color="000000"/>
              <w:bottom w:val="single" w:sz="4" w:space="0" w:color="000000"/>
            </w:tcBorders>
            <w:textDirection w:val="btLr"/>
          </w:tcPr>
          <w:p w:rsidR="00B04916" w:rsidRDefault="00B04916">
            <w:pPr>
              <w:keepNext/>
              <w:spacing w:after="120"/>
              <w:ind w:left="113" w:right="113"/>
              <w:jc w:val="center"/>
              <w:rPr>
                <w:sz w:val="10"/>
                <w:szCs w:val="10"/>
              </w:rPr>
            </w:pPr>
          </w:p>
          <w:p w:rsidR="00B04916" w:rsidRDefault="008345B6">
            <w:pPr>
              <w:keepNext/>
              <w:spacing w:after="120"/>
              <w:ind w:left="113" w:right="113"/>
              <w:jc w:val="center"/>
              <w:rPr>
                <w:sz w:val="28"/>
                <w:szCs w:val="28"/>
              </w:rPr>
            </w:pPr>
            <w:r>
              <w:rPr>
                <w:sz w:val="28"/>
                <w:szCs w:val="28"/>
              </w:rPr>
              <w:t>ОК 10</w:t>
            </w:r>
          </w:p>
        </w:tc>
      </w:tr>
    </w:tbl>
    <w:p w:rsidR="00B04916" w:rsidRDefault="00B04916">
      <w:pPr>
        <w:keepNext/>
        <w:ind w:right="132"/>
        <w:jc w:val="center"/>
        <w:rPr>
          <w:color w:val="000000"/>
          <w:sz w:val="28"/>
          <w:szCs w:val="28"/>
        </w:rPr>
        <w:sectPr w:rsidR="00B04916">
          <w:headerReference w:type="default" r:id="rId14"/>
          <w:footerReference w:type="even" r:id="rId15"/>
          <w:footerReference w:type="default" r:id="rId16"/>
          <w:pgSz w:w="11910" w:h="16840"/>
          <w:pgMar w:top="1134" w:right="567" w:bottom="1134" w:left="1531" w:header="0" w:footer="0" w:gutter="0"/>
          <w:pgNumType w:start="1"/>
          <w:cols w:space="720"/>
          <w:titlePg/>
        </w:sectPr>
      </w:pPr>
    </w:p>
    <w:p w:rsidR="00B04916" w:rsidRDefault="008345B6">
      <w:pPr>
        <w:keepNext/>
        <w:ind w:right="132"/>
        <w:jc w:val="center"/>
        <w:rPr>
          <w:b/>
          <w:color w:val="000000"/>
          <w:sz w:val="27"/>
          <w:szCs w:val="27"/>
        </w:rPr>
      </w:pPr>
      <w:r>
        <w:rPr>
          <w:b/>
          <w:smallCaps/>
          <w:sz w:val="26"/>
          <w:szCs w:val="26"/>
        </w:rPr>
        <w:lastRenderedPageBreak/>
        <w:t xml:space="preserve">VІ. </w:t>
      </w:r>
      <w:r>
        <w:rPr>
          <w:b/>
          <w:color w:val="000000"/>
          <w:sz w:val="27"/>
          <w:szCs w:val="27"/>
        </w:rPr>
        <w:t xml:space="preserve">МАТРИЦЯ ВІДПОВІДНОСТІ </w:t>
      </w:r>
    </w:p>
    <w:p w:rsidR="00B04916" w:rsidRDefault="008345B6">
      <w:pPr>
        <w:keepNext/>
        <w:ind w:right="132"/>
        <w:jc w:val="center"/>
        <w:rPr>
          <w:b/>
          <w:color w:val="000000"/>
          <w:sz w:val="27"/>
          <w:szCs w:val="27"/>
        </w:rPr>
      </w:pPr>
      <w:r>
        <w:rPr>
          <w:b/>
          <w:color w:val="000000"/>
          <w:sz w:val="27"/>
          <w:szCs w:val="27"/>
        </w:rPr>
        <w:t>ПРОГРАМНИХ РЕЗУЛЬТАТІВ НАВЧАННЯ ТА КОМПЕТЕНТНОСТЕЙ</w:t>
      </w:r>
    </w:p>
    <w:tbl>
      <w:tblPr>
        <w:tblStyle w:val="aff9"/>
        <w:tblpPr w:leftFromText="180" w:rightFromText="180" w:vertAnchor="text" w:tblpY="70"/>
        <w:tblW w:w="145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03"/>
        <w:gridCol w:w="726"/>
        <w:gridCol w:w="560"/>
        <w:gridCol w:w="546"/>
        <w:gridCol w:w="546"/>
        <w:gridCol w:w="546"/>
        <w:gridCol w:w="545"/>
        <w:gridCol w:w="545"/>
        <w:gridCol w:w="545"/>
        <w:gridCol w:w="545"/>
        <w:gridCol w:w="545"/>
        <w:gridCol w:w="545"/>
        <w:gridCol w:w="545"/>
        <w:gridCol w:w="545"/>
        <w:gridCol w:w="545"/>
        <w:gridCol w:w="545"/>
        <w:gridCol w:w="545"/>
        <w:gridCol w:w="545"/>
        <w:gridCol w:w="545"/>
        <w:gridCol w:w="545"/>
        <w:gridCol w:w="545"/>
        <w:gridCol w:w="545"/>
        <w:gridCol w:w="545"/>
        <w:gridCol w:w="545"/>
        <w:gridCol w:w="545"/>
      </w:tblGrid>
      <w:tr w:rsidR="00B04916" w:rsidTr="00367BF3">
        <w:trPr>
          <w:cantSplit/>
          <w:trHeight w:val="286"/>
        </w:trPr>
        <w:tc>
          <w:tcPr>
            <w:tcW w:w="1303" w:type="dxa"/>
            <w:vMerge w:val="restart"/>
            <w:tcBorders>
              <w:top w:val="single" w:sz="4" w:space="0" w:color="000000"/>
              <w:right w:val="single" w:sz="12" w:space="0" w:color="000000"/>
            </w:tcBorders>
          </w:tcPr>
          <w:p w:rsidR="00B04916" w:rsidRDefault="00B04916">
            <w:pPr>
              <w:keepNext/>
              <w:jc w:val="both"/>
              <w:rPr>
                <w:b/>
                <w:sz w:val="28"/>
                <w:szCs w:val="28"/>
              </w:rPr>
            </w:pPr>
          </w:p>
        </w:tc>
        <w:tc>
          <w:tcPr>
            <w:tcW w:w="726" w:type="dxa"/>
            <w:vMerge w:val="restart"/>
            <w:tcBorders>
              <w:top w:val="single" w:sz="4" w:space="0" w:color="000000"/>
              <w:right w:val="single" w:sz="12" w:space="0" w:color="000000"/>
            </w:tcBorders>
            <w:textDirection w:val="btLr"/>
          </w:tcPr>
          <w:p w:rsidR="00B04916" w:rsidRDefault="008345B6">
            <w:pPr>
              <w:keepNext/>
              <w:ind w:left="113" w:right="113"/>
              <w:rPr>
                <w:sz w:val="24"/>
                <w:szCs w:val="24"/>
              </w:rPr>
            </w:pPr>
            <w:r>
              <w:rPr>
                <w:b/>
                <w:sz w:val="20"/>
                <w:szCs w:val="20"/>
              </w:rPr>
              <w:t>Інтегральн компетент.</w:t>
            </w:r>
            <w:r>
              <w:rPr>
                <w:sz w:val="24"/>
                <w:szCs w:val="24"/>
              </w:rPr>
              <w:t xml:space="preserve"> </w:t>
            </w:r>
          </w:p>
        </w:tc>
        <w:tc>
          <w:tcPr>
            <w:tcW w:w="560" w:type="dxa"/>
            <w:tcBorders>
              <w:top w:val="single" w:sz="4" w:space="0" w:color="000000"/>
              <w:left w:val="single" w:sz="12" w:space="0" w:color="000000"/>
            </w:tcBorders>
          </w:tcPr>
          <w:p w:rsidR="00B04916" w:rsidRDefault="00B04916">
            <w:pPr>
              <w:keepNext/>
              <w:spacing w:after="120"/>
              <w:jc w:val="center"/>
              <w:rPr>
                <w:sz w:val="24"/>
                <w:szCs w:val="24"/>
              </w:rPr>
            </w:pPr>
          </w:p>
        </w:tc>
        <w:tc>
          <w:tcPr>
            <w:tcW w:w="5998" w:type="dxa"/>
            <w:gridSpan w:val="11"/>
            <w:tcBorders>
              <w:top w:val="single" w:sz="4" w:space="0" w:color="000000"/>
              <w:right w:val="single" w:sz="12" w:space="0" w:color="000000"/>
            </w:tcBorders>
          </w:tcPr>
          <w:p w:rsidR="00B04916" w:rsidRDefault="008345B6">
            <w:pPr>
              <w:keepNext/>
              <w:spacing w:after="120"/>
              <w:jc w:val="center"/>
              <w:rPr>
                <w:sz w:val="24"/>
                <w:szCs w:val="24"/>
              </w:rPr>
            </w:pPr>
            <w:r>
              <w:rPr>
                <w:b/>
                <w:sz w:val="26"/>
                <w:szCs w:val="26"/>
              </w:rPr>
              <w:t>Загальні компетентності</w:t>
            </w:r>
          </w:p>
        </w:tc>
        <w:tc>
          <w:tcPr>
            <w:tcW w:w="5995" w:type="dxa"/>
            <w:gridSpan w:val="11"/>
            <w:tcBorders>
              <w:top w:val="single" w:sz="4" w:space="0" w:color="000000"/>
              <w:left w:val="single" w:sz="12" w:space="0" w:color="000000"/>
            </w:tcBorders>
          </w:tcPr>
          <w:p w:rsidR="00B04916" w:rsidRDefault="008345B6">
            <w:pPr>
              <w:keepNext/>
              <w:spacing w:after="120"/>
              <w:jc w:val="center"/>
              <w:rPr>
                <w:b/>
                <w:sz w:val="26"/>
                <w:szCs w:val="26"/>
              </w:rPr>
            </w:pPr>
            <w:r>
              <w:rPr>
                <w:b/>
                <w:sz w:val="26"/>
                <w:szCs w:val="26"/>
              </w:rPr>
              <w:t>Спеціальні (фахові) компетентності</w:t>
            </w:r>
          </w:p>
        </w:tc>
      </w:tr>
      <w:tr w:rsidR="00B04916" w:rsidTr="00367BF3">
        <w:trPr>
          <w:cantSplit/>
          <w:trHeight w:val="1134"/>
        </w:trPr>
        <w:tc>
          <w:tcPr>
            <w:tcW w:w="1303" w:type="dxa"/>
            <w:vMerge/>
            <w:tcBorders>
              <w:top w:val="single" w:sz="4" w:space="0" w:color="000000"/>
              <w:right w:val="single" w:sz="12" w:space="0" w:color="000000"/>
            </w:tcBorders>
          </w:tcPr>
          <w:p w:rsidR="00B04916" w:rsidRDefault="00B04916">
            <w:pPr>
              <w:pBdr>
                <w:top w:val="nil"/>
                <w:left w:val="nil"/>
                <w:bottom w:val="nil"/>
                <w:right w:val="nil"/>
                <w:between w:val="nil"/>
              </w:pBdr>
              <w:spacing w:line="276" w:lineRule="auto"/>
              <w:rPr>
                <w:b/>
                <w:sz w:val="26"/>
                <w:szCs w:val="26"/>
              </w:rPr>
            </w:pPr>
          </w:p>
        </w:tc>
        <w:tc>
          <w:tcPr>
            <w:tcW w:w="726" w:type="dxa"/>
            <w:vMerge/>
            <w:tcBorders>
              <w:top w:val="single" w:sz="4" w:space="0" w:color="000000"/>
              <w:right w:val="single" w:sz="12" w:space="0" w:color="000000"/>
            </w:tcBorders>
          </w:tcPr>
          <w:p w:rsidR="00B04916" w:rsidRDefault="00B04916">
            <w:pPr>
              <w:pBdr>
                <w:top w:val="nil"/>
                <w:left w:val="nil"/>
                <w:bottom w:val="nil"/>
                <w:right w:val="nil"/>
                <w:between w:val="nil"/>
              </w:pBdr>
              <w:spacing w:line="276" w:lineRule="auto"/>
              <w:rPr>
                <w:b/>
                <w:sz w:val="26"/>
                <w:szCs w:val="26"/>
              </w:rPr>
            </w:pPr>
          </w:p>
        </w:tc>
        <w:tc>
          <w:tcPr>
            <w:tcW w:w="560" w:type="dxa"/>
            <w:tcBorders>
              <w:left w:val="single" w:sz="12" w:space="0" w:color="000000"/>
              <w:bottom w:val="single" w:sz="12" w:space="0" w:color="000000"/>
            </w:tcBorders>
            <w:textDirection w:val="btLr"/>
          </w:tcPr>
          <w:p w:rsidR="00B04916" w:rsidRDefault="008345B6">
            <w:pPr>
              <w:keepNext/>
              <w:spacing w:after="120"/>
              <w:ind w:left="113" w:right="113"/>
              <w:jc w:val="both"/>
              <w:rPr>
                <w:sz w:val="24"/>
                <w:szCs w:val="24"/>
              </w:rPr>
            </w:pPr>
            <w:r>
              <w:rPr>
                <w:sz w:val="24"/>
                <w:szCs w:val="24"/>
              </w:rPr>
              <w:t>ЗК1</w:t>
            </w:r>
          </w:p>
        </w:tc>
        <w:tc>
          <w:tcPr>
            <w:tcW w:w="546" w:type="dxa"/>
            <w:tcBorders>
              <w:bottom w:val="single" w:sz="12" w:space="0" w:color="000000"/>
            </w:tcBorders>
            <w:textDirection w:val="btLr"/>
          </w:tcPr>
          <w:p w:rsidR="00B04916" w:rsidRDefault="008345B6">
            <w:pPr>
              <w:keepNext/>
              <w:spacing w:after="120"/>
              <w:ind w:left="113" w:right="113"/>
              <w:jc w:val="both"/>
              <w:rPr>
                <w:sz w:val="24"/>
                <w:szCs w:val="24"/>
              </w:rPr>
            </w:pPr>
            <w:r>
              <w:rPr>
                <w:sz w:val="24"/>
                <w:szCs w:val="24"/>
              </w:rPr>
              <w:t>ЗК2</w:t>
            </w:r>
          </w:p>
        </w:tc>
        <w:tc>
          <w:tcPr>
            <w:tcW w:w="546" w:type="dxa"/>
            <w:tcBorders>
              <w:bottom w:val="single" w:sz="12" w:space="0" w:color="000000"/>
            </w:tcBorders>
            <w:textDirection w:val="btLr"/>
          </w:tcPr>
          <w:p w:rsidR="00B04916" w:rsidRDefault="008345B6">
            <w:pPr>
              <w:keepNext/>
              <w:spacing w:after="120"/>
              <w:ind w:left="113" w:right="113"/>
              <w:jc w:val="both"/>
              <w:rPr>
                <w:sz w:val="24"/>
                <w:szCs w:val="24"/>
              </w:rPr>
            </w:pPr>
            <w:r>
              <w:rPr>
                <w:sz w:val="24"/>
                <w:szCs w:val="24"/>
              </w:rPr>
              <w:t>ЗК3</w:t>
            </w:r>
          </w:p>
        </w:tc>
        <w:tc>
          <w:tcPr>
            <w:tcW w:w="546" w:type="dxa"/>
            <w:tcBorders>
              <w:bottom w:val="single" w:sz="12" w:space="0" w:color="000000"/>
            </w:tcBorders>
            <w:textDirection w:val="btLr"/>
          </w:tcPr>
          <w:p w:rsidR="00B04916" w:rsidRDefault="008345B6">
            <w:pPr>
              <w:keepNext/>
              <w:spacing w:after="120"/>
              <w:ind w:left="113" w:right="113"/>
              <w:jc w:val="both"/>
              <w:rPr>
                <w:sz w:val="24"/>
                <w:szCs w:val="24"/>
              </w:rPr>
            </w:pPr>
            <w:r>
              <w:rPr>
                <w:sz w:val="24"/>
                <w:szCs w:val="24"/>
              </w:rPr>
              <w:t>ЗК4</w:t>
            </w:r>
          </w:p>
        </w:tc>
        <w:tc>
          <w:tcPr>
            <w:tcW w:w="545" w:type="dxa"/>
            <w:tcBorders>
              <w:bottom w:val="single" w:sz="12" w:space="0" w:color="000000"/>
            </w:tcBorders>
            <w:textDirection w:val="btLr"/>
          </w:tcPr>
          <w:p w:rsidR="00B04916" w:rsidRDefault="008345B6">
            <w:pPr>
              <w:keepNext/>
              <w:spacing w:after="120"/>
              <w:ind w:left="113" w:right="113"/>
              <w:jc w:val="both"/>
              <w:rPr>
                <w:sz w:val="24"/>
                <w:szCs w:val="24"/>
              </w:rPr>
            </w:pPr>
            <w:r>
              <w:rPr>
                <w:sz w:val="24"/>
                <w:szCs w:val="24"/>
              </w:rPr>
              <w:t>ЗК5</w:t>
            </w:r>
          </w:p>
        </w:tc>
        <w:tc>
          <w:tcPr>
            <w:tcW w:w="545" w:type="dxa"/>
            <w:tcBorders>
              <w:bottom w:val="single" w:sz="12" w:space="0" w:color="000000"/>
            </w:tcBorders>
            <w:textDirection w:val="btLr"/>
          </w:tcPr>
          <w:p w:rsidR="00B04916" w:rsidRDefault="008345B6">
            <w:pPr>
              <w:keepNext/>
              <w:spacing w:after="120"/>
              <w:ind w:left="113" w:right="113"/>
              <w:jc w:val="both"/>
              <w:rPr>
                <w:sz w:val="24"/>
                <w:szCs w:val="24"/>
              </w:rPr>
            </w:pPr>
            <w:r>
              <w:rPr>
                <w:sz w:val="24"/>
                <w:szCs w:val="24"/>
              </w:rPr>
              <w:t>ЗК6</w:t>
            </w:r>
          </w:p>
        </w:tc>
        <w:tc>
          <w:tcPr>
            <w:tcW w:w="545" w:type="dxa"/>
            <w:tcBorders>
              <w:bottom w:val="single" w:sz="12" w:space="0" w:color="000000"/>
            </w:tcBorders>
            <w:textDirection w:val="btLr"/>
          </w:tcPr>
          <w:p w:rsidR="00B04916" w:rsidRDefault="008345B6">
            <w:pPr>
              <w:keepNext/>
              <w:spacing w:after="120"/>
              <w:ind w:left="113" w:right="113"/>
              <w:jc w:val="both"/>
              <w:rPr>
                <w:sz w:val="24"/>
                <w:szCs w:val="24"/>
              </w:rPr>
            </w:pPr>
            <w:r>
              <w:rPr>
                <w:sz w:val="24"/>
                <w:szCs w:val="24"/>
              </w:rPr>
              <w:t>ЗК7</w:t>
            </w:r>
          </w:p>
        </w:tc>
        <w:tc>
          <w:tcPr>
            <w:tcW w:w="545" w:type="dxa"/>
            <w:tcBorders>
              <w:bottom w:val="single" w:sz="12" w:space="0" w:color="000000"/>
            </w:tcBorders>
            <w:textDirection w:val="btLr"/>
          </w:tcPr>
          <w:p w:rsidR="00B04916" w:rsidRDefault="008345B6">
            <w:pPr>
              <w:keepNext/>
              <w:spacing w:after="120"/>
              <w:ind w:left="113" w:right="113"/>
              <w:jc w:val="both"/>
              <w:rPr>
                <w:sz w:val="24"/>
                <w:szCs w:val="24"/>
              </w:rPr>
            </w:pPr>
            <w:r>
              <w:rPr>
                <w:sz w:val="24"/>
                <w:szCs w:val="24"/>
              </w:rPr>
              <w:t>ЗК8</w:t>
            </w:r>
          </w:p>
        </w:tc>
        <w:tc>
          <w:tcPr>
            <w:tcW w:w="545" w:type="dxa"/>
            <w:tcBorders>
              <w:bottom w:val="single" w:sz="12" w:space="0" w:color="000000"/>
            </w:tcBorders>
            <w:textDirection w:val="btLr"/>
          </w:tcPr>
          <w:p w:rsidR="00B04916" w:rsidRDefault="008345B6">
            <w:pPr>
              <w:keepNext/>
              <w:spacing w:after="120"/>
              <w:ind w:left="113" w:right="113"/>
              <w:jc w:val="both"/>
              <w:rPr>
                <w:sz w:val="24"/>
                <w:szCs w:val="24"/>
              </w:rPr>
            </w:pPr>
            <w:r>
              <w:rPr>
                <w:sz w:val="24"/>
                <w:szCs w:val="24"/>
              </w:rPr>
              <w:t>ЗК9</w:t>
            </w:r>
          </w:p>
        </w:tc>
        <w:tc>
          <w:tcPr>
            <w:tcW w:w="545" w:type="dxa"/>
            <w:tcBorders>
              <w:bottom w:val="single" w:sz="12" w:space="0" w:color="000000"/>
            </w:tcBorders>
            <w:textDirection w:val="btLr"/>
          </w:tcPr>
          <w:p w:rsidR="00B04916" w:rsidRDefault="008345B6">
            <w:pPr>
              <w:keepNext/>
              <w:spacing w:after="120"/>
              <w:ind w:left="113" w:right="113"/>
              <w:jc w:val="both"/>
              <w:rPr>
                <w:sz w:val="24"/>
                <w:szCs w:val="24"/>
              </w:rPr>
            </w:pPr>
            <w:r>
              <w:rPr>
                <w:sz w:val="24"/>
                <w:szCs w:val="24"/>
              </w:rPr>
              <w:t>ЗК10</w:t>
            </w:r>
          </w:p>
        </w:tc>
        <w:tc>
          <w:tcPr>
            <w:tcW w:w="545" w:type="dxa"/>
            <w:tcBorders>
              <w:bottom w:val="single" w:sz="12" w:space="0" w:color="000000"/>
            </w:tcBorders>
            <w:textDirection w:val="btLr"/>
          </w:tcPr>
          <w:p w:rsidR="00B04916" w:rsidRDefault="008345B6">
            <w:pPr>
              <w:keepNext/>
              <w:spacing w:after="120"/>
              <w:ind w:left="113" w:right="113"/>
              <w:jc w:val="both"/>
              <w:rPr>
                <w:sz w:val="10"/>
                <w:szCs w:val="10"/>
              </w:rPr>
            </w:pPr>
            <w:r>
              <w:rPr>
                <w:sz w:val="24"/>
                <w:szCs w:val="24"/>
              </w:rPr>
              <w:t>ЗК11</w:t>
            </w:r>
          </w:p>
        </w:tc>
        <w:tc>
          <w:tcPr>
            <w:tcW w:w="545" w:type="dxa"/>
            <w:tcBorders>
              <w:bottom w:val="single" w:sz="12" w:space="0" w:color="000000"/>
              <w:right w:val="single" w:sz="12" w:space="0" w:color="000000"/>
            </w:tcBorders>
            <w:textDirection w:val="btLr"/>
          </w:tcPr>
          <w:p w:rsidR="00B04916" w:rsidRDefault="008345B6">
            <w:pPr>
              <w:keepNext/>
              <w:spacing w:after="120"/>
              <w:ind w:left="113" w:right="113"/>
              <w:jc w:val="both"/>
              <w:rPr>
                <w:sz w:val="10"/>
                <w:szCs w:val="10"/>
              </w:rPr>
            </w:pPr>
            <w:r>
              <w:rPr>
                <w:sz w:val="24"/>
                <w:szCs w:val="24"/>
              </w:rPr>
              <w:t>ЗК12</w:t>
            </w:r>
          </w:p>
        </w:tc>
        <w:tc>
          <w:tcPr>
            <w:tcW w:w="545" w:type="dxa"/>
            <w:tcBorders>
              <w:left w:val="single" w:sz="12" w:space="0" w:color="000000"/>
              <w:bottom w:val="single" w:sz="12" w:space="0" w:color="000000"/>
            </w:tcBorders>
            <w:textDirection w:val="btLr"/>
          </w:tcPr>
          <w:p w:rsidR="00B04916" w:rsidRDefault="008345B6">
            <w:pPr>
              <w:keepNext/>
              <w:spacing w:after="120"/>
              <w:ind w:left="113" w:right="113"/>
              <w:jc w:val="both"/>
              <w:rPr>
                <w:sz w:val="24"/>
                <w:szCs w:val="24"/>
              </w:rPr>
            </w:pPr>
            <w:r>
              <w:rPr>
                <w:sz w:val="24"/>
                <w:szCs w:val="24"/>
              </w:rPr>
              <w:t>СК1</w:t>
            </w:r>
          </w:p>
        </w:tc>
        <w:tc>
          <w:tcPr>
            <w:tcW w:w="545" w:type="dxa"/>
            <w:tcBorders>
              <w:bottom w:val="single" w:sz="12" w:space="0" w:color="000000"/>
            </w:tcBorders>
            <w:textDirection w:val="btLr"/>
          </w:tcPr>
          <w:p w:rsidR="00B04916" w:rsidRDefault="008345B6">
            <w:pPr>
              <w:keepNext/>
              <w:spacing w:after="120"/>
              <w:ind w:left="113" w:right="113"/>
              <w:jc w:val="both"/>
            </w:pPr>
            <w:r>
              <w:t>СК2</w:t>
            </w:r>
          </w:p>
        </w:tc>
        <w:tc>
          <w:tcPr>
            <w:tcW w:w="545" w:type="dxa"/>
            <w:tcBorders>
              <w:bottom w:val="single" w:sz="12" w:space="0" w:color="000000"/>
            </w:tcBorders>
            <w:textDirection w:val="btLr"/>
          </w:tcPr>
          <w:p w:rsidR="00B04916" w:rsidRDefault="008345B6">
            <w:pPr>
              <w:keepNext/>
              <w:ind w:left="113" w:right="113"/>
            </w:pPr>
            <w:r>
              <w:rPr>
                <w:sz w:val="24"/>
                <w:szCs w:val="24"/>
              </w:rPr>
              <w:t>СК3</w:t>
            </w:r>
          </w:p>
        </w:tc>
        <w:tc>
          <w:tcPr>
            <w:tcW w:w="545" w:type="dxa"/>
            <w:tcBorders>
              <w:bottom w:val="single" w:sz="12" w:space="0" w:color="000000"/>
            </w:tcBorders>
            <w:textDirection w:val="btLr"/>
          </w:tcPr>
          <w:p w:rsidR="00B04916" w:rsidRDefault="008345B6">
            <w:pPr>
              <w:keepNext/>
              <w:ind w:left="113" w:right="113"/>
            </w:pPr>
            <w:r>
              <w:rPr>
                <w:sz w:val="24"/>
                <w:szCs w:val="24"/>
              </w:rPr>
              <w:t>СК4</w:t>
            </w:r>
          </w:p>
        </w:tc>
        <w:tc>
          <w:tcPr>
            <w:tcW w:w="545" w:type="dxa"/>
            <w:tcBorders>
              <w:bottom w:val="single" w:sz="12" w:space="0" w:color="000000"/>
            </w:tcBorders>
            <w:textDirection w:val="btLr"/>
          </w:tcPr>
          <w:p w:rsidR="00B04916" w:rsidRDefault="008345B6">
            <w:pPr>
              <w:keepNext/>
              <w:ind w:left="113" w:right="113"/>
            </w:pPr>
            <w:r>
              <w:rPr>
                <w:sz w:val="24"/>
                <w:szCs w:val="24"/>
              </w:rPr>
              <w:t>СК5</w:t>
            </w:r>
          </w:p>
        </w:tc>
        <w:tc>
          <w:tcPr>
            <w:tcW w:w="545" w:type="dxa"/>
            <w:tcBorders>
              <w:bottom w:val="single" w:sz="12" w:space="0" w:color="000000"/>
            </w:tcBorders>
            <w:textDirection w:val="btLr"/>
          </w:tcPr>
          <w:p w:rsidR="00B04916" w:rsidRDefault="008345B6">
            <w:pPr>
              <w:keepNext/>
              <w:ind w:left="113" w:right="113"/>
            </w:pPr>
            <w:r>
              <w:rPr>
                <w:sz w:val="24"/>
                <w:szCs w:val="24"/>
              </w:rPr>
              <w:t>СК6</w:t>
            </w:r>
          </w:p>
        </w:tc>
        <w:tc>
          <w:tcPr>
            <w:tcW w:w="545" w:type="dxa"/>
            <w:tcBorders>
              <w:bottom w:val="single" w:sz="12" w:space="0" w:color="000000"/>
            </w:tcBorders>
            <w:textDirection w:val="btLr"/>
          </w:tcPr>
          <w:p w:rsidR="00B04916" w:rsidRDefault="008345B6">
            <w:pPr>
              <w:keepNext/>
              <w:ind w:left="113" w:right="113"/>
            </w:pPr>
            <w:r>
              <w:rPr>
                <w:sz w:val="24"/>
                <w:szCs w:val="24"/>
              </w:rPr>
              <w:t>СК7</w:t>
            </w:r>
          </w:p>
        </w:tc>
        <w:tc>
          <w:tcPr>
            <w:tcW w:w="545" w:type="dxa"/>
            <w:tcBorders>
              <w:bottom w:val="single" w:sz="12" w:space="0" w:color="000000"/>
            </w:tcBorders>
            <w:textDirection w:val="btLr"/>
          </w:tcPr>
          <w:p w:rsidR="00B04916" w:rsidRDefault="008345B6">
            <w:pPr>
              <w:keepNext/>
              <w:ind w:left="113" w:right="113"/>
            </w:pPr>
            <w:r>
              <w:rPr>
                <w:sz w:val="24"/>
                <w:szCs w:val="24"/>
              </w:rPr>
              <w:t>СК8</w:t>
            </w:r>
          </w:p>
        </w:tc>
        <w:tc>
          <w:tcPr>
            <w:tcW w:w="545" w:type="dxa"/>
            <w:tcBorders>
              <w:bottom w:val="single" w:sz="12" w:space="0" w:color="000000"/>
              <w:right w:val="dotted" w:sz="12" w:space="0" w:color="000000"/>
            </w:tcBorders>
            <w:textDirection w:val="btLr"/>
          </w:tcPr>
          <w:p w:rsidR="00B04916" w:rsidRDefault="008345B6">
            <w:pPr>
              <w:keepNext/>
              <w:ind w:left="113" w:right="113"/>
            </w:pPr>
            <w:r>
              <w:rPr>
                <w:sz w:val="24"/>
                <w:szCs w:val="24"/>
              </w:rPr>
              <w:t>СК9</w:t>
            </w:r>
          </w:p>
        </w:tc>
        <w:tc>
          <w:tcPr>
            <w:tcW w:w="545" w:type="dxa"/>
            <w:tcBorders>
              <w:left w:val="dotted" w:sz="12" w:space="0" w:color="000000"/>
              <w:bottom w:val="single" w:sz="12" w:space="0" w:color="000000"/>
            </w:tcBorders>
            <w:textDirection w:val="btLr"/>
          </w:tcPr>
          <w:p w:rsidR="00B04916" w:rsidRDefault="008345B6">
            <w:pPr>
              <w:keepNext/>
              <w:ind w:left="113" w:right="113"/>
            </w:pPr>
            <w:r>
              <w:rPr>
                <w:sz w:val="24"/>
                <w:szCs w:val="24"/>
              </w:rPr>
              <w:t>СК10</w:t>
            </w:r>
          </w:p>
        </w:tc>
        <w:tc>
          <w:tcPr>
            <w:tcW w:w="545" w:type="dxa"/>
            <w:tcBorders>
              <w:bottom w:val="single" w:sz="12" w:space="0" w:color="000000"/>
            </w:tcBorders>
            <w:textDirection w:val="btLr"/>
          </w:tcPr>
          <w:p w:rsidR="00B04916" w:rsidRDefault="008345B6">
            <w:pPr>
              <w:keepNext/>
              <w:ind w:left="113" w:right="113"/>
            </w:pPr>
            <w:r>
              <w:rPr>
                <w:sz w:val="24"/>
                <w:szCs w:val="24"/>
              </w:rPr>
              <w:t>СК11</w:t>
            </w:r>
          </w:p>
        </w:tc>
      </w:tr>
      <w:tr w:rsidR="00B04916">
        <w:trPr>
          <w:trHeight w:val="170"/>
        </w:trPr>
        <w:tc>
          <w:tcPr>
            <w:tcW w:w="1303" w:type="dxa"/>
            <w:tcBorders>
              <w:top w:val="single" w:sz="12" w:space="0" w:color="000000"/>
              <w:right w:val="single" w:sz="12" w:space="0" w:color="000000"/>
            </w:tcBorders>
          </w:tcPr>
          <w:p w:rsidR="00B04916" w:rsidRDefault="008345B6">
            <w:pPr>
              <w:keepNext/>
              <w:jc w:val="both"/>
              <w:rPr>
                <w:sz w:val="26"/>
                <w:szCs w:val="26"/>
              </w:rPr>
            </w:pPr>
            <w:r>
              <w:rPr>
                <w:sz w:val="26"/>
                <w:szCs w:val="26"/>
              </w:rPr>
              <w:t>ПРН-1</w:t>
            </w:r>
          </w:p>
        </w:tc>
        <w:tc>
          <w:tcPr>
            <w:tcW w:w="726" w:type="dxa"/>
            <w:tcBorders>
              <w:top w:val="single" w:sz="12" w:space="0" w:color="000000"/>
              <w:right w:val="single" w:sz="12" w:space="0" w:color="000000"/>
            </w:tcBorders>
          </w:tcPr>
          <w:p w:rsidR="00B04916" w:rsidRDefault="008345B6">
            <w:pPr>
              <w:keepNext/>
              <w:spacing w:line="288" w:lineRule="auto"/>
              <w:jc w:val="center"/>
              <w:rPr>
                <w:color w:val="333399"/>
                <w:sz w:val="28"/>
                <w:szCs w:val="28"/>
              </w:rPr>
            </w:pPr>
            <w:r>
              <w:rPr>
                <w:color w:val="333399"/>
                <w:sz w:val="28"/>
                <w:szCs w:val="28"/>
              </w:rPr>
              <w:t>•</w:t>
            </w:r>
          </w:p>
        </w:tc>
        <w:tc>
          <w:tcPr>
            <w:tcW w:w="560" w:type="dxa"/>
            <w:tcBorders>
              <w:top w:val="single" w:sz="12" w:space="0" w:color="000000"/>
              <w:left w:val="single" w:sz="12" w:space="0" w:color="000000"/>
            </w:tcBorders>
            <w:vAlign w:val="center"/>
          </w:tcPr>
          <w:p w:rsidR="00B04916" w:rsidRDefault="00B04916">
            <w:pPr>
              <w:keepNext/>
              <w:spacing w:line="288" w:lineRule="auto"/>
              <w:jc w:val="center"/>
              <w:rPr>
                <w:sz w:val="28"/>
                <w:szCs w:val="28"/>
              </w:rPr>
            </w:pPr>
          </w:p>
        </w:tc>
        <w:tc>
          <w:tcPr>
            <w:tcW w:w="546" w:type="dxa"/>
            <w:tcBorders>
              <w:top w:val="single" w:sz="12" w:space="0" w:color="000000"/>
            </w:tcBorders>
            <w:vAlign w:val="center"/>
          </w:tcPr>
          <w:p w:rsidR="00B04916" w:rsidRDefault="008345B6">
            <w:pPr>
              <w:keepNext/>
              <w:spacing w:line="288" w:lineRule="auto"/>
              <w:jc w:val="center"/>
              <w:rPr>
                <w:sz w:val="28"/>
                <w:szCs w:val="28"/>
                <w:highlight w:val="green"/>
              </w:rPr>
            </w:pPr>
            <w:r>
              <w:rPr>
                <w:sz w:val="28"/>
                <w:szCs w:val="28"/>
              </w:rPr>
              <w:t>•</w:t>
            </w:r>
          </w:p>
        </w:tc>
        <w:tc>
          <w:tcPr>
            <w:tcW w:w="546" w:type="dxa"/>
            <w:tcBorders>
              <w:top w:val="single" w:sz="12" w:space="0" w:color="000000"/>
            </w:tcBorders>
            <w:vAlign w:val="center"/>
          </w:tcPr>
          <w:p w:rsidR="00B04916" w:rsidRDefault="00B04916">
            <w:pPr>
              <w:keepNext/>
              <w:spacing w:line="288" w:lineRule="auto"/>
              <w:jc w:val="center"/>
              <w:rPr>
                <w:sz w:val="28"/>
                <w:szCs w:val="28"/>
                <w:highlight w:val="green"/>
              </w:rPr>
            </w:pPr>
          </w:p>
        </w:tc>
        <w:tc>
          <w:tcPr>
            <w:tcW w:w="546" w:type="dxa"/>
            <w:tcBorders>
              <w:top w:val="single" w:sz="12" w:space="0" w:color="000000"/>
            </w:tcBorders>
            <w:vAlign w:val="center"/>
          </w:tcPr>
          <w:p w:rsidR="00B04916" w:rsidRDefault="008345B6">
            <w:pPr>
              <w:keepNext/>
              <w:spacing w:line="288" w:lineRule="auto"/>
              <w:jc w:val="center"/>
              <w:rPr>
                <w:sz w:val="28"/>
                <w:szCs w:val="28"/>
                <w:highlight w:val="green"/>
              </w:rPr>
            </w:pPr>
            <w:r>
              <w:rPr>
                <w:sz w:val="28"/>
                <w:szCs w:val="28"/>
              </w:rPr>
              <w:t>•</w:t>
            </w:r>
          </w:p>
        </w:tc>
        <w:tc>
          <w:tcPr>
            <w:tcW w:w="545" w:type="dxa"/>
            <w:tcBorders>
              <w:top w:val="single" w:sz="12" w:space="0" w:color="000000"/>
            </w:tcBorders>
            <w:vAlign w:val="center"/>
          </w:tcPr>
          <w:p w:rsidR="00B04916" w:rsidRDefault="008345B6">
            <w:pPr>
              <w:keepNext/>
              <w:spacing w:line="288" w:lineRule="auto"/>
              <w:jc w:val="center"/>
              <w:rPr>
                <w:sz w:val="28"/>
                <w:szCs w:val="28"/>
                <w:highlight w:val="green"/>
              </w:rPr>
            </w:pPr>
            <w:r>
              <w:rPr>
                <w:sz w:val="28"/>
                <w:szCs w:val="28"/>
              </w:rPr>
              <w:t>•</w:t>
            </w:r>
          </w:p>
        </w:tc>
        <w:tc>
          <w:tcPr>
            <w:tcW w:w="545" w:type="dxa"/>
            <w:tcBorders>
              <w:top w:val="single" w:sz="12" w:space="0" w:color="000000"/>
            </w:tcBorders>
            <w:vAlign w:val="center"/>
          </w:tcPr>
          <w:p w:rsidR="00B04916" w:rsidRDefault="00B04916">
            <w:pPr>
              <w:keepNext/>
              <w:spacing w:line="288" w:lineRule="auto"/>
              <w:jc w:val="center"/>
              <w:rPr>
                <w:sz w:val="28"/>
                <w:szCs w:val="28"/>
                <w:highlight w:val="green"/>
              </w:rPr>
            </w:pPr>
          </w:p>
        </w:tc>
        <w:tc>
          <w:tcPr>
            <w:tcW w:w="545" w:type="dxa"/>
            <w:tcBorders>
              <w:top w:val="single" w:sz="12" w:space="0" w:color="000000"/>
            </w:tcBorders>
            <w:vAlign w:val="center"/>
          </w:tcPr>
          <w:p w:rsidR="00B04916" w:rsidRDefault="008345B6">
            <w:pPr>
              <w:keepNext/>
              <w:spacing w:line="288" w:lineRule="auto"/>
              <w:jc w:val="center"/>
              <w:rPr>
                <w:sz w:val="28"/>
                <w:szCs w:val="28"/>
                <w:highlight w:val="green"/>
              </w:rPr>
            </w:pPr>
            <w:r>
              <w:rPr>
                <w:sz w:val="28"/>
                <w:szCs w:val="28"/>
              </w:rPr>
              <w:t>•</w:t>
            </w:r>
          </w:p>
        </w:tc>
        <w:tc>
          <w:tcPr>
            <w:tcW w:w="545" w:type="dxa"/>
            <w:tcBorders>
              <w:top w:val="single" w:sz="12" w:space="0" w:color="000000"/>
            </w:tcBorders>
          </w:tcPr>
          <w:p w:rsidR="00B04916" w:rsidRDefault="008345B6">
            <w:pPr>
              <w:keepNext/>
              <w:jc w:val="center"/>
              <w:rPr>
                <w:sz w:val="28"/>
                <w:szCs w:val="28"/>
              </w:rPr>
            </w:pPr>
            <w:r>
              <w:rPr>
                <w:sz w:val="28"/>
                <w:szCs w:val="28"/>
              </w:rPr>
              <w:t>•</w:t>
            </w:r>
          </w:p>
        </w:tc>
        <w:tc>
          <w:tcPr>
            <w:tcW w:w="545" w:type="dxa"/>
            <w:tcBorders>
              <w:top w:val="single" w:sz="12" w:space="0" w:color="000000"/>
            </w:tcBorders>
          </w:tcPr>
          <w:p w:rsidR="00B04916" w:rsidRDefault="008345B6">
            <w:pPr>
              <w:keepNext/>
              <w:jc w:val="center"/>
              <w:rPr>
                <w:sz w:val="28"/>
                <w:szCs w:val="28"/>
              </w:rPr>
            </w:pPr>
            <w:r>
              <w:rPr>
                <w:sz w:val="28"/>
                <w:szCs w:val="28"/>
              </w:rPr>
              <w:t>•</w:t>
            </w:r>
          </w:p>
        </w:tc>
        <w:tc>
          <w:tcPr>
            <w:tcW w:w="545" w:type="dxa"/>
            <w:tcBorders>
              <w:top w:val="single" w:sz="12" w:space="0" w:color="000000"/>
            </w:tcBorders>
          </w:tcPr>
          <w:p w:rsidR="00B04916" w:rsidRDefault="008345B6">
            <w:pPr>
              <w:keepNext/>
              <w:jc w:val="center"/>
              <w:rPr>
                <w:sz w:val="28"/>
                <w:szCs w:val="28"/>
              </w:rPr>
            </w:pPr>
            <w:r>
              <w:rPr>
                <w:sz w:val="28"/>
                <w:szCs w:val="28"/>
              </w:rPr>
              <w:t>•</w:t>
            </w:r>
          </w:p>
        </w:tc>
        <w:tc>
          <w:tcPr>
            <w:tcW w:w="545" w:type="dxa"/>
            <w:tcBorders>
              <w:top w:val="single" w:sz="12" w:space="0" w:color="000000"/>
            </w:tcBorders>
          </w:tcPr>
          <w:p w:rsidR="00B04916" w:rsidRDefault="00B04916">
            <w:pPr>
              <w:keepNext/>
              <w:jc w:val="center"/>
              <w:rPr>
                <w:sz w:val="28"/>
                <w:szCs w:val="28"/>
              </w:rPr>
            </w:pPr>
          </w:p>
        </w:tc>
        <w:tc>
          <w:tcPr>
            <w:tcW w:w="545" w:type="dxa"/>
            <w:tcBorders>
              <w:top w:val="single" w:sz="12" w:space="0" w:color="000000"/>
              <w:right w:val="single" w:sz="12" w:space="0" w:color="000000"/>
            </w:tcBorders>
          </w:tcPr>
          <w:p w:rsidR="00B04916" w:rsidRDefault="00B04916">
            <w:pPr>
              <w:keepNext/>
              <w:jc w:val="center"/>
              <w:rPr>
                <w:sz w:val="28"/>
                <w:szCs w:val="28"/>
              </w:rPr>
            </w:pPr>
          </w:p>
        </w:tc>
        <w:tc>
          <w:tcPr>
            <w:tcW w:w="545" w:type="dxa"/>
            <w:tcBorders>
              <w:top w:val="single" w:sz="12" w:space="0" w:color="000000"/>
              <w:left w:val="single" w:sz="12" w:space="0" w:color="000000"/>
            </w:tcBorders>
          </w:tcPr>
          <w:p w:rsidR="00B04916" w:rsidRDefault="008345B6">
            <w:pPr>
              <w:keepNext/>
              <w:jc w:val="center"/>
              <w:rPr>
                <w:sz w:val="28"/>
                <w:szCs w:val="28"/>
              </w:rPr>
            </w:pPr>
            <w:r>
              <w:rPr>
                <w:sz w:val="28"/>
                <w:szCs w:val="28"/>
              </w:rPr>
              <w:t>•</w:t>
            </w:r>
          </w:p>
        </w:tc>
        <w:tc>
          <w:tcPr>
            <w:tcW w:w="545" w:type="dxa"/>
            <w:tcBorders>
              <w:top w:val="single" w:sz="12" w:space="0" w:color="000000"/>
            </w:tcBorders>
          </w:tcPr>
          <w:p w:rsidR="00B04916" w:rsidRDefault="008345B6">
            <w:pPr>
              <w:keepNext/>
              <w:jc w:val="center"/>
              <w:rPr>
                <w:sz w:val="28"/>
                <w:szCs w:val="28"/>
              </w:rPr>
            </w:pPr>
            <w:r>
              <w:rPr>
                <w:sz w:val="28"/>
                <w:szCs w:val="28"/>
              </w:rPr>
              <w:t>•</w:t>
            </w:r>
          </w:p>
        </w:tc>
        <w:tc>
          <w:tcPr>
            <w:tcW w:w="545" w:type="dxa"/>
            <w:tcBorders>
              <w:top w:val="single" w:sz="12" w:space="0" w:color="000000"/>
            </w:tcBorders>
          </w:tcPr>
          <w:p w:rsidR="00B04916" w:rsidRDefault="008345B6">
            <w:pPr>
              <w:keepNext/>
              <w:jc w:val="center"/>
              <w:rPr>
                <w:sz w:val="28"/>
                <w:szCs w:val="28"/>
              </w:rPr>
            </w:pPr>
            <w:r>
              <w:rPr>
                <w:sz w:val="28"/>
                <w:szCs w:val="28"/>
              </w:rPr>
              <w:t>•</w:t>
            </w:r>
          </w:p>
        </w:tc>
        <w:tc>
          <w:tcPr>
            <w:tcW w:w="545" w:type="dxa"/>
            <w:tcBorders>
              <w:top w:val="single" w:sz="12" w:space="0" w:color="000000"/>
            </w:tcBorders>
          </w:tcPr>
          <w:p w:rsidR="00B04916" w:rsidRDefault="00B04916">
            <w:pPr>
              <w:keepNext/>
              <w:jc w:val="center"/>
              <w:rPr>
                <w:sz w:val="28"/>
                <w:szCs w:val="28"/>
              </w:rPr>
            </w:pPr>
          </w:p>
        </w:tc>
        <w:tc>
          <w:tcPr>
            <w:tcW w:w="545" w:type="dxa"/>
            <w:tcBorders>
              <w:top w:val="single" w:sz="12" w:space="0" w:color="000000"/>
            </w:tcBorders>
          </w:tcPr>
          <w:p w:rsidR="00B04916" w:rsidRDefault="00B04916">
            <w:pPr>
              <w:keepNext/>
              <w:jc w:val="center"/>
              <w:rPr>
                <w:sz w:val="28"/>
                <w:szCs w:val="28"/>
              </w:rPr>
            </w:pPr>
          </w:p>
        </w:tc>
        <w:tc>
          <w:tcPr>
            <w:tcW w:w="545" w:type="dxa"/>
            <w:tcBorders>
              <w:top w:val="single" w:sz="12" w:space="0" w:color="000000"/>
            </w:tcBorders>
          </w:tcPr>
          <w:p w:rsidR="00B04916" w:rsidRDefault="008345B6">
            <w:pPr>
              <w:keepNext/>
              <w:jc w:val="center"/>
              <w:rPr>
                <w:sz w:val="28"/>
                <w:szCs w:val="28"/>
              </w:rPr>
            </w:pPr>
            <w:r>
              <w:rPr>
                <w:sz w:val="28"/>
                <w:szCs w:val="28"/>
              </w:rPr>
              <w:t>•</w:t>
            </w:r>
          </w:p>
        </w:tc>
        <w:tc>
          <w:tcPr>
            <w:tcW w:w="545" w:type="dxa"/>
            <w:tcBorders>
              <w:top w:val="single" w:sz="12" w:space="0" w:color="000000"/>
            </w:tcBorders>
          </w:tcPr>
          <w:p w:rsidR="00B04916" w:rsidRDefault="00B04916">
            <w:pPr>
              <w:keepNext/>
              <w:jc w:val="center"/>
              <w:rPr>
                <w:sz w:val="28"/>
                <w:szCs w:val="28"/>
              </w:rPr>
            </w:pPr>
          </w:p>
        </w:tc>
        <w:tc>
          <w:tcPr>
            <w:tcW w:w="545" w:type="dxa"/>
            <w:tcBorders>
              <w:top w:val="single" w:sz="12" w:space="0" w:color="000000"/>
            </w:tcBorders>
          </w:tcPr>
          <w:p w:rsidR="00B04916" w:rsidRDefault="00B04916">
            <w:pPr>
              <w:keepNext/>
              <w:jc w:val="center"/>
              <w:rPr>
                <w:sz w:val="28"/>
                <w:szCs w:val="28"/>
              </w:rPr>
            </w:pPr>
          </w:p>
        </w:tc>
        <w:tc>
          <w:tcPr>
            <w:tcW w:w="545" w:type="dxa"/>
            <w:tcBorders>
              <w:top w:val="single" w:sz="12" w:space="0" w:color="000000"/>
              <w:right w:val="dotted" w:sz="12" w:space="0" w:color="000000"/>
            </w:tcBorders>
          </w:tcPr>
          <w:p w:rsidR="00B04916" w:rsidRDefault="00B04916">
            <w:pPr>
              <w:keepNext/>
              <w:jc w:val="center"/>
              <w:rPr>
                <w:sz w:val="28"/>
                <w:szCs w:val="28"/>
              </w:rPr>
            </w:pPr>
          </w:p>
        </w:tc>
        <w:tc>
          <w:tcPr>
            <w:tcW w:w="545" w:type="dxa"/>
            <w:tcBorders>
              <w:top w:val="single" w:sz="12" w:space="0" w:color="000000"/>
              <w:left w:val="dotted" w:sz="12" w:space="0" w:color="000000"/>
            </w:tcBorders>
          </w:tcPr>
          <w:p w:rsidR="00B04916" w:rsidRDefault="008345B6">
            <w:pPr>
              <w:keepNext/>
              <w:jc w:val="center"/>
              <w:rPr>
                <w:sz w:val="28"/>
                <w:szCs w:val="28"/>
              </w:rPr>
            </w:pPr>
            <w:r>
              <w:rPr>
                <w:sz w:val="28"/>
                <w:szCs w:val="28"/>
              </w:rPr>
              <w:t>•</w:t>
            </w:r>
          </w:p>
        </w:tc>
        <w:tc>
          <w:tcPr>
            <w:tcW w:w="545" w:type="dxa"/>
            <w:tcBorders>
              <w:top w:val="single" w:sz="12" w:space="0" w:color="000000"/>
            </w:tcBorders>
          </w:tcPr>
          <w:p w:rsidR="00B04916" w:rsidRDefault="008345B6">
            <w:pPr>
              <w:keepNext/>
              <w:jc w:val="center"/>
              <w:rPr>
                <w:sz w:val="28"/>
                <w:szCs w:val="28"/>
              </w:rPr>
            </w:pPr>
            <w:r>
              <w:rPr>
                <w:sz w:val="28"/>
                <w:szCs w:val="28"/>
              </w:rPr>
              <w:t>•</w:t>
            </w:r>
          </w:p>
        </w:tc>
      </w:tr>
      <w:tr w:rsidR="00B04916">
        <w:trPr>
          <w:trHeight w:val="170"/>
        </w:trPr>
        <w:tc>
          <w:tcPr>
            <w:tcW w:w="1303" w:type="dxa"/>
            <w:tcBorders>
              <w:right w:val="single" w:sz="12" w:space="0" w:color="000000"/>
            </w:tcBorders>
          </w:tcPr>
          <w:p w:rsidR="00B04916" w:rsidRDefault="008345B6">
            <w:pPr>
              <w:keepNext/>
              <w:spacing w:line="288" w:lineRule="auto"/>
              <w:rPr>
                <w:sz w:val="26"/>
                <w:szCs w:val="26"/>
              </w:rPr>
            </w:pPr>
            <w:r>
              <w:rPr>
                <w:sz w:val="26"/>
                <w:szCs w:val="26"/>
              </w:rPr>
              <w:t>ПРН-2</w:t>
            </w:r>
          </w:p>
        </w:tc>
        <w:tc>
          <w:tcPr>
            <w:tcW w:w="726" w:type="dxa"/>
            <w:tcBorders>
              <w:right w:val="single" w:sz="12" w:space="0" w:color="000000"/>
            </w:tcBorders>
          </w:tcPr>
          <w:p w:rsidR="00B04916" w:rsidRDefault="008345B6">
            <w:pPr>
              <w:keepNext/>
              <w:spacing w:line="288" w:lineRule="auto"/>
              <w:jc w:val="center"/>
              <w:rPr>
                <w:color w:val="333399"/>
                <w:sz w:val="28"/>
                <w:szCs w:val="28"/>
              </w:rPr>
            </w:pPr>
            <w:r>
              <w:rPr>
                <w:color w:val="333399"/>
                <w:sz w:val="28"/>
                <w:szCs w:val="28"/>
              </w:rPr>
              <w:t>•</w:t>
            </w:r>
          </w:p>
        </w:tc>
        <w:tc>
          <w:tcPr>
            <w:tcW w:w="560" w:type="dxa"/>
            <w:tcBorders>
              <w:left w:val="single" w:sz="12" w:space="0" w:color="000000"/>
            </w:tcBorders>
            <w:vAlign w:val="center"/>
          </w:tcPr>
          <w:p w:rsidR="00B04916" w:rsidRDefault="008345B6">
            <w:pPr>
              <w:keepNext/>
              <w:spacing w:line="288" w:lineRule="auto"/>
              <w:jc w:val="center"/>
              <w:rPr>
                <w:sz w:val="28"/>
                <w:szCs w:val="28"/>
              </w:rPr>
            </w:pPr>
            <w:r>
              <w:rPr>
                <w:sz w:val="28"/>
                <w:szCs w:val="28"/>
              </w:rPr>
              <w:t>•</w:t>
            </w:r>
          </w:p>
        </w:tc>
        <w:tc>
          <w:tcPr>
            <w:tcW w:w="546" w:type="dxa"/>
            <w:vAlign w:val="center"/>
          </w:tcPr>
          <w:p w:rsidR="00B04916" w:rsidRDefault="00B04916">
            <w:pPr>
              <w:keepNext/>
              <w:spacing w:line="288" w:lineRule="auto"/>
              <w:jc w:val="center"/>
              <w:rPr>
                <w:sz w:val="28"/>
                <w:szCs w:val="28"/>
                <w:highlight w:val="green"/>
              </w:rPr>
            </w:pPr>
          </w:p>
        </w:tc>
        <w:tc>
          <w:tcPr>
            <w:tcW w:w="546" w:type="dxa"/>
            <w:vAlign w:val="center"/>
          </w:tcPr>
          <w:p w:rsidR="00B04916" w:rsidRDefault="00B04916">
            <w:pPr>
              <w:keepNext/>
              <w:spacing w:line="288" w:lineRule="auto"/>
              <w:jc w:val="center"/>
              <w:rPr>
                <w:sz w:val="28"/>
                <w:szCs w:val="28"/>
                <w:highlight w:val="green"/>
              </w:rPr>
            </w:pPr>
          </w:p>
        </w:tc>
        <w:tc>
          <w:tcPr>
            <w:tcW w:w="546" w:type="dxa"/>
            <w:vAlign w:val="center"/>
          </w:tcPr>
          <w:p w:rsidR="00B04916" w:rsidRDefault="00B04916">
            <w:pPr>
              <w:keepNext/>
              <w:spacing w:line="288" w:lineRule="auto"/>
              <w:jc w:val="center"/>
              <w:rPr>
                <w:sz w:val="28"/>
                <w:szCs w:val="28"/>
                <w:highlight w:val="green"/>
              </w:rPr>
            </w:pPr>
          </w:p>
        </w:tc>
        <w:tc>
          <w:tcPr>
            <w:tcW w:w="545" w:type="dxa"/>
            <w:vAlign w:val="center"/>
          </w:tcPr>
          <w:p w:rsidR="00B04916" w:rsidRDefault="00B04916">
            <w:pPr>
              <w:keepNext/>
              <w:spacing w:line="288" w:lineRule="auto"/>
              <w:jc w:val="center"/>
              <w:rPr>
                <w:sz w:val="28"/>
                <w:szCs w:val="28"/>
                <w:highlight w:val="green"/>
              </w:rPr>
            </w:pPr>
          </w:p>
        </w:tc>
        <w:tc>
          <w:tcPr>
            <w:tcW w:w="545" w:type="dxa"/>
            <w:vAlign w:val="center"/>
          </w:tcPr>
          <w:p w:rsidR="00B04916" w:rsidRDefault="008345B6">
            <w:pPr>
              <w:keepNext/>
              <w:spacing w:line="288" w:lineRule="auto"/>
              <w:jc w:val="center"/>
              <w:rPr>
                <w:sz w:val="28"/>
                <w:szCs w:val="28"/>
                <w:highlight w:val="green"/>
              </w:rPr>
            </w:pPr>
            <w:r>
              <w:rPr>
                <w:sz w:val="28"/>
                <w:szCs w:val="28"/>
              </w:rPr>
              <w:t>•</w:t>
            </w:r>
          </w:p>
        </w:tc>
        <w:tc>
          <w:tcPr>
            <w:tcW w:w="545" w:type="dxa"/>
            <w:vAlign w:val="center"/>
          </w:tcPr>
          <w:p w:rsidR="00B04916" w:rsidRDefault="00B04916">
            <w:pPr>
              <w:keepNext/>
              <w:spacing w:line="288" w:lineRule="auto"/>
              <w:jc w:val="center"/>
              <w:rPr>
                <w:sz w:val="28"/>
                <w:szCs w:val="28"/>
                <w:highlight w:val="green"/>
              </w:rPr>
            </w:pPr>
          </w:p>
        </w:tc>
        <w:tc>
          <w:tcPr>
            <w:tcW w:w="545" w:type="dxa"/>
          </w:tcPr>
          <w:p w:rsidR="00B04916" w:rsidRDefault="008345B6">
            <w:pPr>
              <w:keepNext/>
              <w:jc w:val="center"/>
              <w:rPr>
                <w:sz w:val="28"/>
                <w:szCs w:val="28"/>
              </w:rPr>
            </w:pPr>
            <w:r>
              <w:rPr>
                <w:sz w:val="28"/>
                <w:szCs w:val="28"/>
              </w:rPr>
              <w:t>•</w:t>
            </w:r>
          </w:p>
        </w:tc>
        <w:tc>
          <w:tcPr>
            <w:tcW w:w="545" w:type="dxa"/>
          </w:tcPr>
          <w:p w:rsidR="00B04916" w:rsidRDefault="00B04916">
            <w:pPr>
              <w:keepNext/>
              <w:jc w:val="center"/>
              <w:rPr>
                <w:sz w:val="28"/>
                <w:szCs w:val="28"/>
              </w:rPr>
            </w:pPr>
          </w:p>
        </w:tc>
        <w:tc>
          <w:tcPr>
            <w:tcW w:w="545" w:type="dxa"/>
          </w:tcPr>
          <w:p w:rsidR="00B04916" w:rsidRDefault="008345B6">
            <w:pPr>
              <w:keepNext/>
              <w:jc w:val="center"/>
              <w:rPr>
                <w:sz w:val="28"/>
                <w:szCs w:val="28"/>
              </w:rPr>
            </w:pPr>
            <w:r>
              <w:rPr>
                <w:sz w:val="28"/>
                <w:szCs w:val="28"/>
              </w:rPr>
              <w:t>•</w:t>
            </w:r>
          </w:p>
        </w:tc>
        <w:tc>
          <w:tcPr>
            <w:tcW w:w="545" w:type="dxa"/>
          </w:tcPr>
          <w:p w:rsidR="00B04916" w:rsidRDefault="008345B6">
            <w:pPr>
              <w:keepNext/>
              <w:jc w:val="center"/>
              <w:rPr>
                <w:sz w:val="28"/>
                <w:szCs w:val="28"/>
              </w:rPr>
            </w:pPr>
            <w:r>
              <w:rPr>
                <w:sz w:val="28"/>
                <w:szCs w:val="28"/>
              </w:rPr>
              <w:t>•</w:t>
            </w:r>
          </w:p>
        </w:tc>
        <w:tc>
          <w:tcPr>
            <w:tcW w:w="545" w:type="dxa"/>
            <w:tcBorders>
              <w:right w:val="single" w:sz="12" w:space="0" w:color="000000"/>
            </w:tcBorders>
          </w:tcPr>
          <w:p w:rsidR="00B04916" w:rsidRDefault="008345B6">
            <w:pPr>
              <w:keepNext/>
              <w:jc w:val="center"/>
              <w:rPr>
                <w:sz w:val="28"/>
                <w:szCs w:val="28"/>
              </w:rPr>
            </w:pPr>
            <w:r>
              <w:rPr>
                <w:sz w:val="28"/>
                <w:szCs w:val="28"/>
              </w:rPr>
              <w:t>•</w:t>
            </w:r>
          </w:p>
        </w:tc>
        <w:tc>
          <w:tcPr>
            <w:tcW w:w="545" w:type="dxa"/>
            <w:tcBorders>
              <w:left w:val="single" w:sz="12" w:space="0" w:color="000000"/>
            </w:tcBorders>
          </w:tcPr>
          <w:p w:rsidR="00B04916" w:rsidRDefault="00B04916">
            <w:pPr>
              <w:keepNext/>
              <w:jc w:val="center"/>
              <w:rPr>
                <w:sz w:val="28"/>
                <w:szCs w:val="28"/>
              </w:rPr>
            </w:pPr>
          </w:p>
        </w:tc>
        <w:tc>
          <w:tcPr>
            <w:tcW w:w="545" w:type="dxa"/>
          </w:tcPr>
          <w:p w:rsidR="00B04916" w:rsidRDefault="00B04916">
            <w:pPr>
              <w:keepNext/>
              <w:jc w:val="center"/>
              <w:rPr>
                <w:sz w:val="28"/>
                <w:szCs w:val="28"/>
              </w:rPr>
            </w:pPr>
          </w:p>
        </w:tc>
        <w:tc>
          <w:tcPr>
            <w:tcW w:w="545" w:type="dxa"/>
          </w:tcPr>
          <w:p w:rsidR="00B04916" w:rsidRDefault="00B04916">
            <w:pPr>
              <w:keepNext/>
              <w:jc w:val="center"/>
              <w:rPr>
                <w:sz w:val="28"/>
                <w:szCs w:val="28"/>
              </w:rPr>
            </w:pPr>
          </w:p>
        </w:tc>
        <w:tc>
          <w:tcPr>
            <w:tcW w:w="545" w:type="dxa"/>
          </w:tcPr>
          <w:p w:rsidR="00B04916" w:rsidRDefault="00B04916">
            <w:pPr>
              <w:keepNext/>
              <w:jc w:val="center"/>
              <w:rPr>
                <w:sz w:val="28"/>
                <w:szCs w:val="28"/>
              </w:rPr>
            </w:pPr>
          </w:p>
        </w:tc>
        <w:tc>
          <w:tcPr>
            <w:tcW w:w="545" w:type="dxa"/>
          </w:tcPr>
          <w:p w:rsidR="00B04916" w:rsidRDefault="00B04916">
            <w:pPr>
              <w:keepNext/>
              <w:jc w:val="center"/>
              <w:rPr>
                <w:sz w:val="28"/>
                <w:szCs w:val="28"/>
              </w:rPr>
            </w:pPr>
          </w:p>
        </w:tc>
        <w:tc>
          <w:tcPr>
            <w:tcW w:w="545" w:type="dxa"/>
          </w:tcPr>
          <w:p w:rsidR="00B04916" w:rsidRDefault="00B04916">
            <w:pPr>
              <w:keepNext/>
              <w:jc w:val="center"/>
              <w:rPr>
                <w:sz w:val="28"/>
                <w:szCs w:val="28"/>
              </w:rPr>
            </w:pPr>
          </w:p>
        </w:tc>
        <w:tc>
          <w:tcPr>
            <w:tcW w:w="545" w:type="dxa"/>
          </w:tcPr>
          <w:p w:rsidR="00B04916" w:rsidRDefault="008345B6">
            <w:pPr>
              <w:keepNext/>
              <w:jc w:val="center"/>
              <w:rPr>
                <w:sz w:val="28"/>
                <w:szCs w:val="28"/>
              </w:rPr>
            </w:pPr>
            <w:r>
              <w:rPr>
                <w:sz w:val="28"/>
                <w:szCs w:val="28"/>
              </w:rPr>
              <w:t>•</w:t>
            </w:r>
          </w:p>
        </w:tc>
        <w:tc>
          <w:tcPr>
            <w:tcW w:w="545" w:type="dxa"/>
          </w:tcPr>
          <w:p w:rsidR="00B04916" w:rsidRDefault="008345B6">
            <w:pPr>
              <w:keepNext/>
              <w:jc w:val="center"/>
              <w:rPr>
                <w:sz w:val="28"/>
                <w:szCs w:val="28"/>
              </w:rPr>
            </w:pPr>
            <w:r>
              <w:rPr>
                <w:sz w:val="28"/>
                <w:szCs w:val="28"/>
              </w:rPr>
              <w:t>•</w:t>
            </w:r>
          </w:p>
        </w:tc>
        <w:tc>
          <w:tcPr>
            <w:tcW w:w="545" w:type="dxa"/>
            <w:tcBorders>
              <w:right w:val="dotted" w:sz="12" w:space="0" w:color="000000"/>
            </w:tcBorders>
          </w:tcPr>
          <w:p w:rsidR="00B04916" w:rsidRDefault="008345B6">
            <w:pPr>
              <w:keepNext/>
              <w:jc w:val="center"/>
              <w:rPr>
                <w:sz w:val="28"/>
                <w:szCs w:val="28"/>
              </w:rPr>
            </w:pPr>
            <w:r>
              <w:rPr>
                <w:sz w:val="28"/>
                <w:szCs w:val="28"/>
              </w:rPr>
              <w:t>•</w:t>
            </w:r>
          </w:p>
        </w:tc>
        <w:tc>
          <w:tcPr>
            <w:tcW w:w="545" w:type="dxa"/>
            <w:tcBorders>
              <w:left w:val="dotted" w:sz="12" w:space="0" w:color="000000"/>
            </w:tcBorders>
          </w:tcPr>
          <w:p w:rsidR="00B04916" w:rsidRDefault="008345B6">
            <w:pPr>
              <w:keepNext/>
              <w:jc w:val="center"/>
              <w:rPr>
                <w:sz w:val="28"/>
                <w:szCs w:val="28"/>
              </w:rPr>
            </w:pPr>
            <w:r>
              <w:rPr>
                <w:sz w:val="28"/>
                <w:szCs w:val="28"/>
              </w:rPr>
              <w:t>•</w:t>
            </w:r>
          </w:p>
        </w:tc>
        <w:tc>
          <w:tcPr>
            <w:tcW w:w="545" w:type="dxa"/>
          </w:tcPr>
          <w:p w:rsidR="00B04916" w:rsidRDefault="008345B6">
            <w:pPr>
              <w:keepNext/>
              <w:jc w:val="center"/>
              <w:rPr>
                <w:sz w:val="28"/>
                <w:szCs w:val="28"/>
              </w:rPr>
            </w:pPr>
            <w:r>
              <w:rPr>
                <w:sz w:val="28"/>
                <w:szCs w:val="28"/>
              </w:rPr>
              <w:t>•</w:t>
            </w:r>
          </w:p>
        </w:tc>
      </w:tr>
      <w:tr w:rsidR="00B04916">
        <w:trPr>
          <w:trHeight w:val="170"/>
        </w:trPr>
        <w:tc>
          <w:tcPr>
            <w:tcW w:w="1303" w:type="dxa"/>
            <w:tcBorders>
              <w:right w:val="single" w:sz="12" w:space="0" w:color="000000"/>
            </w:tcBorders>
          </w:tcPr>
          <w:p w:rsidR="00B04916" w:rsidRDefault="008345B6">
            <w:pPr>
              <w:keepNext/>
              <w:spacing w:line="288" w:lineRule="auto"/>
              <w:rPr>
                <w:sz w:val="26"/>
                <w:szCs w:val="26"/>
              </w:rPr>
            </w:pPr>
            <w:r>
              <w:rPr>
                <w:sz w:val="26"/>
                <w:szCs w:val="26"/>
              </w:rPr>
              <w:t>ПРН-3</w:t>
            </w:r>
          </w:p>
        </w:tc>
        <w:tc>
          <w:tcPr>
            <w:tcW w:w="726" w:type="dxa"/>
            <w:tcBorders>
              <w:right w:val="single" w:sz="12" w:space="0" w:color="000000"/>
            </w:tcBorders>
          </w:tcPr>
          <w:p w:rsidR="00B04916" w:rsidRDefault="008345B6">
            <w:pPr>
              <w:keepNext/>
              <w:spacing w:line="288" w:lineRule="auto"/>
              <w:jc w:val="center"/>
              <w:rPr>
                <w:color w:val="333399"/>
                <w:sz w:val="28"/>
                <w:szCs w:val="28"/>
              </w:rPr>
            </w:pPr>
            <w:r>
              <w:rPr>
                <w:color w:val="333399"/>
                <w:sz w:val="28"/>
                <w:szCs w:val="28"/>
              </w:rPr>
              <w:t>•</w:t>
            </w:r>
          </w:p>
        </w:tc>
        <w:tc>
          <w:tcPr>
            <w:tcW w:w="560" w:type="dxa"/>
            <w:tcBorders>
              <w:left w:val="single" w:sz="12" w:space="0" w:color="000000"/>
            </w:tcBorders>
            <w:vAlign w:val="center"/>
          </w:tcPr>
          <w:p w:rsidR="00B04916" w:rsidRDefault="00B04916">
            <w:pPr>
              <w:keepNext/>
              <w:spacing w:line="288" w:lineRule="auto"/>
              <w:jc w:val="center"/>
              <w:rPr>
                <w:sz w:val="28"/>
                <w:szCs w:val="28"/>
              </w:rPr>
            </w:pPr>
          </w:p>
        </w:tc>
        <w:tc>
          <w:tcPr>
            <w:tcW w:w="546" w:type="dxa"/>
            <w:vAlign w:val="center"/>
          </w:tcPr>
          <w:p w:rsidR="00B04916" w:rsidRDefault="00B04916">
            <w:pPr>
              <w:keepNext/>
              <w:spacing w:line="288" w:lineRule="auto"/>
              <w:jc w:val="center"/>
              <w:rPr>
                <w:sz w:val="28"/>
                <w:szCs w:val="28"/>
                <w:highlight w:val="green"/>
              </w:rPr>
            </w:pPr>
          </w:p>
        </w:tc>
        <w:tc>
          <w:tcPr>
            <w:tcW w:w="546" w:type="dxa"/>
            <w:vAlign w:val="center"/>
          </w:tcPr>
          <w:p w:rsidR="00B04916" w:rsidRDefault="008345B6">
            <w:pPr>
              <w:keepNext/>
              <w:spacing w:line="288" w:lineRule="auto"/>
              <w:jc w:val="center"/>
              <w:rPr>
                <w:sz w:val="28"/>
                <w:szCs w:val="28"/>
                <w:highlight w:val="green"/>
              </w:rPr>
            </w:pPr>
            <w:r>
              <w:rPr>
                <w:sz w:val="28"/>
                <w:szCs w:val="28"/>
              </w:rPr>
              <w:t>•</w:t>
            </w:r>
          </w:p>
        </w:tc>
        <w:tc>
          <w:tcPr>
            <w:tcW w:w="546" w:type="dxa"/>
            <w:vAlign w:val="center"/>
          </w:tcPr>
          <w:p w:rsidR="00B04916" w:rsidRDefault="00B04916">
            <w:pPr>
              <w:keepNext/>
              <w:spacing w:line="288" w:lineRule="auto"/>
              <w:jc w:val="center"/>
              <w:rPr>
                <w:sz w:val="28"/>
                <w:szCs w:val="28"/>
                <w:highlight w:val="green"/>
              </w:rPr>
            </w:pPr>
          </w:p>
        </w:tc>
        <w:tc>
          <w:tcPr>
            <w:tcW w:w="545" w:type="dxa"/>
            <w:vAlign w:val="center"/>
          </w:tcPr>
          <w:p w:rsidR="00B04916" w:rsidRDefault="00B04916">
            <w:pPr>
              <w:keepNext/>
              <w:spacing w:line="288" w:lineRule="auto"/>
              <w:jc w:val="center"/>
              <w:rPr>
                <w:sz w:val="28"/>
                <w:szCs w:val="28"/>
                <w:highlight w:val="green"/>
              </w:rPr>
            </w:pPr>
          </w:p>
        </w:tc>
        <w:tc>
          <w:tcPr>
            <w:tcW w:w="545" w:type="dxa"/>
            <w:vAlign w:val="center"/>
          </w:tcPr>
          <w:p w:rsidR="00B04916" w:rsidRDefault="00B04916">
            <w:pPr>
              <w:keepNext/>
              <w:spacing w:line="288" w:lineRule="auto"/>
              <w:jc w:val="center"/>
              <w:rPr>
                <w:sz w:val="28"/>
                <w:szCs w:val="28"/>
                <w:highlight w:val="green"/>
              </w:rPr>
            </w:pPr>
          </w:p>
        </w:tc>
        <w:tc>
          <w:tcPr>
            <w:tcW w:w="545" w:type="dxa"/>
            <w:vAlign w:val="center"/>
          </w:tcPr>
          <w:p w:rsidR="00B04916" w:rsidRDefault="008345B6">
            <w:pPr>
              <w:keepNext/>
              <w:spacing w:line="288" w:lineRule="auto"/>
              <w:jc w:val="center"/>
              <w:rPr>
                <w:sz w:val="28"/>
                <w:szCs w:val="28"/>
                <w:highlight w:val="green"/>
              </w:rPr>
            </w:pPr>
            <w:r>
              <w:rPr>
                <w:sz w:val="28"/>
                <w:szCs w:val="28"/>
              </w:rPr>
              <w:t>•</w:t>
            </w:r>
          </w:p>
        </w:tc>
        <w:tc>
          <w:tcPr>
            <w:tcW w:w="545" w:type="dxa"/>
          </w:tcPr>
          <w:p w:rsidR="00B04916" w:rsidRDefault="008345B6">
            <w:pPr>
              <w:keepNext/>
              <w:jc w:val="center"/>
              <w:rPr>
                <w:sz w:val="28"/>
                <w:szCs w:val="28"/>
              </w:rPr>
            </w:pPr>
            <w:r>
              <w:rPr>
                <w:sz w:val="28"/>
                <w:szCs w:val="28"/>
              </w:rPr>
              <w:t>•</w:t>
            </w:r>
          </w:p>
        </w:tc>
        <w:tc>
          <w:tcPr>
            <w:tcW w:w="545" w:type="dxa"/>
          </w:tcPr>
          <w:p w:rsidR="00B04916" w:rsidRDefault="00B04916">
            <w:pPr>
              <w:keepNext/>
              <w:jc w:val="center"/>
              <w:rPr>
                <w:sz w:val="28"/>
                <w:szCs w:val="28"/>
              </w:rPr>
            </w:pPr>
          </w:p>
        </w:tc>
        <w:tc>
          <w:tcPr>
            <w:tcW w:w="545" w:type="dxa"/>
          </w:tcPr>
          <w:p w:rsidR="00B04916" w:rsidRDefault="00B04916">
            <w:pPr>
              <w:keepNext/>
              <w:jc w:val="center"/>
              <w:rPr>
                <w:sz w:val="28"/>
                <w:szCs w:val="28"/>
              </w:rPr>
            </w:pPr>
          </w:p>
        </w:tc>
        <w:tc>
          <w:tcPr>
            <w:tcW w:w="545" w:type="dxa"/>
          </w:tcPr>
          <w:p w:rsidR="00B04916" w:rsidRDefault="008345B6">
            <w:pPr>
              <w:keepNext/>
              <w:jc w:val="center"/>
              <w:rPr>
                <w:sz w:val="28"/>
                <w:szCs w:val="28"/>
              </w:rPr>
            </w:pPr>
            <w:r>
              <w:rPr>
                <w:sz w:val="28"/>
                <w:szCs w:val="28"/>
              </w:rPr>
              <w:t>•</w:t>
            </w:r>
          </w:p>
        </w:tc>
        <w:tc>
          <w:tcPr>
            <w:tcW w:w="545" w:type="dxa"/>
            <w:tcBorders>
              <w:right w:val="single" w:sz="12" w:space="0" w:color="000000"/>
            </w:tcBorders>
          </w:tcPr>
          <w:p w:rsidR="00B04916" w:rsidRDefault="008345B6">
            <w:pPr>
              <w:keepNext/>
              <w:jc w:val="center"/>
              <w:rPr>
                <w:sz w:val="28"/>
                <w:szCs w:val="28"/>
              </w:rPr>
            </w:pPr>
            <w:r>
              <w:rPr>
                <w:sz w:val="28"/>
                <w:szCs w:val="28"/>
              </w:rPr>
              <w:t>•</w:t>
            </w:r>
          </w:p>
        </w:tc>
        <w:tc>
          <w:tcPr>
            <w:tcW w:w="545" w:type="dxa"/>
            <w:tcBorders>
              <w:left w:val="single" w:sz="12" w:space="0" w:color="000000"/>
            </w:tcBorders>
          </w:tcPr>
          <w:p w:rsidR="00B04916" w:rsidRDefault="008345B6">
            <w:pPr>
              <w:keepNext/>
              <w:jc w:val="center"/>
              <w:rPr>
                <w:sz w:val="28"/>
                <w:szCs w:val="28"/>
              </w:rPr>
            </w:pPr>
            <w:r>
              <w:rPr>
                <w:sz w:val="28"/>
                <w:szCs w:val="28"/>
              </w:rPr>
              <w:t>•</w:t>
            </w:r>
          </w:p>
        </w:tc>
        <w:tc>
          <w:tcPr>
            <w:tcW w:w="545" w:type="dxa"/>
          </w:tcPr>
          <w:p w:rsidR="00B04916" w:rsidRDefault="008345B6">
            <w:pPr>
              <w:keepNext/>
              <w:jc w:val="center"/>
              <w:rPr>
                <w:sz w:val="28"/>
                <w:szCs w:val="28"/>
              </w:rPr>
            </w:pPr>
            <w:r>
              <w:rPr>
                <w:sz w:val="28"/>
                <w:szCs w:val="28"/>
              </w:rPr>
              <w:t>•</w:t>
            </w:r>
          </w:p>
        </w:tc>
        <w:tc>
          <w:tcPr>
            <w:tcW w:w="545" w:type="dxa"/>
          </w:tcPr>
          <w:p w:rsidR="00B04916" w:rsidRDefault="008345B6">
            <w:pPr>
              <w:keepNext/>
              <w:jc w:val="center"/>
              <w:rPr>
                <w:sz w:val="28"/>
                <w:szCs w:val="28"/>
              </w:rPr>
            </w:pPr>
            <w:r>
              <w:rPr>
                <w:sz w:val="28"/>
                <w:szCs w:val="28"/>
              </w:rPr>
              <w:t>•</w:t>
            </w:r>
          </w:p>
        </w:tc>
        <w:tc>
          <w:tcPr>
            <w:tcW w:w="545" w:type="dxa"/>
          </w:tcPr>
          <w:p w:rsidR="00B04916" w:rsidRDefault="008345B6">
            <w:pPr>
              <w:keepNext/>
              <w:jc w:val="center"/>
              <w:rPr>
                <w:sz w:val="28"/>
                <w:szCs w:val="28"/>
              </w:rPr>
            </w:pPr>
            <w:r>
              <w:rPr>
                <w:sz w:val="28"/>
                <w:szCs w:val="28"/>
              </w:rPr>
              <w:t>•</w:t>
            </w:r>
          </w:p>
        </w:tc>
        <w:tc>
          <w:tcPr>
            <w:tcW w:w="545" w:type="dxa"/>
          </w:tcPr>
          <w:p w:rsidR="00B04916" w:rsidRDefault="008345B6">
            <w:pPr>
              <w:keepNext/>
              <w:jc w:val="center"/>
              <w:rPr>
                <w:sz w:val="28"/>
                <w:szCs w:val="28"/>
              </w:rPr>
            </w:pPr>
            <w:r>
              <w:rPr>
                <w:sz w:val="28"/>
                <w:szCs w:val="28"/>
              </w:rPr>
              <w:t>•</w:t>
            </w:r>
          </w:p>
        </w:tc>
        <w:tc>
          <w:tcPr>
            <w:tcW w:w="545" w:type="dxa"/>
          </w:tcPr>
          <w:p w:rsidR="00B04916" w:rsidRDefault="008345B6">
            <w:pPr>
              <w:keepNext/>
              <w:jc w:val="center"/>
              <w:rPr>
                <w:sz w:val="28"/>
                <w:szCs w:val="28"/>
              </w:rPr>
            </w:pPr>
            <w:r>
              <w:rPr>
                <w:sz w:val="28"/>
                <w:szCs w:val="28"/>
              </w:rPr>
              <w:t>•</w:t>
            </w:r>
          </w:p>
        </w:tc>
        <w:tc>
          <w:tcPr>
            <w:tcW w:w="545" w:type="dxa"/>
          </w:tcPr>
          <w:p w:rsidR="00B04916" w:rsidRDefault="008345B6">
            <w:pPr>
              <w:keepNext/>
              <w:jc w:val="center"/>
              <w:rPr>
                <w:sz w:val="28"/>
                <w:szCs w:val="28"/>
              </w:rPr>
            </w:pPr>
            <w:r>
              <w:rPr>
                <w:sz w:val="28"/>
                <w:szCs w:val="28"/>
              </w:rPr>
              <w:t>•</w:t>
            </w:r>
          </w:p>
        </w:tc>
        <w:tc>
          <w:tcPr>
            <w:tcW w:w="545" w:type="dxa"/>
          </w:tcPr>
          <w:p w:rsidR="00B04916" w:rsidRDefault="008345B6">
            <w:pPr>
              <w:keepNext/>
              <w:jc w:val="center"/>
              <w:rPr>
                <w:sz w:val="28"/>
                <w:szCs w:val="28"/>
              </w:rPr>
            </w:pPr>
            <w:r>
              <w:rPr>
                <w:sz w:val="28"/>
                <w:szCs w:val="28"/>
              </w:rPr>
              <w:t>•</w:t>
            </w:r>
          </w:p>
        </w:tc>
        <w:tc>
          <w:tcPr>
            <w:tcW w:w="545" w:type="dxa"/>
            <w:tcBorders>
              <w:right w:val="dotted" w:sz="12" w:space="0" w:color="000000"/>
            </w:tcBorders>
          </w:tcPr>
          <w:p w:rsidR="00B04916" w:rsidRDefault="008345B6">
            <w:pPr>
              <w:keepNext/>
              <w:jc w:val="center"/>
              <w:rPr>
                <w:sz w:val="28"/>
                <w:szCs w:val="28"/>
              </w:rPr>
            </w:pPr>
            <w:r>
              <w:rPr>
                <w:sz w:val="28"/>
                <w:szCs w:val="28"/>
              </w:rPr>
              <w:t>•</w:t>
            </w:r>
          </w:p>
        </w:tc>
        <w:tc>
          <w:tcPr>
            <w:tcW w:w="545" w:type="dxa"/>
            <w:tcBorders>
              <w:left w:val="dotted" w:sz="12" w:space="0" w:color="000000"/>
            </w:tcBorders>
          </w:tcPr>
          <w:p w:rsidR="00B04916" w:rsidRDefault="008345B6">
            <w:pPr>
              <w:keepNext/>
              <w:jc w:val="center"/>
              <w:rPr>
                <w:sz w:val="28"/>
                <w:szCs w:val="28"/>
              </w:rPr>
            </w:pPr>
            <w:r>
              <w:rPr>
                <w:sz w:val="28"/>
                <w:szCs w:val="28"/>
              </w:rPr>
              <w:t>•</w:t>
            </w:r>
          </w:p>
        </w:tc>
        <w:tc>
          <w:tcPr>
            <w:tcW w:w="545" w:type="dxa"/>
          </w:tcPr>
          <w:p w:rsidR="00B04916" w:rsidRDefault="008345B6">
            <w:pPr>
              <w:keepNext/>
              <w:jc w:val="center"/>
              <w:rPr>
                <w:sz w:val="28"/>
                <w:szCs w:val="28"/>
              </w:rPr>
            </w:pPr>
            <w:r>
              <w:rPr>
                <w:sz w:val="28"/>
                <w:szCs w:val="28"/>
              </w:rPr>
              <w:t>•</w:t>
            </w:r>
          </w:p>
        </w:tc>
      </w:tr>
      <w:tr w:rsidR="00B04916">
        <w:trPr>
          <w:trHeight w:val="170"/>
        </w:trPr>
        <w:tc>
          <w:tcPr>
            <w:tcW w:w="1303" w:type="dxa"/>
            <w:tcBorders>
              <w:right w:val="single" w:sz="12" w:space="0" w:color="000000"/>
            </w:tcBorders>
          </w:tcPr>
          <w:p w:rsidR="00B04916" w:rsidRDefault="008345B6">
            <w:pPr>
              <w:keepNext/>
              <w:spacing w:line="288" w:lineRule="auto"/>
              <w:rPr>
                <w:sz w:val="26"/>
                <w:szCs w:val="26"/>
              </w:rPr>
            </w:pPr>
            <w:r>
              <w:rPr>
                <w:sz w:val="26"/>
                <w:szCs w:val="26"/>
              </w:rPr>
              <w:t>ПРН-4</w:t>
            </w:r>
          </w:p>
        </w:tc>
        <w:tc>
          <w:tcPr>
            <w:tcW w:w="726" w:type="dxa"/>
            <w:tcBorders>
              <w:right w:val="single" w:sz="12" w:space="0" w:color="000000"/>
            </w:tcBorders>
          </w:tcPr>
          <w:p w:rsidR="00B04916" w:rsidRDefault="008345B6">
            <w:pPr>
              <w:keepNext/>
              <w:spacing w:line="288" w:lineRule="auto"/>
              <w:jc w:val="center"/>
              <w:rPr>
                <w:color w:val="333399"/>
                <w:sz w:val="28"/>
                <w:szCs w:val="28"/>
              </w:rPr>
            </w:pPr>
            <w:r>
              <w:rPr>
                <w:color w:val="333399"/>
                <w:sz w:val="28"/>
                <w:szCs w:val="28"/>
              </w:rPr>
              <w:t>•</w:t>
            </w:r>
          </w:p>
        </w:tc>
        <w:tc>
          <w:tcPr>
            <w:tcW w:w="560" w:type="dxa"/>
            <w:tcBorders>
              <w:left w:val="single" w:sz="12" w:space="0" w:color="000000"/>
            </w:tcBorders>
            <w:vAlign w:val="center"/>
          </w:tcPr>
          <w:p w:rsidR="00B04916" w:rsidRDefault="00B04916">
            <w:pPr>
              <w:keepNext/>
              <w:spacing w:line="288" w:lineRule="auto"/>
              <w:jc w:val="center"/>
              <w:rPr>
                <w:sz w:val="28"/>
                <w:szCs w:val="28"/>
              </w:rPr>
            </w:pPr>
          </w:p>
        </w:tc>
        <w:tc>
          <w:tcPr>
            <w:tcW w:w="546" w:type="dxa"/>
            <w:vAlign w:val="center"/>
          </w:tcPr>
          <w:p w:rsidR="00B04916" w:rsidRDefault="008345B6">
            <w:pPr>
              <w:keepNext/>
              <w:spacing w:line="288" w:lineRule="auto"/>
              <w:jc w:val="center"/>
              <w:rPr>
                <w:sz w:val="28"/>
                <w:szCs w:val="28"/>
                <w:highlight w:val="green"/>
              </w:rPr>
            </w:pPr>
            <w:r>
              <w:rPr>
                <w:sz w:val="28"/>
                <w:szCs w:val="28"/>
              </w:rPr>
              <w:t>•</w:t>
            </w:r>
          </w:p>
        </w:tc>
        <w:tc>
          <w:tcPr>
            <w:tcW w:w="546" w:type="dxa"/>
            <w:vAlign w:val="center"/>
          </w:tcPr>
          <w:p w:rsidR="00B04916" w:rsidRDefault="00B04916">
            <w:pPr>
              <w:keepNext/>
              <w:spacing w:line="288" w:lineRule="auto"/>
              <w:jc w:val="center"/>
              <w:rPr>
                <w:sz w:val="28"/>
                <w:szCs w:val="28"/>
                <w:highlight w:val="green"/>
              </w:rPr>
            </w:pPr>
          </w:p>
        </w:tc>
        <w:tc>
          <w:tcPr>
            <w:tcW w:w="546" w:type="dxa"/>
            <w:vAlign w:val="center"/>
          </w:tcPr>
          <w:p w:rsidR="00B04916" w:rsidRDefault="008345B6">
            <w:pPr>
              <w:keepNext/>
              <w:spacing w:line="288" w:lineRule="auto"/>
              <w:jc w:val="center"/>
              <w:rPr>
                <w:sz w:val="28"/>
                <w:szCs w:val="28"/>
                <w:highlight w:val="green"/>
              </w:rPr>
            </w:pPr>
            <w:r>
              <w:rPr>
                <w:sz w:val="28"/>
                <w:szCs w:val="28"/>
              </w:rPr>
              <w:t>•</w:t>
            </w:r>
          </w:p>
        </w:tc>
        <w:tc>
          <w:tcPr>
            <w:tcW w:w="545" w:type="dxa"/>
            <w:vAlign w:val="center"/>
          </w:tcPr>
          <w:p w:rsidR="00B04916" w:rsidRDefault="008345B6">
            <w:pPr>
              <w:keepNext/>
              <w:spacing w:line="288" w:lineRule="auto"/>
              <w:jc w:val="center"/>
              <w:rPr>
                <w:sz w:val="28"/>
                <w:szCs w:val="28"/>
                <w:highlight w:val="green"/>
              </w:rPr>
            </w:pPr>
            <w:r>
              <w:rPr>
                <w:sz w:val="28"/>
                <w:szCs w:val="28"/>
              </w:rPr>
              <w:t>•</w:t>
            </w:r>
          </w:p>
        </w:tc>
        <w:tc>
          <w:tcPr>
            <w:tcW w:w="545" w:type="dxa"/>
            <w:vAlign w:val="center"/>
          </w:tcPr>
          <w:p w:rsidR="00B04916" w:rsidRDefault="00B04916">
            <w:pPr>
              <w:keepNext/>
              <w:spacing w:line="288" w:lineRule="auto"/>
              <w:jc w:val="center"/>
              <w:rPr>
                <w:sz w:val="28"/>
                <w:szCs w:val="28"/>
                <w:highlight w:val="green"/>
              </w:rPr>
            </w:pPr>
          </w:p>
        </w:tc>
        <w:tc>
          <w:tcPr>
            <w:tcW w:w="545" w:type="dxa"/>
            <w:vAlign w:val="center"/>
          </w:tcPr>
          <w:p w:rsidR="00B04916" w:rsidRDefault="008345B6">
            <w:pPr>
              <w:keepNext/>
              <w:spacing w:line="288" w:lineRule="auto"/>
              <w:jc w:val="center"/>
              <w:rPr>
                <w:sz w:val="28"/>
                <w:szCs w:val="28"/>
                <w:highlight w:val="green"/>
              </w:rPr>
            </w:pPr>
            <w:r>
              <w:rPr>
                <w:sz w:val="28"/>
                <w:szCs w:val="28"/>
              </w:rPr>
              <w:t>•</w:t>
            </w:r>
          </w:p>
        </w:tc>
        <w:tc>
          <w:tcPr>
            <w:tcW w:w="545" w:type="dxa"/>
          </w:tcPr>
          <w:p w:rsidR="00B04916" w:rsidRDefault="00B04916">
            <w:pPr>
              <w:keepNext/>
              <w:jc w:val="center"/>
              <w:rPr>
                <w:sz w:val="28"/>
                <w:szCs w:val="28"/>
              </w:rPr>
            </w:pPr>
          </w:p>
        </w:tc>
        <w:tc>
          <w:tcPr>
            <w:tcW w:w="545" w:type="dxa"/>
          </w:tcPr>
          <w:p w:rsidR="00B04916" w:rsidRDefault="008345B6">
            <w:pPr>
              <w:keepNext/>
              <w:jc w:val="center"/>
              <w:rPr>
                <w:sz w:val="28"/>
                <w:szCs w:val="28"/>
              </w:rPr>
            </w:pPr>
            <w:r>
              <w:rPr>
                <w:sz w:val="28"/>
                <w:szCs w:val="28"/>
              </w:rPr>
              <w:t>•</w:t>
            </w:r>
          </w:p>
        </w:tc>
        <w:tc>
          <w:tcPr>
            <w:tcW w:w="545" w:type="dxa"/>
          </w:tcPr>
          <w:p w:rsidR="00B04916" w:rsidRDefault="00B04916">
            <w:pPr>
              <w:keepNext/>
              <w:jc w:val="center"/>
              <w:rPr>
                <w:sz w:val="28"/>
                <w:szCs w:val="28"/>
              </w:rPr>
            </w:pPr>
          </w:p>
        </w:tc>
        <w:tc>
          <w:tcPr>
            <w:tcW w:w="545" w:type="dxa"/>
          </w:tcPr>
          <w:p w:rsidR="00B04916" w:rsidRDefault="00B04916">
            <w:pPr>
              <w:keepNext/>
              <w:jc w:val="center"/>
              <w:rPr>
                <w:sz w:val="28"/>
                <w:szCs w:val="28"/>
              </w:rPr>
            </w:pPr>
          </w:p>
        </w:tc>
        <w:tc>
          <w:tcPr>
            <w:tcW w:w="545" w:type="dxa"/>
            <w:tcBorders>
              <w:right w:val="single" w:sz="12" w:space="0" w:color="000000"/>
            </w:tcBorders>
          </w:tcPr>
          <w:p w:rsidR="00B04916" w:rsidRDefault="00B04916">
            <w:pPr>
              <w:keepNext/>
              <w:jc w:val="center"/>
              <w:rPr>
                <w:sz w:val="28"/>
                <w:szCs w:val="28"/>
              </w:rPr>
            </w:pPr>
          </w:p>
        </w:tc>
        <w:tc>
          <w:tcPr>
            <w:tcW w:w="545" w:type="dxa"/>
            <w:tcBorders>
              <w:left w:val="single" w:sz="12" w:space="0" w:color="000000"/>
            </w:tcBorders>
          </w:tcPr>
          <w:p w:rsidR="00B04916" w:rsidRDefault="00B04916">
            <w:pPr>
              <w:keepNext/>
              <w:jc w:val="center"/>
              <w:rPr>
                <w:sz w:val="28"/>
                <w:szCs w:val="28"/>
              </w:rPr>
            </w:pPr>
          </w:p>
        </w:tc>
        <w:tc>
          <w:tcPr>
            <w:tcW w:w="545" w:type="dxa"/>
          </w:tcPr>
          <w:p w:rsidR="00B04916" w:rsidRDefault="00B04916">
            <w:pPr>
              <w:keepNext/>
              <w:jc w:val="center"/>
              <w:rPr>
                <w:sz w:val="28"/>
                <w:szCs w:val="28"/>
              </w:rPr>
            </w:pPr>
          </w:p>
        </w:tc>
        <w:tc>
          <w:tcPr>
            <w:tcW w:w="545" w:type="dxa"/>
          </w:tcPr>
          <w:p w:rsidR="00B04916" w:rsidRDefault="008345B6">
            <w:pPr>
              <w:keepNext/>
              <w:jc w:val="center"/>
              <w:rPr>
                <w:sz w:val="28"/>
                <w:szCs w:val="28"/>
              </w:rPr>
            </w:pPr>
            <w:r>
              <w:rPr>
                <w:sz w:val="28"/>
                <w:szCs w:val="28"/>
              </w:rPr>
              <w:t>•</w:t>
            </w:r>
          </w:p>
        </w:tc>
        <w:tc>
          <w:tcPr>
            <w:tcW w:w="545" w:type="dxa"/>
          </w:tcPr>
          <w:p w:rsidR="00B04916" w:rsidRDefault="00B04916">
            <w:pPr>
              <w:keepNext/>
              <w:jc w:val="center"/>
              <w:rPr>
                <w:sz w:val="28"/>
                <w:szCs w:val="28"/>
              </w:rPr>
            </w:pPr>
          </w:p>
        </w:tc>
        <w:tc>
          <w:tcPr>
            <w:tcW w:w="545" w:type="dxa"/>
          </w:tcPr>
          <w:p w:rsidR="00B04916" w:rsidRDefault="00B04916">
            <w:pPr>
              <w:keepNext/>
              <w:jc w:val="center"/>
              <w:rPr>
                <w:sz w:val="28"/>
                <w:szCs w:val="28"/>
              </w:rPr>
            </w:pPr>
          </w:p>
        </w:tc>
        <w:tc>
          <w:tcPr>
            <w:tcW w:w="545" w:type="dxa"/>
          </w:tcPr>
          <w:p w:rsidR="00B04916" w:rsidRDefault="008345B6">
            <w:pPr>
              <w:keepNext/>
              <w:jc w:val="center"/>
              <w:rPr>
                <w:sz w:val="28"/>
                <w:szCs w:val="28"/>
              </w:rPr>
            </w:pPr>
            <w:r>
              <w:rPr>
                <w:sz w:val="28"/>
                <w:szCs w:val="28"/>
              </w:rPr>
              <w:t>•</w:t>
            </w:r>
          </w:p>
        </w:tc>
        <w:tc>
          <w:tcPr>
            <w:tcW w:w="545" w:type="dxa"/>
          </w:tcPr>
          <w:p w:rsidR="00B04916" w:rsidRDefault="00B04916">
            <w:pPr>
              <w:keepNext/>
              <w:jc w:val="center"/>
              <w:rPr>
                <w:sz w:val="28"/>
                <w:szCs w:val="28"/>
              </w:rPr>
            </w:pPr>
          </w:p>
        </w:tc>
        <w:tc>
          <w:tcPr>
            <w:tcW w:w="545" w:type="dxa"/>
          </w:tcPr>
          <w:p w:rsidR="00B04916" w:rsidRDefault="00B04916">
            <w:pPr>
              <w:keepNext/>
              <w:jc w:val="center"/>
              <w:rPr>
                <w:sz w:val="28"/>
                <w:szCs w:val="28"/>
              </w:rPr>
            </w:pPr>
          </w:p>
        </w:tc>
        <w:tc>
          <w:tcPr>
            <w:tcW w:w="545" w:type="dxa"/>
            <w:tcBorders>
              <w:right w:val="dotted" w:sz="12" w:space="0" w:color="000000"/>
            </w:tcBorders>
          </w:tcPr>
          <w:p w:rsidR="00B04916" w:rsidRDefault="008345B6">
            <w:pPr>
              <w:keepNext/>
              <w:jc w:val="center"/>
              <w:rPr>
                <w:sz w:val="28"/>
                <w:szCs w:val="28"/>
              </w:rPr>
            </w:pPr>
            <w:r>
              <w:rPr>
                <w:sz w:val="28"/>
                <w:szCs w:val="28"/>
              </w:rPr>
              <w:t>•</w:t>
            </w:r>
          </w:p>
        </w:tc>
        <w:tc>
          <w:tcPr>
            <w:tcW w:w="545" w:type="dxa"/>
            <w:tcBorders>
              <w:left w:val="dotted" w:sz="12" w:space="0" w:color="000000"/>
            </w:tcBorders>
          </w:tcPr>
          <w:p w:rsidR="00B04916" w:rsidRDefault="00B04916">
            <w:pPr>
              <w:keepNext/>
              <w:jc w:val="center"/>
              <w:rPr>
                <w:sz w:val="28"/>
                <w:szCs w:val="28"/>
              </w:rPr>
            </w:pPr>
          </w:p>
        </w:tc>
        <w:tc>
          <w:tcPr>
            <w:tcW w:w="545" w:type="dxa"/>
          </w:tcPr>
          <w:p w:rsidR="00B04916" w:rsidRDefault="008345B6">
            <w:pPr>
              <w:keepNext/>
              <w:jc w:val="center"/>
              <w:rPr>
                <w:sz w:val="28"/>
                <w:szCs w:val="28"/>
              </w:rPr>
            </w:pPr>
            <w:r>
              <w:rPr>
                <w:sz w:val="28"/>
                <w:szCs w:val="28"/>
              </w:rPr>
              <w:t>•</w:t>
            </w:r>
          </w:p>
        </w:tc>
      </w:tr>
      <w:tr w:rsidR="00B04916">
        <w:trPr>
          <w:trHeight w:val="170"/>
        </w:trPr>
        <w:tc>
          <w:tcPr>
            <w:tcW w:w="1303" w:type="dxa"/>
            <w:tcBorders>
              <w:right w:val="single" w:sz="12" w:space="0" w:color="000000"/>
            </w:tcBorders>
          </w:tcPr>
          <w:p w:rsidR="00B04916" w:rsidRDefault="008345B6">
            <w:pPr>
              <w:keepNext/>
              <w:spacing w:line="288" w:lineRule="auto"/>
              <w:rPr>
                <w:sz w:val="26"/>
                <w:szCs w:val="26"/>
              </w:rPr>
            </w:pPr>
            <w:r>
              <w:rPr>
                <w:sz w:val="26"/>
                <w:szCs w:val="26"/>
              </w:rPr>
              <w:t>ПРН-5</w:t>
            </w:r>
          </w:p>
        </w:tc>
        <w:tc>
          <w:tcPr>
            <w:tcW w:w="726" w:type="dxa"/>
            <w:tcBorders>
              <w:right w:val="single" w:sz="12" w:space="0" w:color="000000"/>
            </w:tcBorders>
          </w:tcPr>
          <w:p w:rsidR="00B04916" w:rsidRDefault="008345B6">
            <w:pPr>
              <w:keepNext/>
              <w:spacing w:line="288" w:lineRule="auto"/>
              <w:jc w:val="center"/>
              <w:rPr>
                <w:color w:val="333399"/>
                <w:sz w:val="28"/>
                <w:szCs w:val="28"/>
              </w:rPr>
            </w:pPr>
            <w:r>
              <w:rPr>
                <w:color w:val="333399"/>
                <w:sz w:val="28"/>
                <w:szCs w:val="28"/>
              </w:rPr>
              <w:t>•</w:t>
            </w:r>
          </w:p>
        </w:tc>
        <w:tc>
          <w:tcPr>
            <w:tcW w:w="560" w:type="dxa"/>
            <w:tcBorders>
              <w:left w:val="single" w:sz="12" w:space="0" w:color="000000"/>
            </w:tcBorders>
            <w:vAlign w:val="center"/>
          </w:tcPr>
          <w:p w:rsidR="00B04916" w:rsidRDefault="00B04916">
            <w:pPr>
              <w:keepNext/>
              <w:spacing w:line="288" w:lineRule="auto"/>
              <w:jc w:val="center"/>
              <w:rPr>
                <w:sz w:val="28"/>
                <w:szCs w:val="28"/>
              </w:rPr>
            </w:pPr>
          </w:p>
        </w:tc>
        <w:tc>
          <w:tcPr>
            <w:tcW w:w="546" w:type="dxa"/>
            <w:vAlign w:val="center"/>
          </w:tcPr>
          <w:p w:rsidR="00B04916" w:rsidRDefault="00B04916">
            <w:pPr>
              <w:keepNext/>
              <w:spacing w:line="288" w:lineRule="auto"/>
              <w:jc w:val="center"/>
              <w:rPr>
                <w:sz w:val="28"/>
                <w:szCs w:val="28"/>
                <w:highlight w:val="green"/>
              </w:rPr>
            </w:pPr>
          </w:p>
        </w:tc>
        <w:tc>
          <w:tcPr>
            <w:tcW w:w="546" w:type="dxa"/>
            <w:vAlign w:val="center"/>
          </w:tcPr>
          <w:p w:rsidR="00B04916" w:rsidRDefault="00B04916">
            <w:pPr>
              <w:keepNext/>
              <w:spacing w:line="288" w:lineRule="auto"/>
              <w:jc w:val="center"/>
              <w:rPr>
                <w:sz w:val="28"/>
                <w:szCs w:val="28"/>
                <w:highlight w:val="green"/>
              </w:rPr>
            </w:pPr>
          </w:p>
        </w:tc>
        <w:tc>
          <w:tcPr>
            <w:tcW w:w="546" w:type="dxa"/>
            <w:vAlign w:val="center"/>
          </w:tcPr>
          <w:p w:rsidR="00B04916" w:rsidRDefault="00B04916">
            <w:pPr>
              <w:keepNext/>
              <w:spacing w:line="288" w:lineRule="auto"/>
              <w:jc w:val="center"/>
              <w:rPr>
                <w:sz w:val="28"/>
                <w:szCs w:val="28"/>
                <w:highlight w:val="green"/>
              </w:rPr>
            </w:pPr>
          </w:p>
        </w:tc>
        <w:tc>
          <w:tcPr>
            <w:tcW w:w="545" w:type="dxa"/>
            <w:vAlign w:val="center"/>
          </w:tcPr>
          <w:p w:rsidR="00B04916" w:rsidRDefault="008345B6">
            <w:pPr>
              <w:keepNext/>
              <w:spacing w:line="288" w:lineRule="auto"/>
              <w:jc w:val="center"/>
              <w:rPr>
                <w:sz w:val="28"/>
                <w:szCs w:val="28"/>
                <w:highlight w:val="green"/>
              </w:rPr>
            </w:pPr>
            <w:r>
              <w:rPr>
                <w:sz w:val="28"/>
                <w:szCs w:val="28"/>
              </w:rPr>
              <w:t>•</w:t>
            </w:r>
          </w:p>
        </w:tc>
        <w:tc>
          <w:tcPr>
            <w:tcW w:w="545" w:type="dxa"/>
            <w:vAlign w:val="center"/>
          </w:tcPr>
          <w:p w:rsidR="00B04916" w:rsidRDefault="00B04916">
            <w:pPr>
              <w:keepNext/>
              <w:spacing w:line="288" w:lineRule="auto"/>
              <w:jc w:val="center"/>
              <w:rPr>
                <w:sz w:val="28"/>
                <w:szCs w:val="28"/>
                <w:highlight w:val="green"/>
              </w:rPr>
            </w:pPr>
          </w:p>
        </w:tc>
        <w:tc>
          <w:tcPr>
            <w:tcW w:w="545" w:type="dxa"/>
            <w:vAlign w:val="center"/>
          </w:tcPr>
          <w:p w:rsidR="00B04916" w:rsidRDefault="008345B6">
            <w:pPr>
              <w:keepNext/>
              <w:spacing w:line="288" w:lineRule="auto"/>
              <w:jc w:val="center"/>
              <w:rPr>
                <w:sz w:val="28"/>
                <w:szCs w:val="28"/>
                <w:highlight w:val="green"/>
              </w:rPr>
            </w:pPr>
            <w:r>
              <w:rPr>
                <w:sz w:val="28"/>
                <w:szCs w:val="28"/>
              </w:rPr>
              <w:t>•</w:t>
            </w:r>
          </w:p>
        </w:tc>
        <w:tc>
          <w:tcPr>
            <w:tcW w:w="545" w:type="dxa"/>
            <w:vAlign w:val="center"/>
          </w:tcPr>
          <w:p w:rsidR="00B04916" w:rsidRDefault="008345B6">
            <w:pPr>
              <w:keepNext/>
              <w:spacing w:line="288" w:lineRule="auto"/>
              <w:jc w:val="center"/>
              <w:rPr>
                <w:sz w:val="28"/>
                <w:szCs w:val="28"/>
                <w:highlight w:val="green"/>
              </w:rPr>
            </w:pPr>
            <w:r>
              <w:rPr>
                <w:sz w:val="28"/>
                <w:szCs w:val="28"/>
              </w:rPr>
              <w:t>•</w:t>
            </w:r>
          </w:p>
        </w:tc>
        <w:tc>
          <w:tcPr>
            <w:tcW w:w="545" w:type="dxa"/>
            <w:vAlign w:val="center"/>
          </w:tcPr>
          <w:p w:rsidR="00B04916" w:rsidRDefault="008345B6">
            <w:pPr>
              <w:keepNext/>
              <w:spacing w:line="288" w:lineRule="auto"/>
              <w:jc w:val="center"/>
              <w:rPr>
                <w:sz w:val="28"/>
                <w:szCs w:val="28"/>
                <w:highlight w:val="green"/>
              </w:rPr>
            </w:pPr>
            <w:r>
              <w:rPr>
                <w:sz w:val="28"/>
                <w:szCs w:val="28"/>
              </w:rPr>
              <w:t>•</w:t>
            </w:r>
          </w:p>
        </w:tc>
        <w:tc>
          <w:tcPr>
            <w:tcW w:w="545" w:type="dxa"/>
            <w:vAlign w:val="center"/>
          </w:tcPr>
          <w:p w:rsidR="00B04916" w:rsidRDefault="008345B6">
            <w:pPr>
              <w:keepNext/>
              <w:spacing w:line="288" w:lineRule="auto"/>
              <w:jc w:val="center"/>
              <w:rPr>
                <w:sz w:val="28"/>
                <w:szCs w:val="28"/>
                <w:highlight w:val="green"/>
              </w:rPr>
            </w:pPr>
            <w:r>
              <w:rPr>
                <w:sz w:val="28"/>
                <w:szCs w:val="28"/>
              </w:rPr>
              <w:t>•</w:t>
            </w:r>
          </w:p>
        </w:tc>
        <w:tc>
          <w:tcPr>
            <w:tcW w:w="545" w:type="dxa"/>
          </w:tcPr>
          <w:p w:rsidR="00B04916" w:rsidRDefault="00B04916">
            <w:pPr>
              <w:keepNext/>
              <w:spacing w:line="288" w:lineRule="auto"/>
              <w:jc w:val="center"/>
              <w:rPr>
                <w:sz w:val="28"/>
                <w:szCs w:val="28"/>
                <w:highlight w:val="green"/>
              </w:rPr>
            </w:pPr>
          </w:p>
        </w:tc>
        <w:tc>
          <w:tcPr>
            <w:tcW w:w="545" w:type="dxa"/>
            <w:tcBorders>
              <w:right w:val="single" w:sz="12" w:space="0" w:color="000000"/>
            </w:tcBorders>
          </w:tcPr>
          <w:p w:rsidR="00B04916" w:rsidRDefault="00B04916">
            <w:pPr>
              <w:keepNext/>
              <w:spacing w:line="288" w:lineRule="auto"/>
              <w:jc w:val="center"/>
              <w:rPr>
                <w:sz w:val="28"/>
                <w:szCs w:val="28"/>
                <w:highlight w:val="green"/>
              </w:rPr>
            </w:pPr>
          </w:p>
        </w:tc>
        <w:tc>
          <w:tcPr>
            <w:tcW w:w="545" w:type="dxa"/>
            <w:tcBorders>
              <w:left w:val="single" w:sz="12" w:space="0" w:color="000000"/>
            </w:tcBorders>
          </w:tcPr>
          <w:p w:rsidR="00B04916" w:rsidRDefault="00B04916">
            <w:pPr>
              <w:keepNext/>
              <w:spacing w:line="288" w:lineRule="auto"/>
              <w:jc w:val="center"/>
              <w:rPr>
                <w:sz w:val="28"/>
                <w:szCs w:val="28"/>
                <w:highlight w:val="green"/>
              </w:rPr>
            </w:pPr>
          </w:p>
        </w:tc>
        <w:tc>
          <w:tcPr>
            <w:tcW w:w="545" w:type="dxa"/>
          </w:tcPr>
          <w:p w:rsidR="00B04916" w:rsidRDefault="00B04916">
            <w:pPr>
              <w:keepNext/>
              <w:spacing w:line="288" w:lineRule="auto"/>
              <w:jc w:val="center"/>
              <w:rPr>
                <w:sz w:val="28"/>
                <w:szCs w:val="28"/>
                <w:highlight w:val="green"/>
              </w:rPr>
            </w:pPr>
          </w:p>
        </w:tc>
        <w:tc>
          <w:tcPr>
            <w:tcW w:w="545" w:type="dxa"/>
          </w:tcPr>
          <w:p w:rsidR="00B04916" w:rsidRDefault="00B04916">
            <w:pPr>
              <w:keepNext/>
              <w:spacing w:line="288" w:lineRule="auto"/>
              <w:jc w:val="center"/>
              <w:rPr>
                <w:sz w:val="28"/>
                <w:szCs w:val="28"/>
                <w:highlight w:val="green"/>
              </w:rPr>
            </w:pPr>
          </w:p>
        </w:tc>
        <w:tc>
          <w:tcPr>
            <w:tcW w:w="545" w:type="dxa"/>
          </w:tcPr>
          <w:p w:rsidR="00B04916" w:rsidRDefault="00B04916">
            <w:pPr>
              <w:keepNext/>
              <w:spacing w:line="288" w:lineRule="auto"/>
              <w:jc w:val="center"/>
              <w:rPr>
                <w:sz w:val="28"/>
                <w:szCs w:val="28"/>
                <w:highlight w:val="green"/>
              </w:rPr>
            </w:pPr>
          </w:p>
        </w:tc>
        <w:tc>
          <w:tcPr>
            <w:tcW w:w="545" w:type="dxa"/>
          </w:tcPr>
          <w:p w:rsidR="00B04916" w:rsidRDefault="00B04916">
            <w:pPr>
              <w:keepNext/>
              <w:spacing w:line="288" w:lineRule="auto"/>
              <w:jc w:val="center"/>
              <w:rPr>
                <w:sz w:val="28"/>
                <w:szCs w:val="28"/>
                <w:highlight w:val="green"/>
              </w:rPr>
            </w:pPr>
          </w:p>
        </w:tc>
        <w:tc>
          <w:tcPr>
            <w:tcW w:w="545" w:type="dxa"/>
          </w:tcPr>
          <w:p w:rsidR="00B04916" w:rsidRDefault="008345B6">
            <w:pPr>
              <w:keepNext/>
              <w:spacing w:line="288" w:lineRule="auto"/>
              <w:jc w:val="center"/>
              <w:rPr>
                <w:sz w:val="28"/>
                <w:szCs w:val="28"/>
                <w:highlight w:val="green"/>
              </w:rPr>
            </w:pPr>
            <w:r>
              <w:rPr>
                <w:sz w:val="28"/>
                <w:szCs w:val="28"/>
              </w:rPr>
              <w:t>•</w:t>
            </w:r>
          </w:p>
        </w:tc>
        <w:tc>
          <w:tcPr>
            <w:tcW w:w="545" w:type="dxa"/>
          </w:tcPr>
          <w:p w:rsidR="00B04916" w:rsidRDefault="00B04916">
            <w:pPr>
              <w:keepNext/>
              <w:spacing w:line="288" w:lineRule="auto"/>
              <w:jc w:val="center"/>
              <w:rPr>
                <w:sz w:val="28"/>
                <w:szCs w:val="28"/>
                <w:highlight w:val="green"/>
              </w:rPr>
            </w:pPr>
          </w:p>
        </w:tc>
        <w:tc>
          <w:tcPr>
            <w:tcW w:w="545" w:type="dxa"/>
          </w:tcPr>
          <w:p w:rsidR="00B04916" w:rsidRDefault="00B04916">
            <w:pPr>
              <w:keepNext/>
              <w:spacing w:line="288" w:lineRule="auto"/>
              <w:jc w:val="center"/>
              <w:rPr>
                <w:sz w:val="28"/>
                <w:szCs w:val="28"/>
                <w:highlight w:val="green"/>
              </w:rPr>
            </w:pPr>
          </w:p>
        </w:tc>
        <w:tc>
          <w:tcPr>
            <w:tcW w:w="545" w:type="dxa"/>
            <w:tcBorders>
              <w:right w:val="dotted" w:sz="12" w:space="0" w:color="000000"/>
            </w:tcBorders>
          </w:tcPr>
          <w:p w:rsidR="00B04916" w:rsidRDefault="008345B6">
            <w:pPr>
              <w:keepNext/>
              <w:spacing w:line="288" w:lineRule="auto"/>
              <w:jc w:val="center"/>
              <w:rPr>
                <w:sz w:val="28"/>
                <w:szCs w:val="28"/>
                <w:highlight w:val="green"/>
              </w:rPr>
            </w:pPr>
            <w:r>
              <w:rPr>
                <w:sz w:val="28"/>
                <w:szCs w:val="28"/>
              </w:rPr>
              <w:t>•</w:t>
            </w:r>
          </w:p>
        </w:tc>
        <w:tc>
          <w:tcPr>
            <w:tcW w:w="545" w:type="dxa"/>
            <w:tcBorders>
              <w:left w:val="dotted" w:sz="12" w:space="0" w:color="000000"/>
            </w:tcBorders>
          </w:tcPr>
          <w:p w:rsidR="00B04916" w:rsidRDefault="00B04916">
            <w:pPr>
              <w:keepNext/>
              <w:spacing w:line="288" w:lineRule="auto"/>
              <w:jc w:val="center"/>
              <w:rPr>
                <w:sz w:val="28"/>
                <w:szCs w:val="28"/>
                <w:highlight w:val="green"/>
              </w:rPr>
            </w:pPr>
          </w:p>
        </w:tc>
        <w:tc>
          <w:tcPr>
            <w:tcW w:w="545" w:type="dxa"/>
          </w:tcPr>
          <w:p w:rsidR="00B04916" w:rsidRDefault="00B04916">
            <w:pPr>
              <w:keepNext/>
              <w:spacing w:line="288" w:lineRule="auto"/>
              <w:jc w:val="center"/>
              <w:rPr>
                <w:sz w:val="28"/>
                <w:szCs w:val="28"/>
                <w:highlight w:val="green"/>
              </w:rPr>
            </w:pPr>
          </w:p>
        </w:tc>
      </w:tr>
      <w:tr w:rsidR="00B04916">
        <w:trPr>
          <w:trHeight w:val="170"/>
        </w:trPr>
        <w:tc>
          <w:tcPr>
            <w:tcW w:w="1303" w:type="dxa"/>
            <w:tcBorders>
              <w:right w:val="single" w:sz="12" w:space="0" w:color="000000"/>
            </w:tcBorders>
          </w:tcPr>
          <w:p w:rsidR="00B04916" w:rsidRDefault="008345B6">
            <w:pPr>
              <w:keepNext/>
              <w:spacing w:line="288" w:lineRule="auto"/>
              <w:rPr>
                <w:sz w:val="26"/>
                <w:szCs w:val="26"/>
              </w:rPr>
            </w:pPr>
            <w:r>
              <w:rPr>
                <w:sz w:val="26"/>
                <w:szCs w:val="26"/>
              </w:rPr>
              <w:t>ПРН-6</w:t>
            </w:r>
          </w:p>
        </w:tc>
        <w:tc>
          <w:tcPr>
            <w:tcW w:w="726" w:type="dxa"/>
            <w:tcBorders>
              <w:right w:val="single" w:sz="12" w:space="0" w:color="000000"/>
            </w:tcBorders>
          </w:tcPr>
          <w:p w:rsidR="00B04916" w:rsidRDefault="008345B6">
            <w:pPr>
              <w:keepNext/>
              <w:spacing w:line="288" w:lineRule="auto"/>
              <w:jc w:val="center"/>
              <w:rPr>
                <w:color w:val="333399"/>
                <w:sz w:val="28"/>
                <w:szCs w:val="28"/>
              </w:rPr>
            </w:pPr>
            <w:r>
              <w:rPr>
                <w:color w:val="333399"/>
                <w:sz w:val="28"/>
                <w:szCs w:val="28"/>
              </w:rPr>
              <w:t>•</w:t>
            </w:r>
          </w:p>
        </w:tc>
        <w:tc>
          <w:tcPr>
            <w:tcW w:w="560" w:type="dxa"/>
            <w:tcBorders>
              <w:left w:val="single" w:sz="12" w:space="0" w:color="000000"/>
            </w:tcBorders>
            <w:vAlign w:val="center"/>
          </w:tcPr>
          <w:p w:rsidR="00B04916" w:rsidRDefault="008345B6">
            <w:pPr>
              <w:keepNext/>
              <w:spacing w:line="288" w:lineRule="auto"/>
              <w:jc w:val="center"/>
              <w:rPr>
                <w:sz w:val="28"/>
                <w:szCs w:val="28"/>
              </w:rPr>
            </w:pPr>
            <w:r>
              <w:rPr>
                <w:sz w:val="28"/>
                <w:szCs w:val="28"/>
              </w:rPr>
              <w:t>•</w:t>
            </w:r>
          </w:p>
        </w:tc>
        <w:tc>
          <w:tcPr>
            <w:tcW w:w="546" w:type="dxa"/>
            <w:vAlign w:val="center"/>
          </w:tcPr>
          <w:p w:rsidR="00B04916" w:rsidRDefault="00B04916">
            <w:pPr>
              <w:keepNext/>
              <w:spacing w:line="288" w:lineRule="auto"/>
              <w:jc w:val="center"/>
              <w:rPr>
                <w:sz w:val="28"/>
                <w:szCs w:val="28"/>
                <w:highlight w:val="green"/>
              </w:rPr>
            </w:pPr>
          </w:p>
        </w:tc>
        <w:tc>
          <w:tcPr>
            <w:tcW w:w="546" w:type="dxa"/>
            <w:vAlign w:val="center"/>
          </w:tcPr>
          <w:p w:rsidR="00B04916" w:rsidRDefault="00B04916">
            <w:pPr>
              <w:keepNext/>
              <w:spacing w:line="288" w:lineRule="auto"/>
              <w:jc w:val="center"/>
              <w:rPr>
                <w:sz w:val="28"/>
                <w:szCs w:val="28"/>
                <w:highlight w:val="green"/>
              </w:rPr>
            </w:pPr>
          </w:p>
        </w:tc>
        <w:tc>
          <w:tcPr>
            <w:tcW w:w="546" w:type="dxa"/>
            <w:vAlign w:val="center"/>
          </w:tcPr>
          <w:p w:rsidR="00B04916" w:rsidRDefault="00B04916">
            <w:pPr>
              <w:keepNext/>
              <w:spacing w:line="288" w:lineRule="auto"/>
              <w:jc w:val="center"/>
              <w:rPr>
                <w:sz w:val="28"/>
                <w:szCs w:val="28"/>
                <w:highlight w:val="green"/>
              </w:rPr>
            </w:pPr>
          </w:p>
        </w:tc>
        <w:tc>
          <w:tcPr>
            <w:tcW w:w="545" w:type="dxa"/>
            <w:vAlign w:val="center"/>
          </w:tcPr>
          <w:p w:rsidR="00B04916" w:rsidRDefault="00B04916">
            <w:pPr>
              <w:keepNext/>
              <w:spacing w:line="288" w:lineRule="auto"/>
              <w:jc w:val="center"/>
              <w:rPr>
                <w:sz w:val="28"/>
                <w:szCs w:val="28"/>
                <w:highlight w:val="green"/>
              </w:rPr>
            </w:pPr>
          </w:p>
        </w:tc>
        <w:tc>
          <w:tcPr>
            <w:tcW w:w="545" w:type="dxa"/>
            <w:vAlign w:val="center"/>
          </w:tcPr>
          <w:p w:rsidR="00B04916" w:rsidRDefault="008345B6">
            <w:pPr>
              <w:keepNext/>
              <w:spacing w:line="288" w:lineRule="auto"/>
              <w:jc w:val="center"/>
              <w:rPr>
                <w:sz w:val="28"/>
                <w:szCs w:val="28"/>
                <w:highlight w:val="green"/>
              </w:rPr>
            </w:pPr>
            <w:r>
              <w:rPr>
                <w:sz w:val="28"/>
                <w:szCs w:val="28"/>
              </w:rPr>
              <w:t>•</w:t>
            </w:r>
          </w:p>
        </w:tc>
        <w:tc>
          <w:tcPr>
            <w:tcW w:w="545" w:type="dxa"/>
            <w:vAlign w:val="center"/>
          </w:tcPr>
          <w:p w:rsidR="00B04916" w:rsidRDefault="00B04916">
            <w:pPr>
              <w:keepNext/>
              <w:spacing w:line="288" w:lineRule="auto"/>
              <w:jc w:val="center"/>
              <w:rPr>
                <w:sz w:val="28"/>
                <w:szCs w:val="28"/>
                <w:highlight w:val="green"/>
              </w:rPr>
            </w:pPr>
          </w:p>
        </w:tc>
        <w:tc>
          <w:tcPr>
            <w:tcW w:w="545" w:type="dxa"/>
            <w:vAlign w:val="center"/>
          </w:tcPr>
          <w:p w:rsidR="00B04916" w:rsidRDefault="00B04916">
            <w:pPr>
              <w:keepNext/>
              <w:spacing w:line="288" w:lineRule="auto"/>
              <w:jc w:val="center"/>
              <w:rPr>
                <w:sz w:val="28"/>
                <w:szCs w:val="28"/>
                <w:highlight w:val="green"/>
              </w:rPr>
            </w:pPr>
          </w:p>
        </w:tc>
        <w:tc>
          <w:tcPr>
            <w:tcW w:w="545" w:type="dxa"/>
            <w:vAlign w:val="center"/>
          </w:tcPr>
          <w:p w:rsidR="00B04916" w:rsidRDefault="00B04916">
            <w:pPr>
              <w:keepNext/>
              <w:spacing w:line="288" w:lineRule="auto"/>
              <w:jc w:val="center"/>
              <w:rPr>
                <w:sz w:val="28"/>
                <w:szCs w:val="28"/>
                <w:highlight w:val="green"/>
              </w:rPr>
            </w:pPr>
          </w:p>
        </w:tc>
        <w:tc>
          <w:tcPr>
            <w:tcW w:w="545" w:type="dxa"/>
            <w:vAlign w:val="center"/>
          </w:tcPr>
          <w:p w:rsidR="00B04916" w:rsidRDefault="00B04916">
            <w:pPr>
              <w:keepNext/>
              <w:spacing w:line="288" w:lineRule="auto"/>
              <w:jc w:val="center"/>
              <w:rPr>
                <w:sz w:val="28"/>
                <w:szCs w:val="28"/>
                <w:highlight w:val="green"/>
              </w:rPr>
            </w:pPr>
          </w:p>
        </w:tc>
        <w:tc>
          <w:tcPr>
            <w:tcW w:w="545" w:type="dxa"/>
          </w:tcPr>
          <w:p w:rsidR="00B04916" w:rsidRDefault="00B04916">
            <w:pPr>
              <w:keepNext/>
              <w:spacing w:line="288" w:lineRule="auto"/>
              <w:jc w:val="center"/>
              <w:rPr>
                <w:sz w:val="28"/>
                <w:szCs w:val="28"/>
                <w:highlight w:val="green"/>
              </w:rPr>
            </w:pPr>
          </w:p>
        </w:tc>
        <w:tc>
          <w:tcPr>
            <w:tcW w:w="545" w:type="dxa"/>
            <w:tcBorders>
              <w:right w:val="single" w:sz="12" w:space="0" w:color="000000"/>
            </w:tcBorders>
          </w:tcPr>
          <w:p w:rsidR="00B04916" w:rsidRDefault="008345B6">
            <w:pPr>
              <w:keepNext/>
              <w:spacing w:line="288" w:lineRule="auto"/>
              <w:jc w:val="center"/>
              <w:rPr>
                <w:sz w:val="28"/>
                <w:szCs w:val="28"/>
                <w:highlight w:val="green"/>
              </w:rPr>
            </w:pPr>
            <w:r>
              <w:rPr>
                <w:sz w:val="28"/>
                <w:szCs w:val="28"/>
              </w:rPr>
              <w:t>•</w:t>
            </w:r>
          </w:p>
        </w:tc>
        <w:tc>
          <w:tcPr>
            <w:tcW w:w="545" w:type="dxa"/>
            <w:tcBorders>
              <w:left w:val="single" w:sz="12" w:space="0" w:color="000000"/>
            </w:tcBorders>
          </w:tcPr>
          <w:p w:rsidR="00B04916" w:rsidRDefault="00B04916">
            <w:pPr>
              <w:keepNext/>
              <w:spacing w:line="288" w:lineRule="auto"/>
              <w:jc w:val="center"/>
              <w:rPr>
                <w:sz w:val="28"/>
                <w:szCs w:val="28"/>
                <w:highlight w:val="green"/>
              </w:rPr>
            </w:pPr>
          </w:p>
        </w:tc>
        <w:tc>
          <w:tcPr>
            <w:tcW w:w="545" w:type="dxa"/>
          </w:tcPr>
          <w:p w:rsidR="00B04916" w:rsidRDefault="00B04916">
            <w:pPr>
              <w:keepNext/>
              <w:spacing w:line="288" w:lineRule="auto"/>
              <w:jc w:val="center"/>
              <w:rPr>
                <w:sz w:val="28"/>
                <w:szCs w:val="28"/>
                <w:highlight w:val="green"/>
              </w:rPr>
            </w:pPr>
          </w:p>
        </w:tc>
        <w:tc>
          <w:tcPr>
            <w:tcW w:w="545" w:type="dxa"/>
          </w:tcPr>
          <w:p w:rsidR="00B04916" w:rsidRDefault="00B04916">
            <w:pPr>
              <w:keepNext/>
              <w:spacing w:line="288" w:lineRule="auto"/>
              <w:jc w:val="center"/>
              <w:rPr>
                <w:sz w:val="28"/>
                <w:szCs w:val="28"/>
                <w:highlight w:val="green"/>
              </w:rPr>
            </w:pPr>
          </w:p>
        </w:tc>
        <w:tc>
          <w:tcPr>
            <w:tcW w:w="545" w:type="dxa"/>
          </w:tcPr>
          <w:p w:rsidR="00B04916" w:rsidRDefault="00B04916">
            <w:pPr>
              <w:keepNext/>
              <w:spacing w:line="288" w:lineRule="auto"/>
              <w:jc w:val="center"/>
              <w:rPr>
                <w:sz w:val="28"/>
                <w:szCs w:val="28"/>
                <w:highlight w:val="green"/>
              </w:rPr>
            </w:pPr>
          </w:p>
        </w:tc>
        <w:tc>
          <w:tcPr>
            <w:tcW w:w="545" w:type="dxa"/>
          </w:tcPr>
          <w:p w:rsidR="00B04916" w:rsidRDefault="00B04916">
            <w:pPr>
              <w:keepNext/>
              <w:spacing w:line="288" w:lineRule="auto"/>
              <w:jc w:val="center"/>
              <w:rPr>
                <w:sz w:val="28"/>
                <w:szCs w:val="28"/>
                <w:highlight w:val="green"/>
              </w:rPr>
            </w:pPr>
          </w:p>
        </w:tc>
        <w:tc>
          <w:tcPr>
            <w:tcW w:w="545" w:type="dxa"/>
          </w:tcPr>
          <w:p w:rsidR="00B04916" w:rsidRDefault="00B04916">
            <w:pPr>
              <w:keepNext/>
              <w:spacing w:line="288" w:lineRule="auto"/>
              <w:jc w:val="center"/>
              <w:rPr>
                <w:sz w:val="28"/>
                <w:szCs w:val="28"/>
                <w:highlight w:val="green"/>
              </w:rPr>
            </w:pPr>
          </w:p>
        </w:tc>
        <w:tc>
          <w:tcPr>
            <w:tcW w:w="545" w:type="dxa"/>
          </w:tcPr>
          <w:p w:rsidR="00B04916" w:rsidRDefault="00B04916">
            <w:pPr>
              <w:keepNext/>
              <w:spacing w:line="288" w:lineRule="auto"/>
              <w:jc w:val="center"/>
              <w:rPr>
                <w:sz w:val="28"/>
                <w:szCs w:val="28"/>
                <w:highlight w:val="green"/>
              </w:rPr>
            </w:pPr>
          </w:p>
        </w:tc>
        <w:tc>
          <w:tcPr>
            <w:tcW w:w="545" w:type="dxa"/>
          </w:tcPr>
          <w:p w:rsidR="00B04916" w:rsidRDefault="008345B6">
            <w:pPr>
              <w:keepNext/>
              <w:spacing w:line="288" w:lineRule="auto"/>
              <w:jc w:val="center"/>
              <w:rPr>
                <w:sz w:val="28"/>
                <w:szCs w:val="28"/>
                <w:highlight w:val="green"/>
              </w:rPr>
            </w:pPr>
            <w:r>
              <w:rPr>
                <w:sz w:val="28"/>
                <w:szCs w:val="28"/>
              </w:rPr>
              <w:t>•</w:t>
            </w:r>
          </w:p>
        </w:tc>
        <w:tc>
          <w:tcPr>
            <w:tcW w:w="545" w:type="dxa"/>
            <w:tcBorders>
              <w:right w:val="dotted" w:sz="12" w:space="0" w:color="000000"/>
            </w:tcBorders>
          </w:tcPr>
          <w:p w:rsidR="00B04916" w:rsidRDefault="008345B6">
            <w:pPr>
              <w:keepNext/>
              <w:spacing w:line="288" w:lineRule="auto"/>
              <w:jc w:val="center"/>
              <w:rPr>
                <w:sz w:val="28"/>
                <w:szCs w:val="28"/>
                <w:highlight w:val="green"/>
              </w:rPr>
            </w:pPr>
            <w:r>
              <w:rPr>
                <w:sz w:val="28"/>
                <w:szCs w:val="28"/>
              </w:rPr>
              <w:t>•</w:t>
            </w:r>
          </w:p>
        </w:tc>
        <w:tc>
          <w:tcPr>
            <w:tcW w:w="545" w:type="dxa"/>
            <w:tcBorders>
              <w:left w:val="dotted" w:sz="12" w:space="0" w:color="000000"/>
            </w:tcBorders>
          </w:tcPr>
          <w:p w:rsidR="00B04916" w:rsidRDefault="008345B6">
            <w:pPr>
              <w:keepNext/>
              <w:spacing w:line="288" w:lineRule="auto"/>
              <w:jc w:val="center"/>
              <w:rPr>
                <w:sz w:val="28"/>
                <w:szCs w:val="28"/>
                <w:highlight w:val="green"/>
              </w:rPr>
            </w:pPr>
            <w:r>
              <w:rPr>
                <w:sz w:val="28"/>
                <w:szCs w:val="28"/>
              </w:rPr>
              <w:t>•</w:t>
            </w:r>
          </w:p>
        </w:tc>
        <w:tc>
          <w:tcPr>
            <w:tcW w:w="545" w:type="dxa"/>
          </w:tcPr>
          <w:p w:rsidR="00B04916" w:rsidRDefault="00B04916">
            <w:pPr>
              <w:keepNext/>
              <w:spacing w:line="288" w:lineRule="auto"/>
              <w:jc w:val="center"/>
              <w:rPr>
                <w:sz w:val="28"/>
                <w:szCs w:val="28"/>
                <w:highlight w:val="green"/>
              </w:rPr>
            </w:pPr>
          </w:p>
        </w:tc>
      </w:tr>
      <w:tr w:rsidR="00B04916">
        <w:trPr>
          <w:trHeight w:val="170"/>
        </w:trPr>
        <w:tc>
          <w:tcPr>
            <w:tcW w:w="1303" w:type="dxa"/>
            <w:tcBorders>
              <w:right w:val="single" w:sz="12" w:space="0" w:color="000000"/>
            </w:tcBorders>
          </w:tcPr>
          <w:p w:rsidR="00B04916" w:rsidRDefault="008345B6">
            <w:pPr>
              <w:keepNext/>
              <w:spacing w:line="288" w:lineRule="auto"/>
              <w:rPr>
                <w:sz w:val="26"/>
                <w:szCs w:val="26"/>
              </w:rPr>
            </w:pPr>
            <w:r>
              <w:rPr>
                <w:sz w:val="26"/>
                <w:szCs w:val="26"/>
              </w:rPr>
              <w:t>ПРН-7</w:t>
            </w:r>
          </w:p>
        </w:tc>
        <w:tc>
          <w:tcPr>
            <w:tcW w:w="726" w:type="dxa"/>
            <w:tcBorders>
              <w:right w:val="single" w:sz="12" w:space="0" w:color="000000"/>
            </w:tcBorders>
          </w:tcPr>
          <w:p w:rsidR="00B04916" w:rsidRDefault="008345B6">
            <w:pPr>
              <w:keepNext/>
              <w:spacing w:line="288" w:lineRule="auto"/>
              <w:jc w:val="center"/>
              <w:rPr>
                <w:color w:val="333399"/>
                <w:sz w:val="28"/>
                <w:szCs w:val="28"/>
              </w:rPr>
            </w:pPr>
            <w:r>
              <w:rPr>
                <w:color w:val="333399"/>
                <w:sz w:val="28"/>
                <w:szCs w:val="28"/>
              </w:rPr>
              <w:t>•</w:t>
            </w:r>
          </w:p>
        </w:tc>
        <w:tc>
          <w:tcPr>
            <w:tcW w:w="560" w:type="dxa"/>
            <w:tcBorders>
              <w:left w:val="single" w:sz="12" w:space="0" w:color="000000"/>
            </w:tcBorders>
            <w:vAlign w:val="center"/>
          </w:tcPr>
          <w:p w:rsidR="00B04916" w:rsidRDefault="00B04916">
            <w:pPr>
              <w:keepNext/>
              <w:spacing w:line="288" w:lineRule="auto"/>
              <w:jc w:val="center"/>
              <w:rPr>
                <w:sz w:val="28"/>
                <w:szCs w:val="28"/>
              </w:rPr>
            </w:pPr>
          </w:p>
        </w:tc>
        <w:tc>
          <w:tcPr>
            <w:tcW w:w="546" w:type="dxa"/>
            <w:vAlign w:val="center"/>
          </w:tcPr>
          <w:p w:rsidR="00B04916" w:rsidRDefault="00B04916">
            <w:pPr>
              <w:keepNext/>
              <w:spacing w:line="288" w:lineRule="auto"/>
              <w:jc w:val="center"/>
              <w:rPr>
                <w:sz w:val="28"/>
                <w:szCs w:val="28"/>
                <w:highlight w:val="green"/>
              </w:rPr>
            </w:pPr>
          </w:p>
        </w:tc>
        <w:tc>
          <w:tcPr>
            <w:tcW w:w="546" w:type="dxa"/>
            <w:vAlign w:val="center"/>
          </w:tcPr>
          <w:p w:rsidR="00B04916" w:rsidRDefault="008345B6">
            <w:pPr>
              <w:keepNext/>
              <w:spacing w:line="288" w:lineRule="auto"/>
              <w:jc w:val="center"/>
              <w:rPr>
                <w:sz w:val="28"/>
                <w:szCs w:val="28"/>
                <w:highlight w:val="green"/>
              </w:rPr>
            </w:pPr>
            <w:r>
              <w:rPr>
                <w:sz w:val="28"/>
                <w:szCs w:val="28"/>
              </w:rPr>
              <w:t>•</w:t>
            </w:r>
          </w:p>
        </w:tc>
        <w:tc>
          <w:tcPr>
            <w:tcW w:w="546" w:type="dxa"/>
            <w:vAlign w:val="center"/>
          </w:tcPr>
          <w:p w:rsidR="00B04916" w:rsidRDefault="00B04916">
            <w:pPr>
              <w:keepNext/>
              <w:spacing w:line="288" w:lineRule="auto"/>
              <w:jc w:val="center"/>
              <w:rPr>
                <w:sz w:val="28"/>
                <w:szCs w:val="28"/>
                <w:highlight w:val="green"/>
              </w:rPr>
            </w:pPr>
          </w:p>
        </w:tc>
        <w:tc>
          <w:tcPr>
            <w:tcW w:w="545" w:type="dxa"/>
            <w:vAlign w:val="center"/>
          </w:tcPr>
          <w:p w:rsidR="00B04916" w:rsidRDefault="00B04916">
            <w:pPr>
              <w:keepNext/>
              <w:spacing w:line="288" w:lineRule="auto"/>
              <w:jc w:val="center"/>
              <w:rPr>
                <w:sz w:val="28"/>
                <w:szCs w:val="28"/>
                <w:highlight w:val="green"/>
              </w:rPr>
            </w:pPr>
          </w:p>
        </w:tc>
        <w:tc>
          <w:tcPr>
            <w:tcW w:w="545" w:type="dxa"/>
            <w:vAlign w:val="center"/>
          </w:tcPr>
          <w:p w:rsidR="00B04916" w:rsidRDefault="00B04916">
            <w:pPr>
              <w:keepNext/>
              <w:spacing w:line="288" w:lineRule="auto"/>
              <w:jc w:val="center"/>
              <w:rPr>
                <w:sz w:val="28"/>
                <w:szCs w:val="28"/>
                <w:highlight w:val="green"/>
              </w:rPr>
            </w:pPr>
          </w:p>
        </w:tc>
        <w:tc>
          <w:tcPr>
            <w:tcW w:w="545" w:type="dxa"/>
            <w:vAlign w:val="center"/>
          </w:tcPr>
          <w:p w:rsidR="00B04916" w:rsidRDefault="008345B6">
            <w:pPr>
              <w:keepNext/>
              <w:spacing w:line="288" w:lineRule="auto"/>
              <w:jc w:val="center"/>
              <w:rPr>
                <w:sz w:val="28"/>
                <w:szCs w:val="28"/>
                <w:highlight w:val="green"/>
              </w:rPr>
            </w:pPr>
            <w:r>
              <w:rPr>
                <w:sz w:val="28"/>
                <w:szCs w:val="28"/>
              </w:rPr>
              <w:t>•</w:t>
            </w:r>
          </w:p>
        </w:tc>
        <w:tc>
          <w:tcPr>
            <w:tcW w:w="545" w:type="dxa"/>
          </w:tcPr>
          <w:p w:rsidR="00B04916" w:rsidRDefault="008345B6">
            <w:pPr>
              <w:keepNext/>
              <w:jc w:val="center"/>
              <w:rPr>
                <w:sz w:val="28"/>
                <w:szCs w:val="28"/>
              </w:rPr>
            </w:pPr>
            <w:r>
              <w:rPr>
                <w:sz w:val="28"/>
                <w:szCs w:val="28"/>
              </w:rPr>
              <w:t>•</w:t>
            </w:r>
          </w:p>
        </w:tc>
        <w:tc>
          <w:tcPr>
            <w:tcW w:w="545" w:type="dxa"/>
          </w:tcPr>
          <w:p w:rsidR="00B04916" w:rsidRDefault="00B04916">
            <w:pPr>
              <w:keepNext/>
              <w:jc w:val="center"/>
              <w:rPr>
                <w:sz w:val="28"/>
                <w:szCs w:val="28"/>
              </w:rPr>
            </w:pPr>
          </w:p>
        </w:tc>
        <w:tc>
          <w:tcPr>
            <w:tcW w:w="545" w:type="dxa"/>
          </w:tcPr>
          <w:p w:rsidR="00B04916" w:rsidRDefault="00B04916">
            <w:pPr>
              <w:keepNext/>
              <w:jc w:val="center"/>
              <w:rPr>
                <w:sz w:val="28"/>
                <w:szCs w:val="28"/>
              </w:rPr>
            </w:pPr>
          </w:p>
        </w:tc>
        <w:tc>
          <w:tcPr>
            <w:tcW w:w="545" w:type="dxa"/>
          </w:tcPr>
          <w:p w:rsidR="00B04916" w:rsidRDefault="00B04916">
            <w:pPr>
              <w:keepNext/>
              <w:jc w:val="center"/>
              <w:rPr>
                <w:sz w:val="28"/>
                <w:szCs w:val="28"/>
              </w:rPr>
            </w:pPr>
          </w:p>
        </w:tc>
        <w:tc>
          <w:tcPr>
            <w:tcW w:w="545" w:type="dxa"/>
            <w:tcBorders>
              <w:right w:val="single" w:sz="12" w:space="0" w:color="000000"/>
            </w:tcBorders>
          </w:tcPr>
          <w:p w:rsidR="00B04916" w:rsidRDefault="00B04916">
            <w:pPr>
              <w:keepNext/>
              <w:jc w:val="center"/>
              <w:rPr>
                <w:sz w:val="28"/>
                <w:szCs w:val="28"/>
              </w:rPr>
            </w:pPr>
          </w:p>
        </w:tc>
        <w:tc>
          <w:tcPr>
            <w:tcW w:w="545" w:type="dxa"/>
            <w:tcBorders>
              <w:left w:val="single" w:sz="12" w:space="0" w:color="000000"/>
            </w:tcBorders>
          </w:tcPr>
          <w:p w:rsidR="00B04916" w:rsidRDefault="008345B6">
            <w:pPr>
              <w:keepNext/>
              <w:jc w:val="center"/>
              <w:rPr>
                <w:sz w:val="28"/>
                <w:szCs w:val="28"/>
              </w:rPr>
            </w:pPr>
            <w:r>
              <w:rPr>
                <w:sz w:val="28"/>
                <w:szCs w:val="28"/>
              </w:rPr>
              <w:t>•</w:t>
            </w:r>
          </w:p>
        </w:tc>
        <w:tc>
          <w:tcPr>
            <w:tcW w:w="545" w:type="dxa"/>
          </w:tcPr>
          <w:p w:rsidR="00B04916" w:rsidRDefault="00B04916">
            <w:pPr>
              <w:keepNext/>
              <w:jc w:val="center"/>
              <w:rPr>
                <w:sz w:val="28"/>
                <w:szCs w:val="28"/>
              </w:rPr>
            </w:pPr>
          </w:p>
        </w:tc>
        <w:tc>
          <w:tcPr>
            <w:tcW w:w="545" w:type="dxa"/>
          </w:tcPr>
          <w:p w:rsidR="00B04916" w:rsidRDefault="008345B6">
            <w:pPr>
              <w:keepNext/>
              <w:jc w:val="center"/>
              <w:rPr>
                <w:sz w:val="28"/>
                <w:szCs w:val="28"/>
              </w:rPr>
            </w:pPr>
            <w:r>
              <w:rPr>
                <w:sz w:val="28"/>
                <w:szCs w:val="28"/>
              </w:rPr>
              <w:t>•</w:t>
            </w:r>
          </w:p>
        </w:tc>
        <w:tc>
          <w:tcPr>
            <w:tcW w:w="545" w:type="dxa"/>
          </w:tcPr>
          <w:p w:rsidR="00B04916" w:rsidRDefault="008345B6">
            <w:pPr>
              <w:keepNext/>
              <w:jc w:val="center"/>
              <w:rPr>
                <w:sz w:val="28"/>
                <w:szCs w:val="28"/>
              </w:rPr>
            </w:pPr>
            <w:r>
              <w:rPr>
                <w:sz w:val="28"/>
                <w:szCs w:val="28"/>
              </w:rPr>
              <w:t>•</w:t>
            </w:r>
          </w:p>
        </w:tc>
        <w:tc>
          <w:tcPr>
            <w:tcW w:w="545" w:type="dxa"/>
          </w:tcPr>
          <w:p w:rsidR="00B04916" w:rsidRDefault="00B04916">
            <w:pPr>
              <w:keepNext/>
              <w:jc w:val="center"/>
              <w:rPr>
                <w:sz w:val="28"/>
                <w:szCs w:val="28"/>
              </w:rPr>
            </w:pPr>
          </w:p>
        </w:tc>
        <w:tc>
          <w:tcPr>
            <w:tcW w:w="545" w:type="dxa"/>
          </w:tcPr>
          <w:p w:rsidR="00B04916" w:rsidRDefault="008345B6">
            <w:pPr>
              <w:keepNext/>
              <w:jc w:val="center"/>
              <w:rPr>
                <w:sz w:val="28"/>
                <w:szCs w:val="28"/>
              </w:rPr>
            </w:pPr>
            <w:r>
              <w:rPr>
                <w:sz w:val="28"/>
                <w:szCs w:val="28"/>
              </w:rPr>
              <w:t>•</w:t>
            </w:r>
          </w:p>
        </w:tc>
        <w:tc>
          <w:tcPr>
            <w:tcW w:w="545" w:type="dxa"/>
          </w:tcPr>
          <w:p w:rsidR="00B04916" w:rsidRDefault="008345B6">
            <w:pPr>
              <w:keepNext/>
              <w:jc w:val="center"/>
              <w:rPr>
                <w:sz w:val="28"/>
                <w:szCs w:val="28"/>
              </w:rPr>
            </w:pPr>
            <w:r>
              <w:rPr>
                <w:sz w:val="28"/>
                <w:szCs w:val="28"/>
              </w:rPr>
              <w:t>•</w:t>
            </w:r>
          </w:p>
        </w:tc>
        <w:tc>
          <w:tcPr>
            <w:tcW w:w="545" w:type="dxa"/>
          </w:tcPr>
          <w:p w:rsidR="00B04916" w:rsidRDefault="00B04916">
            <w:pPr>
              <w:keepNext/>
              <w:jc w:val="center"/>
              <w:rPr>
                <w:sz w:val="28"/>
                <w:szCs w:val="28"/>
              </w:rPr>
            </w:pPr>
          </w:p>
        </w:tc>
        <w:tc>
          <w:tcPr>
            <w:tcW w:w="545" w:type="dxa"/>
            <w:tcBorders>
              <w:right w:val="dotted" w:sz="12" w:space="0" w:color="000000"/>
            </w:tcBorders>
          </w:tcPr>
          <w:p w:rsidR="00B04916" w:rsidRDefault="00B04916">
            <w:pPr>
              <w:keepNext/>
              <w:jc w:val="center"/>
              <w:rPr>
                <w:sz w:val="28"/>
                <w:szCs w:val="28"/>
              </w:rPr>
            </w:pPr>
          </w:p>
        </w:tc>
        <w:tc>
          <w:tcPr>
            <w:tcW w:w="545" w:type="dxa"/>
            <w:tcBorders>
              <w:left w:val="dotted" w:sz="12" w:space="0" w:color="000000"/>
            </w:tcBorders>
          </w:tcPr>
          <w:p w:rsidR="00B04916" w:rsidRDefault="00B04916">
            <w:pPr>
              <w:keepNext/>
              <w:jc w:val="center"/>
              <w:rPr>
                <w:sz w:val="28"/>
                <w:szCs w:val="28"/>
              </w:rPr>
            </w:pPr>
          </w:p>
        </w:tc>
        <w:tc>
          <w:tcPr>
            <w:tcW w:w="545" w:type="dxa"/>
          </w:tcPr>
          <w:p w:rsidR="00B04916" w:rsidRDefault="008345B6">
            <w:pPr>
              <w:keepNext/>
              <w:jc w:val="center"/>
              <w:rPr>
                <w:sz w:val="28"/>
                <w:szCs w:val="28"/>
              </w:rPr>
            </w:pPr>
            <w:r>
              <w:rPr>
                <w:sz w:val="28"/>
                <w:szCs w:val="28"/>
              </w:rPr>
              <w:t>•</w:t>
            </w:r>
          </w:p>
        </w:tc>
      </w:tr>
      <w:tr w:rsidR="00B04916">
        <w:trPr>
          <w:trHeight w:val="170"/>
        </w:trPr>
        <w:tc>
          <w:tcPr>
            <w:tcW w:w="1303" w:type="dxa"/>
            <w:tcBorders>
              <w:right w:val="single" w:sz="12" w:space="0" w:color="000000"/>
            </w:tcBorders>
          </w:tcPr>
          <w:p w:rsidR="00B04916" w:rsidRDefault="008345B6">
            <w:pPr>
              <w:keepNext/>
              <w:spacing w:line="288" w:lineRule="auto"/>
              <w:rPr>
                <w:sz w:val="26"/>
                <w:szCs w:val="26"/>
              </w:rPr>
            </w:pPr>
            <w:r>
              <w:rPr>
                <w:sz w:val="26"/>
                <w:szCs w:val="26"/>
              </w:rPr>
              <w:t>ПРН-8</w:t>
            </w:r>
          </w:p>
        </w:tc>
        <w:tc>
          <w:tcPr>
            <w:tcW w:w="726" w:type="dxa"/>
            <w:tcBorders>
              <w:right w:val="single" w:sz="12" w:space="0" w:color="000000"/>
            </w:tcBorders>
          </w:tcPr>
          <w:p w:rsidR="00B04916" w:rsidRDefault="008345B6">
            <w:pPr>
              <w:keepNext/>
              <w:spacing w:line="288" w:lineRule="auto"/>
              <w:jc w:val="center"/>
              <w:rPr>
                <w:color w:val="333399"/>
                <w:sz w:val="28"/>
                <w:szCs w:val="28"/>
              </w:rPr>
            </w:pPr>
            <w:r>
              <w:rPr>
                <w:color w:val="333399"/>
                <w:sz w:val="28"/>
                <w:szCs w:val="28"/>
              </w:rPr>
              <w:t>•</w:t>
            </w:r>
          </w:p>
        </w:tc>
        <w:tc>
          <w:tcPr>
            <w:tcW w:w="560" w:type="dxa"/>
            <w:tcBorders>
              <w:left w:val="single" w:sz="12" w:space="0" w:color="000000"/>
            </w:tcBorders>
            <w:vAlign w:val="center"/>
          </w:tcPr>
          <w:p w:rsidR="00B04916" w:rsidRDefault="00B04916">
            <w:pPr>
              <w:keepNext/>
              <w:spacing w:line="288" w:lineRule="auto"/>
              <w:jc w:val="center"/>
              <w:rPr>
                <w:sz w:val="28"/>
                <w:szCs w:val="28"/>
              </w:rPr>
            </w:pPr>
          </w:p>
        </w:tc>
        <w:tc>
          <w:tcPr>
            <w:tcW w:w="546" w:type="dxa"/>
            <w:vAlign w:val="center"/>
          </w:tcPr>
          <w:p w:rsidR="00B04916" w:rsidRDefault="00B04916">
            <w:pPr>
              <w:keepNext/>
              <w:spacing w:line="288" w:lineRule="auto"/>
              <w:jc w:val="center"/>
              <w:rPr>
                <w:sz w:val="28"/>
                <w:szCs w:val="28"/>
                <w:highlight w:val="green"/>
              </w:rPr>
            </w:pPr>
          </w:p>
        </w:tc>
        <w:tc>
          <w:tcPr>
            <w:tcW w:w="546" w:type="dxa"/>
            <w:vAlign w:val="center"/>
          </w:tcPr>
          <w:p w:rsidR="00B04916" w:rsidRDefault="00B04916">
            <w:pPr>
              <w:keepNext/>
              <w:spacing w:line="288" w:lineRule="auto"/>
              <w:jc w:val="center"/>
              <w:rPr>
                <w:sz w:val="28"/>
                <w:szCs w:val="28"/>
                <w:highlight w:val="green"/>
              </w:rPr>
            </w:pPr>
          </w:p>
        </w:tc>
        <w:tc>
          <w:tcPr>
            <w:tcW w:w="546" w:type="dxa"/>
            <w:vAlign w:val="center"/>
          </w:tcPr>
          <w:p w:rsidR="00B04916" w:rsidRDefault="00B04916">
            <w:pPr>
              <w:keepNext/>
              <w:spacing w:line="288" w:lineRule="auto"/>
              <w:jc w:val="center"/>
              <w:rPr>
                <w:sz w:val="28"/>
                <w:szCs w:val="28"/>
                <w:highlight w:val="green"/>
              </w:rPr>
            </w:pPr>
          </w:p>
        </w:tc>
        <w:tc>
          <w:tcPr>
            <w:tcW w:w="545" w:type="dxa"/>
            <w:vAlign w:val="center"/>
          </w:tcPr>
          <w:p w:rsidR="00B04916" w:rsidRDefault="00B04916">
            <w:pPr>
              <w:keepNext/>
              <w:spacing w:line="288" w:lineRule="auto"/>
              <w:jc w:val="center"/>
              <w:rPr>
                <w:sz w:val="28"/>
                <w:szCs w:val="28"/>
                <w:highlight w:val="green"/>
              </w:rPr>
            </w:pPr>
          </w:p>
        </w:tc>
        <w:tc>
          <w:tcPr>
            <w:tcW w:w="545" w:type="dxa"/>
            <w:vAlign w:val="center"/>
          </w:tcPr>
          <w:p w:rsidR="00B04916" w:rsidRDefault="00B04916">
            <w:pPr>
              <w:keepNext/>
              <w:spacing w:line="288" w:lineRule="auto"/>
              <w:jc w:val="center"/>
              <w:rPr>
                <w:sz w:val="28"/>
                <w:szCs w:val="28"/>
                <w:highlight w:val="green"/>
              </w:rPr>
            </w:pPr>
          </w:p>
        </w:tc>
        <w:tc>
          <w:tcPr>
            <w:tcW w:w="545" w:type="dxa"/>
            <w:vAlign w:val="center"/>
          </w:tcPr>
          <w:p w:rsidR="00B04916" w:rsidRDefault="00B04916">
            <w:pPr>
              <w:keepNext/>
              <w:spacing w:line="288" w:lineRule="auto"/>
              <w:jc w:val="center"/>
              <w:rPr>
                <w:sz w:val="28"/>
                <w:szCs w:val="28"/>
                <w:highlight w:val="green"/>
              </w:rPr>
            </w:pPr>
          </w:p>
        </w:tc>
        <w:tc>
          <w:tcPr>
            <w:tcW w:w="545" w:type="dxa"/>
          </w:tcPr>
          <w:p w:rsidR="00B04916" w:rsidRDefault="008345B6">
            <w:pPr>
              <w:keepNext/>
              <w:jc w:val="center"/>
              <w:rPr>
                <w:sz w:val="28"/>
                <w:szCs w:val="28"/>
              </w:rPr>
            </w:pPr>
            <w:r>
              <w:rPr>
                <w:sz w:val="28"/>
                <w:szCs w:val="28"/>
              </w:rPr>
              <w:t>•</w:t>
            </w:r>
          </w:p>
        </w:tc>
        <w:tc>
          <w:tcPr>
            <w:tcW w:w="545" w:type="dxa"/>
          </w:tcPr>
          <w:p w:rsidR="00B04916" w:rsidRDefault="00B04916">
            <w:pPr>
              <w:keepNext/>
              <w:jc w:val="center"/>
              <w:rPr>
                <w:sz w:val="28"/>
                <w:szCs w:val="28"/>
              </w:rPr>
            </w:pPr>
          </w:p>
        </w:tc>
        <w:tc>
          <w:tcPr>
            <w:tcW w:w="545" w:type="dxa"/>
          </w:tcPr>
          <w:p w:rsidR="00B04916" w:rsidRDefault="00B04916">
            <w:pPr>
              <w:keepNext/>
              <w:jc w:val="center"/>
              <w:rPr>
                <w:sz w:val="28"/>
                <w:szCs w:val="28"/>
              </w:rPr>
            </w:pPr>
          </w:p>
        </w:tc>
        <w:tc>
          <w:tcPr>
            <w:tcW w:w="545" w:type="dxa"/>
          </w:tcPr>
          <w:p w:rsidR="00B04916" w:rsidRDefault="00B04916">
            <w:pPr>
              <w:keepNext/>
              <w:jc w:val="center"/>
              <w:rPr>
                <w:sz w:val="28"/>
                <w:szCs w:val="28"/>
              </w:rPr>
            </w:pPr>
          </w:p>
        </w:tc>
        <w:tc>
          <w:tcPr>
            <w:tcW w:w="545" w:type="dxa"/>
            <w:tcBorders>
              <w:right w:val="single" w:sz="12" w:space="0" w:color="000000"/>
            </w:tcBorders>
          </w:tcPr>
          <w:p w:rsidR="00B04916" w:rsidRDefault="00B04916">
            <w:pPr>
              <w:keepNext/>
              <w:jc w:val="center"/>
              <w:rPr>
                <w:sz w:val="28"/>
                <w:szCs w:val="28"/>
              </w:rPr>
            </w:pPr>
          </w:p>
        </w:tc>
        <w:tc>
          <w:tcPr>
            <w:tcW w:w="545" w:type="dxa"/>
            <w:tcBorders>
              <w:left w:val="single" w:sz="12" w:space="0" w:color="000000"/>
            </w:tcBorders>
          </w:tcPr>
          <w:p w:rsidR="00B04916" w:rsidRDefault="00B04916">
            <w:pPr>
              <w:keepNext/>
              <w:jc w:val="center"/>
              <w:rPr>
                <w:sz w:val="28"/>
                <w:szCs w:val="28"/>
              </w:rPr>
            </w:pPr>
          </w:p>
        </w:tc>
        <w:tc>
          <w:tcPr>
            <w:tcW w:w="545" w:type="dxa"/>
          </w:tcPr>
          <w:p w:rsidR="00B04916" w:rsidRDefault="008345B6">
            <w:pPr>
              <w:keepNext/>
              <w:jc w:val="center"/>
              <w:rPr>
                <w:sz w:val="28"/>
                <w:szCs w:val="28"/>
              </w:rPr>
            </w:pPr>
            <w:r>
              <w:rPr>
                <w:sz w:val="28"/>
                <w:szCs w:val="28"/>
              </w:rPr>
              <w:t>•</w:t>
            </w:r>
          </w:p>
        </w:tc>
        <w:tc>
          <w:tcPr>
            <w:tcW w:w="545" w:type="dxa"/>
          </w:tcPr>
          <w:p w:rsidR="00B04916" w:rsidRDefault="008345B6">
            <w:pPr>
              <w:keepNext/>
              <w:jc w:val="center"/>
              <w:rPr>
                <w:sz w:val="28"/>
                <w:szCs w:val="28"/>
              </w:rPr>
            </w:pPr>
            <w:r>
              <w:rPr>
                <w:sz w:val="28"/>
                <w:szCs w:val="28"/>
              </w:rPr>
              <w:t>•</w:t>
            </w:r>
          </w:p>
        </w:tc>
        <w:tc>
          <w:tcPr>
            <w:tcW w:w="545" w:type="dxa"/>
          </w:tcPr>
          <w:p w:rsidR="00B04916" w:rsidRDefault="008345B6">
            <w:pPr>
              <w:keepNext/>
              <w:jc w:val="center"/>
              <w:rPr>
                <w:sz w:val="28"/>
                <w:szCs w:val="28"/>
              </w:rPr>
            </w:pPr>
            <w:r>
              <w:rPr>
                <w:sz w:val="28"/>
                <w:szCs w:val="28"/>
              </w:rPr>
              <w:t>•</w:t>
            </w:r>
          </w:p>
        </w:tc>
        <w:tc>
          <w:tcPr>
            <w:tcW w:w="545" w:type="dxa"/>
          </w:tcPr>
          <w:p w:rsidR="00B04916" w:rsidRDefault="00B04916">
            <w:pPr>
              <w:keepNext/>
              <w:jc w:val="center"/>
              <w:rPr>
                <w:sz w:val="28"/>
                <w:szCs w:val="28"/>
              </w:rPr>
            </w:pPr>
          </w:p>
        </w:tc>
        <w:tc>
          <w:tcPr>
            <w:tcW w:w="545" w:type="dxa"/>
          </w:tcPr>
          <w:p w:rsidR="00B04916" w:rsidRDefault="008345B6">
            <w:pPr>
              <w:keepNext/>
              <w:jc w:val="center"/>
              <w:rPr>
                <w:sz w:val="28"/>
                <w:szCs w:val="28"/>
              </w:rPr>
            </w:pPr>
            <w:r>
              <w:rPr>
                <w:sz w:val="28"/>
                <w:szCs w:val="28"/>
              </w:rPr>
              <w:t>•</w:t>
            </w:r>
          </w:p>
        </w:tc>
        <w:tc>
          <w:tcPr>
            <w:tcW w:w="545" w:type="dxa"/>
          </w:tcPr>
          <w:p w:rsidR="00B04916" w:rsidRDefault="008345B6">
            <w:pPr>
              <w:keepNext/>
              <w:jc w:val="center"/>
              <w:rPr>
                <w:sz w:val="28"/>
                <w:szCs w:val="28"/>
              </w:rPr>
            </w:pPr>
            <w:r>
              <w:rPr>
                <w:sz w:val="28"/>
                <w:szCs w:val="28"/>
              </w:rPr>
              <w:t>•</w:t>
            </w:r>
          </w:p>
        </w:tc>
        <w:tc>
          <w:tcPr>
            <w:tcW w:w="545" w:type="dxa"/>
          </w:tcPr>
          <w:p w:rsidR="00B04916" w:rsidRDefault="00B04916">
            <w:pPr>
              <w:keepNext/>
              <w:jc w:val="center"/>
              <w:rPr>
                <w:sz w:val="28"/>
                <w:szCs w:val="28"/>
              </w:rPr>
            </w:pPr>
          </w:p>
        </w:tc>
        <w:tc>
          <w:tcPr>
            <w:tcW w:w="545" w:type="dxa"/>
            <w:tcBorders>
              <w:right w:val="dotted" w:sz="12" w:space="0" w:color="000000"/>
            </w:tcBorders>
          </w:tcPr>
          <w:p w:rsidR="00B04916" w:rsidRDefault="00B04916">
            <w:pPr>
              <w:keepNext/>
              <w:jc w:val="center"/>
              <w:rPr>
                <w:sz w:val="28"/>
                <w:szCs w:val="28"/>
              </w:rPr>
            </w:pPr>
          </w:p>
        </w:tc>
        <w:tc>
          <w:tcPr>
            <w:tcW w:w="545" w:type="dxa"/>
            <w:tcBorders>
              <w:left w:val="dotted" w:sz="12" w:space="0" w:color="000000"/>
            </w:tcBorders>
          </w:tcPr>
          <w:p w:rsidR="00B04916" w:rsidRDefault="00B04916">
            <w:pPr>
              <w:keepNext/>
              <w:jc w:val="center"/>
              <w:rPr>
                <w:sz w:val="28"/>
                <w:szCs w:val="28"/>
              </w:rPr>
            </w:pPr>
          </w:p>
        </w:tc>
        <w:tc>
          <w:tcPr>
            <w:tcW w:w="545" w:type="dxa"/>
          </w:tcPr>
          <w:p w:rsidR="00B04916" w:rsidRDefault="008345B6">
            <w:pPr>
              <w:keepNext/>
              <w:jc w:val="center"/>
              <w:rPr>
                <w:sz w:val="28"/>
                <w:szCs w:val="28"/>
              </w:rPr>
            </w:pPr>
            <w:r>
              <w:rPr>
                <w:sz w:val="28"/>
                <w:szCs w:val="28"/>
              </w:rPr>
              <w:t>•</w:t>
            </w:r>
          </w:p>
        </w:tc>
      </w:tr>
      <w:tr w:rsidR="00B04916">
        <w:trPr>
          <w:trHeight w:val="170"/>
        </w:trPr>
        <w:tc>
          <w:tcPr>
            <w:tcW w:w="1303" w:type="dxa"/>
            <w:tcBorders>
              <w:right w:val="single" w:sz="12" w:space="0" w:color="000000"/>
            </w:tcBorders>
          </w:tcPr>
          <w:p w:rsidR="00B04916" w:rsidRDefault="008345B6">
            <w:pPr>
              <w:keepNext/>
              <w:spacing w:line="288" w:lineRule="auto"/>
              <w:rPr>
                <w:sz w:val="26"/>
                <w:szCs w:val="26"/>
              </w:rPr>
            </w:pPr>
            <w:r>
              <w:rPr>
                <w:sz w:val="26"/>
                <w:szCs w:val="26"/>
              </w:rPr>
              <w:t>ПРН-9</w:t>
            </w:r>
          </w:p>
        </w:tc>
        <w:tc>
          <w:tcPr>
            <w:tcW w:w="726" w:type="dxa"/>
            <w:tcBorders>
              <w:right w:val="single" w:sz="12" w:space="0" w:color="000000"/>
            </w:tcBorders>
          </w:tcPr>
          <w:p w:rsidR="00B04916" w:rsidRDefault="008345B6">
            <w:pPr>
              <w:keepNext/>
              <w:spacing w:line="288" w:lineRule="auto"/>
              <w:jc w:val="center"/>
              <w:rPr>
                <w:color w:val="333399"/>
                <w:sz w:val="28"/>
                <w:szCs w:val="28"/>
              </w:rPr>
            </w:pPr>
            <w:r>
              <w:rPr>
                <w:color w:val="333399"/>
                <w:sz w:val="28"/>
                <w:szCs w:val="28"/>
              </w:rPr>
              <w:t>•</w:t>
            </w:r>
          </w:p>
        </w:tc>
        <w:tc>
          <w:tcPr>
            <w:tcW w:w="560" w:type="dxa"/>
            <w:tcBorders>
              <w:left w:val="single" w:sz="12" w:space="0" w:color="000000"/>
            </w:tcBorders>
            <w:vAlign w:val="center"/>
          </w:tcPr>
          <w:p w:rsidR="00B04916" w:rsidRDefault="00B04916">
            <w:pPr>
              <w:keepNext/>
              <w:spacing w:line="288" w:lineRule="auto"/>
              <w:jc w:val="center"/>
              <w:rPr>
                <w:sz w:val="28"/>
                <w:szCs w:val="28"/>
              </w:rPr>
            </w:pPr>
          </w:p>
        </w:tc>
        <w:tc>
          <w:tcPr>
            <w:tcW w:w="546" w:type="dxa"/>
            <w:vAlign w:val="center"/>
          </w:tcPr>
          <w:p w:rsidR="00B04916" w:rsidRDefault="00B04916">
            <w:pPr>
              <w:keepNext/>
              <w:spacing w:line="288" w:lineRule="auto"/>
              <w:jc w:val="center"/>
              <w:rPr>
                <w:sz w:val="28"/>
                <w:szCs w:val="28"/>
                <w:highlight w:val="green"/>
              </w:rPr>
            </w:pPr>
          </w:p>
        </w:tc>
        <w:tc>
          <w:tcPr>
            <w:tcW w:w="546" w:type="dxa"/>
            <w:vAlign w:val="center"/>
          </w:tcPr>
          <w:p w:rsidR="00B04916" w:rsidRDefault="008345B6">
            <w:pPr>
              <w:keepNext/>
              <w:spacing w:line="288" w:lineRule="auto"/>
              <w:jc w:val="center"/>
              <w:rPr>
                <w:sz w:val="28"/>
                <w:szCs w:val="28"/>
                <w:highlight w:val="green"/>
              </w:rPr>
            </w:pPr>
            <w:r>
              <w:rPr>
                <w:sz w:val="28"/>
                <w:szCs w:val="28"/>
              </w:rPr>
              <w:t>•</w:t>
            </w:r>
          </w:p>
        </w:tc>
        <w:tc>
          <w:tcPr>
            <w:tcW w:w="546" w:type="dxa"/>
            <w:vAlign w:val="center"/>
          </w:tcPr>
          <w:p w:rsidR="00B04916" w:rsidRDefault="00B04916">
            <w:pPr>
              <w:keepNext/>
              <w:spacing w:line="288" w:lineRule="auto"/>
              <w:jc w:val="center"/>
              <w:rPr>
                <w:sz w:val="28"/>
                <w:szCs w:val="28"/>
                <w:highlight w:val="green"/>
              </w:rPr>
            </w:pPr>
          </w:p>
        </w:tc>
        <w:tc>
          <w:tcPr>
            <w:tcW w:w="545" w:type="dxa"/>
            <w:vAlign w:val="center"/>
          </w:tcPr>
          <w:p w:rsidR="00B04916" w:rsidRDefault="00B04916">
            <w:pPr>
              <w:keepNext/>
              <w:spacing w:line="288" w:lineRule="auto"/>
              <w:jc w:val="center"/>
              <w:rPr>
                <w:sz w:val="28"/>
                <w:szCs w:val="28"/>
                <w:highlight w:val="green"/>
              </w:rPr>
            </w:pPr>
          </w:p>
        </w:tc>
        <w:tc>
          <w:tcPr>
            <w:tcW w:w="545" w:type="dxa"/>
            <w:vAlign w:val="center"/>
          </w:tcPr>
          <w:p w:rsidR="00B04916" w:rsidRDefault="00B04916">
            <w:pPr>
              <w:keepNext/>
              <w:spacing w:line="288" w:lineRule="auto"/>
              <w:jc w:val="center"/>
              <w:rPr>
                <w:sz w:val="28"/>
                <w:szCs w:val="28"/>
                <w:highlight w:val="green"/>
              </w:rPr>
            </w:pPr>
          </w:p>
        </w:tc>
        <w:tc>
          <w:tcPr>
            <w:tcW w:w="545" w:type="dxa"/>
            <w:vAlign w:val="center"/>
          </w:tcPr>
          <w:p w:rsidR="00B04916" w:rsidRDefault="008345B6">
            <w:pPr>
              <w:keepNext/>
              <w:spacing w:line="288" w:lineRule="auto"/>
              <w:jc w:val="center"/>
              <w:rPr>
                <w:sz w:val="28"/>
                <w:szCs w:val="28"/>
                <w:highlight w:val="green"/>
              </w:rPr>
            </w:pPr>
            <w:r>
              <w:rPr>
                <w:sz w:val="28"/>
                <w:szCs w:val="28"/>
              </w:rPr>
              <w:t>•</w:t>
            </w:r>
          </w:p>
        </w:tc>
        <w:tc>
          <w:tcPr>
            <w:tcW w:w="545" w:type="dxa"/>
          </w:tcPr>
          <w:p w:rsidR="00B04916" w:rsidRDefault="00B04916">
            <w:pPr>
              <w:keepNext/>
              <w:jc w:val="center"/>
              <w:rPr>
                <w:sz w:val="28"/>
                <w:szCs w:val="28"/>
              </w:rPr>
            </w:pPr>
          </w:p>
        </w:tc>
        <w:tc>
          <w:tcPr>
            <w:tcW w:w="545" w:type="dxa"/>
          </w:tcPr>
          <w:p w:rsidR="00B04916" w:rsidRDefault="00B04916">
            <w:pPr>
              <w:keepNext/>
              <w:jc w:val="center"/>
              <w:rPr>
                <w:sz w:val="28"/>
                <w:szCs w:val="28"/>
              </w:rPr>
            </w:pPr>
          </w:p>
        </w:tc>
        <w:tc>
          <w:tcPr>
            <w:tcW w:w="545" w:type="dxa"/>
          </w:tcPr>
          <w:p w:rsidR="00B04916" w:rsidRDefault="00B04916">
            <w:pPr>
              <w:keepNext/>
              <w:jc w:val="center"/>
              <w:rPr>
                <w:sz w:val="28"/>
                <w:szCs w:val="28"/>
              </w:rPr>
            </w:pPr>
          </w:p>
        </w:tc>
        <w:tc>
          <w:tcPr>
            <w:tcW w:w="545" w:type="dxa"/>
          </w:tcPr>
          <w:p w:rsidR="00B04916" w:rsidRDefault="008345B6">
            <w:pPr>
              <w:keepNext/>
              <w:jc w:val="center"/>
              <w:rPr>
                <w:sz w:val="28"/>
                <w:szCs w:val="28"/>
              </w:rPr>
            </w:pPr>
            <w:r>
              <w:rPr>
                <w:sz w:val="28"/>
                <w:szCs w:val="28"/>
              </w:rPr>
              <w:t>•</w:t>
            </w:r>
          </w:p>
        </w:tc>
        <w:tc>
          <w:tcPr>
            <w:tcW w:w="545" w:type="dxa"/>
            <w:tcBorders>
              <w:right w:val="single" w:sz="12" w:space="0" w:color="000000"/>
            </w:tcBorders>
          </w:tcPr>
          <w:p w:rsidR="00B04916" w:rsidRDefault="008345B6">
            <w:pPr>
              <w:keepNext/>
              <w:jc w:val="center"/>
              <w:rPr>
                <w:sz w:val="28"/>
                <w:szCs w:val="28"/>
              </w:rPr>
            </w:pPr>
            <w:r>
              <w:rPr>
                <w:sz w:val="28"/>
                <w:szCs w:val="28"/>
              </w:rPr>
              <w:t>•</w:t>
            </w:r>
          </w:p>
        </w:tc>
        <w:tc>
          <w:tcPr>
            <w:tcW w:w="545" w:type="dxa"/>
            <w:tcBorders>
              <w:left w:val="single" w:sz="12" w:space="0" w:color="000000"/>
            </w:tcBorders>
          </w:tcPr>
          <w:p w:rsidR="00B04916" w:rsidRDefault="00B04916">
            <w:pPr>
              <w:keepNext/>
              <w:rPr>
                <w:sz w:val="28"/>
                <w:szCs w:val="28"/>
              </w:rPr>
            </w:pPr>
          </w:p>
        </w:tc>
        <w:tc>
          <w:tcPr>
            <w:tcW w:w="545" w:type="dxa"/>
          </w:tcPr>
          <w:p w:rsidR="00B04916" w:rsidRDefault="00B04916">
            <w:pPr>
              <w:keepNext/>
              <w:jc w:val="center"/>
              <w:rPr>
                <w:sz w:val="28"/>
                <w:szCs w:val="28"/>
              </w:rPr>
            </w:pPr>
          </w:p>
        </w:tc>
        <w:tc>
          <w:tcPr>
            <w:tcW w:w="545" w:type="dxa"/>
          </w:tcPr>
          <w:p w:rsidR="00B04916" w:rsidRDefault="00B04916">
            <w:pPr>
              <w:keepNext/>
              <w:jc w:val="center"/>
              <w:rPr>
                <w:sz w:val="28"/>
                <w:szCs w:val="28"/>
              </w:rPr>
            </w:pPr>
          </w:p>
        </w:tc>
        <w:tc>
          <w:tcPr>
            <w:tcW w:w="545" w:type="dxa"/>
          </w:tcPr>
          <w:p w:rsidR="00B04916" w:rsidRDefault="00B04916">
            <w:pPr>
              <w:keepNext/>
              <w:jc w:val="center"/>
              <w:rPr>
                <w:sz w:val="28"/>
                <w:szCs w:val="28"/>
              </w:rPr>
            </w:pPr>
          </w:p>
        </w:tc>
        <w:tc>
          <w:tcPr>
            <w:tcW w:w="545" w:type="dxa"/>
          </w:tcPr>
          <w:p w:rsidR="00B04916" w:rsidRDefault="00B04916">
            <w:pPr>
              <w:keepNext/>
              <w:jc w:val="center"/>
              <w:rPr>
                <w:sz w:val="28"/>
                <w:szCs w:val="28"/>
              </w:rPr>
            </w:pPr>
          </w:p>
        </w:tc>
        <w:tc>
          <w:tcPr>
            <w:tcW w:w="545" w:type="dxa"/>
          </w:tcPr>
          <w:p w:rsidR="00B04916" w:rsidRDefault="008345B6">
            <w:pPr>
              <w:keepNext/>
              <w:jc w:val="center"/>
              <w:rPr>
                <w:sz w:val="28"/>
                <w:szCs w:val="28"/>
              </w:rPr>
            </w:pPr>
            <w:r>
              <w:rPr>
                <w:sz w:val="28"/>
                <w:szCs w:val="28"/>
              </w:rPr>
              <w:t>•</w:t>
            </w:r>
          </w:p>
        </w:tc>
        <w:tc>
          <w:tcPr>
            <w:tcW w:w="545" w:type="dxa"/>
          </w:tcPr>
          <w:p w:rsidR="00B04916" w:rsidRDefault="008345B6">
            <w:pPr>
              <w:keepNext/>
              <w:jc w:val="center"/>
              <w:rPr>
                <w:sz w:val="28"/>
                <w:szCs w:val="28"/>
              </w:rPr>
            </w:pPr>
            <w:r>
              <w:rPr>
                <w:sz w:val="28"/>
                <w:szCs w:val="28"/>
              </w:rPr>
              <w:t>•</w:t>
            </w:r>
          </w:p>
        </w:tc>
        <w:tc>
          <w:tcPr>
            <w:tcW w:w="545" w:type="dxa"/>
          </w:tcPr>
          <w:p w:rsidR="00B04916" w:rsidRDefault="00B04916">
            <w:pPr>
              <w:keepNext/>
              <w:jc w:val="center"/>
              <w:rPr>
                <w:sz w:val="28"/>
                <w:szCs w:val="28"/>
              </w:rPr>
            </w:pPr>
          </w:p>
        </w:tc>
        <w:tc>
          <w:tcPr>
            <w:tcW w:w="545" w:type="dxa"/>
            <w:tcBorders>
              <w:right w:val="dotted" w:sz="12" w:space="0" w:color="000000"/>
            </w:tcBorders>
          </w:tcPr>
          <w:p w:rsidR="00B04916" w:rsidRDefault="00B04916">
            <w:pPr>
              <w:keepNext/>
              <w:jc w:val="center"/>
              <w:rPr>
                <w:sz w:val="28"/>
                <w:szCs w:val="28"/>
              </w:rPr>
            </w:pPr>
          </w:p>
        </w:tc>
        <w:tc>
          <w:tcPr>
            <w:tcW w:w="545" w:type="dxa"/>
            <w:tcBorders>
              <w:left w:val="dotted" w:sz="12" w:space="0" w:color="000000"/>
            </w:tcBorders>
          </w:tcPr>
          <w:p w:rsidR="00B04916" w:rsidRDefault="00B04916">
            <w:pPr>
              <w:keepNext/>
              <w:jc w:val="center"/>
              <w:rPr>
                <w:sz w:val="28"/>
                <w:szCs w:val="28"/>
              </w:rPr>
            </w:pPr>
          </w:p>
        </w:tc>
        <w:tc>
          <w:tcPr>
            <w:tcW w:w="545" w:type="dxa"/>
          </w:tcPr>
          <w:p w:rsidR="00B04916" w:rsidRDefault="008345B6">
            <w:pPr>
              <w:keepNext/>
              <w:jc w:val="center"/>
              <w:rPr>
                <w:sz w:val="28"/>
                <w:szCs w:val="28"/>
              </w:rPr>
            </w:pPr>
            <w:r>
              <w:rPr>
                <w:sz w:val="28"/>
                <w:szCs w:val="28"/>
              </w:rPr>
              <w:t>•</w:t>
            </w:r>
          </w:p>
        </w:tc>
      </w:tr>
      <w:tr w:rsidR="00B04916">
        <w:trPr>
          <w:trHeight w:val="170"/>
        </w:trPr>
        <w:tc>
          <w:tcPr>
            <w:tcW w:w="1303" w:type="dxa"/>
            <w:tcBorders>
              <w:right w:val="single" w:sz="12" w:space="0" w:color="000000"/>
            </w:tcBorders>
          </w:tcPr>
          <w:p w:rsidR="00B04916" w:rsidRDefault="008345B6">
            <w:pPr>
              <w:keepNext/>
              <w:spacing w:line="288" w:lineRule="auto"/>
              <w:rPr>
                <w:sz w:val="26"/>
                <w:szCs w:val="26"/>
              </w:rPr>
            </w:pPr>
            <w:r>
              <w:rPr>
                <w:sz w:val="26"/>
                <w:szCs w:val="26"/>
              </w:rPr>
              <w:t>ПРН-10</w:t>
            </w:r>
          </w:p>
        </w:tc>
        <w:tc>
          <w:tcPr>
            <w:tcW w:w="726" w:type="dxa"/>
            <w:tcBorders>
              <w:right w:val="single" w:sz="12" w:space="0" w:color="000000"/>
            </w:tcBorders>
          </w:tcPr>
          <w:p w:rsidR="00B04916" w:rsidRDefault="008345B6">
            <w:pPr>
              <w:keepNext/>
              <w:spacing w:line="288" w:lineRule="auto"/>
              <w:jc w:val="center"/>
              <w:rPr>
                <w:color w:val="333399"/>
                <w:sz w:val="28"/>
                <w:szCs w:val="28"/>
              </w:rPr>
            </w:pPr>
            <w:r>
              <w:rPr>
                <w:color w:val="333399"/>
                <w:sz w:val="28"/>
                <w:szCs w:val="28"/>
              </w:rPr>
              <w:t>•</w:t>
            </w:r>
          </w:p>
        </w:tc>
        <w:tc>
          <w:tcPr>
            <w:tcW w:w="560" w:type="dxa"/>
            <w:tcBorders>
              <w:left w:val="single" w:sz="12" w:space="0" w:color="000000"/>
            </w:tcBorders>
            <w:vAlign w:val="center"/>
          </w:tcPr>
          <w:p w:rsidR="00B04916" w:rsidRDefault="00B04916">
            <w:pPr>
              <w:keepNext/>
              <w:spacing w:line="288" w:lineRule="auto"/>
              <w:jc w:val="center"/>
              <w:rPr>
                <w:sz w:val="28"/>
                <w:szCs w:val="28"/>
              </w:rPr>
            </w:pPr>
          </w:p>
        </w:tc>
        <w:tc>
          <w:tcPr>
            <w:tcW w:w="546" w:type="dxa"/>
            <w:vAlign w:val="center"/>
          </w:tcPr>
          <w:p w:rsidR="00B04916" w:rsidRDefault="00B04916">
            <w:pPr>
              <w:keepNext/>
              <w:spacing w:line="288" w:lineRule="auto"/>
              <w:jc w:val="center"/>
              <w:rPr>
                <w:sz w:val="28"/>
                <w:szCs w:val="28"/>
                <w:highlight w:val="green"/>
              </w:rPr>
            </w:pPr>
          </w:p>
        </w:tc>
        <w:tc>
          <w:tcPr>
            <w:tcW w:w="546" w:type="dxa"/>
            <w:vAlign w:val="center"/>
          </w:tcPr>
          <w:p w:rsidR="00B04916" w:rsidRDefault="008345B6">
            <w:pPr>
              <w:keepNext/>
              <w:spacing w:line="288" w:lineRule="auto"/>
              <w:jc w:val="center"/>
              <w:rPr>
                <w:sz w:val="28"/>
                <w:szCs w:val="28"/>
                <w:highlight w:val="green"/>
              </w:rPr>
            </w:pPr>
            <w:r>
              <w:rPr>
                <w:sz w:val="28"/>
                <w:szCs w:val="28"/>
              </w:rPr>
              <w:t>•</w:t>
            </w:r>
          </w:p>
        </w:tc>
        <w:tc>
          <w:tcPr>
            <w:tcW w:w="546" w:type="dxa"/>
            <w:vAlign w:val="center"/>
          </w:tcPr>
          <w:p w:rsidR="00B04916" w:rsidRDefault="00B04916">
            <w:pPr>
              <w:keepNext/>
              <w:spacing w:line="288" w:lineRule="auto"/>
              <w:jc w:val="center"/>
              <w:rPr>
                <w:sz w:val="28"/>
                <w:szCs w:val="28"/>
                <w:highlight w:val="green"/>
              </w:rPr>
            </w:pPr>
          </w:p>
        </w:tc>
        <w:tc>
          <w:tcPr>
            <w:tcW w:w="545" w:type="dxa"/>
            <w:vAlign w:val="center"/>
          </w:tcPr>
          <w:p w:rsidR="00B04916" w:rsidRDefault="00B04916">
            <w:pPr>
              <w:keepNext/>
              <w:spacing w:line="288" w:lineRule="auto"/>
              <w:jc w:val="center"/>
              <w:rPr>
                <w:sz w:val="28"/>
                <w:szCs w:val="28"/>
                <w:highlight w:val="green"/>
              </w:rPr>
            </w:pPr>
          </w:p>
        </w:tc>
        <w:tc>
          <w:tcPr>
            <w:tcW w:w="545" w:type="dxa"/>
            <w:vAlign w:val="center"/>
          </w:tcPr>
          <w:p w:rsidR="00B04916" w:rsidRDefault="00B04916">
            <w:pPr>
              <w:keepNext/>
              <w:spacing w:line="288" w:lineRule="auto"/>
              <w:jc w:val="center"/>
              <w:rPr>
                <w:sz w:val="28"/>
                <w:szCs w:val="28"/>
                <w:highlight w:val="green"/>
              </w:rPr>
            </w:pPr>
          </w:p>
        </w:tc>
        <w:tc>
          <w:tcPr>
            <w:tcW w:w="545" w:type="dxa"/>
            <w:vAlign w:val="center"/>
          </w:tcPr>
          <w:p w:rsidR="00B04916" w:rsidRDefault="008345B6">
            <w:pPr>
              <w:keepNext/>
              <w:spacing w:line="288" w:lineRule="auto"/>
              <w:jc w:val="center"/>
              <w:rPr>
                <w:sz w:val="28"/>
                <w:szCs w:val="28"/>
                <w:highlight w:val="green"/>
              </w:rPr>
            </w:pPr>
            <w:r>
              <w:rPr>
                <w:sz w:val="28"/>
                <w:szCs w:val="28"/>
              </w:rPr>
              <w:t>•</w:t>
            </w:r>
          </w:p>
        </w:tc>
        <w:tc>
          <w:tcPr>
            <w:tcW w:w="545" w:type="dxa"/>
          </w:tcPr>
          <w:p w:rsidR="00B04916" w:rsidRDefault="008345B6">
            <w:pPr>
              <w:keepNext/>
              <w:jc w:val="center"/>
              <w:rPr>
                <w:sz w:val="28"/>
                <w:szCs w:val="28"/>
              </w:rPr>
            </w:pPr>
            <w:r>
              <w:rPr>
                <w:sz w:val="28"/>
                <w:szCs w:val="28"/>
              </w:rPr>
              <w:t>•</w:t>
            </w:r>
          </w:p>
        </w:tc>
        <w:tc>
          <w:tcPr>
            <w:tcW w:w="545" w:type="dxa"/>
          </w:tcPr>
          <w:p w:rsidR="00B04916" w:rsidRDefault="00B04916">
            <w:pPr>
              <w:keepNext/>
              <w:jc w:val="center"/>
              <w:rPr>
                <w:sz w:val="28"/>
                <w:szCs w:val="28"/>
              </w:rPr>
            </w:pPr>
          </w:p>
        </w:tc>
        <w:tc>
          <w:tcPr>
            <w:tcW w:w="545" w:type="dxa"/>
          </w:tcPr>
          <w:p w:rsidR="00B04916" w:rsidRDefault="00B04916">
            <w:pPr>
              <w:keepNext/>
              <w:jc w:val="center"/>
              <w:rPr>
                <w:sz w:val="28"/>
                <w:szCs w:val="28"/>
              </w:rPr>
            </w:pPr>
          </w:p>
        </w:tc>
        <w:tc>
          <w:tcPr>
            <w:tcW w:w="545" w:type="dxa"/>
          </w:tcPr>
          <w:p w:rsidR="00B04916" w:rsidRDefault="008345B6">
            <w:pPr>
              <w:keepNext/>
              <w:jc w:val="center"/>
              <w:rPr>
                <w:sz w:val="28"/>
                <w:szCs w:val="28"/>
              </w:rPr>
            </w:pPr>
            <w:r>
              <w:rPr>
                <w:sz w:val="28"/>
                <w:szCs w:val="28"/>
              </w:rPr>
              <w:t>•</w:t>
            </w:r>
          </w:p>
        </w:tc>
        <w:tc>
          <w:tcPr>
            <w:tcW w:w="545" w:type="dxa"/>
            <w:tcBorders>
              <w:right w:val="single" w:sz="12" w:space="0" w:color="000000"/>
            </w:tcBorders>
          </w:tcPr>
          <w:p w:rsidR="00B04916" w:rsidRDefault="008345B6">
            <w:pPr>
              <w:keepNext/>
              <w:jc w:val="center"/>
              <w:rPr>
                <w:sz w:val="28"/>
                <w:szCs w:val="28"/>
              </w:rPr>
            </w:pPr>
            <w:r>
              <w:rPr>
                <w:sz w:val="28"/>
                <w:szCs w:val="28"/>
              </w:rPr>
              <w:t>•</w:t>
            </w:r>
          </w:p>
        </w:tc>
        <w:tc>
          <w:tcPr>
            <w:tcW w:w="545" w:type="dxa"/>
            <w:tcBorders>
              <w:left w:val="single" w:sz="12" w:space="0" w:color="000000"/>
            </w:tcBorders>
          </w:tcPr>
          <w:p w:rsidR="00B04916" w:rsidRDefault="00B04916">
            <w:pPr>
              <w:keepNext/>
              <w:jc w:val="center"/>
              <w:rPr>
                <w:sz w:val="28"/>
                <w:szCs w:val="28"/>
              </w:rPr>
            </w:pPr>
          </w:p>
        </w:tc>
        <w:tc>
          <w:tcPr>
            <w:tcW w:w="545" w:type="dxa"/>
          </w:tcPr>
          <w:p w:rsidR="00B04916" w:rsidRDefault="00B04916">
            <w:pPr>
              <w:keepNext/>
              <w:jc w:val="center"/>
              <w:rPr>
                <w:sz w:val="28"/>
                <w:szCs w:val="28"/>
              </w:rPr>
            </w:pPr>
          </w:p>
        </w:tc>
        <w:tc>
          <w:tcPr>
            <w:tcW w:w="545" w:type="dxa"/>
          </w:tcPr>
          <w:p w:rsidR="00B04916" w:rsidRDefault="00B04916">
            <w:pPr>
              <w:keepNext/>
              <w:jc w:val="center"/>
              <w:rPr>
                <w:sz w:val="28"/>
                <w:szCs w:val="28"/>
              </w:rPr>
            </w:pPr>
          </w:p>
        </w:tc>
        <w:tc>
          <w:tcPr>
            <w:tcW w:w="545" w:type="dxa"/>
          </w:tcPr>
          <w:p w:rsidR="00B04916" w:rsidRDefault="00B04916">
            <w:pPr>
              <w:keepNext/>
              <w:jc w:val="center"/>
              <w:rPr>
                <w:sz w:val="28"/>
                <w:szCs w:val="28"/>
              </w:rPr>
            </w:pPr>
          </w:p>
        </w:tc>
        <w:tc>
          <w:tcPr>
            <w:tcW w:w="545" w:type="dxa"/>
          </w:tcPr>
          <w:p w:rsidR="00B04916" w:rsidRDefault="00B04916">
            <w:pPr>
              <w:keepNext/>
              <w:jc w:val="center"/>
              <w:rPr>
                <w:sz w:val="28"/>
                <w:szCs w:val="28"/>
              </w:rPr>
            </w:pPr>
          </w:p>
        </w:tc>
        <w:tc>
          <w:tcPr>
            <w:tcW w:w="545" w:type="dxa"/>
          </w:tcPr>
          <w:p w:rsidR="00B04916" w:rsidRDefault="008345B6">
            <w:pPr>
              <w:keepNext/>
              <w:jc w:val="center"/>
              <w:rPr>
                <w:sz w:val="28"/>
                <w:szCs w:val="28"/>
              </w:rPr>
            </w:pPr>
            <w:r>
              <w:rPr>
                <w:sz w:val="28"/>
                <w:szCs w:val="28"/>
              </w:rPr>
              <w:t>•</w:t>
            </w:r>
          </w:p>
        </w:tc>
        <w:tc>
          <w:tcPr>
            <w:tcW w:w="545" w:type="dxa"/>
          </w:tcPr>
          <w:p w:rsidR="00B04916" w:rsidRDefault="008345B6">
            <w:pPr>
              <w:keepNext/>
              <w:jc w:val="center"/>
              <w:rPr>
                <w:sz w:val="28"/>
                <w:szCs w:val="28"/>
              </w:rPr>
            </w:pPr>
            <w:r>
              <w:rPr>
                <w:sz w:val="28"/>
                <w:szCs w:val="28"/>
              </w:rPr>
              <w:t>•</w:t>
            </w:r>
          </w:p>
        </w:tc>
        <w:tc>
          <w:tcPr>
            <w:tcW w:w="545" w:type="dxa"/>
          </w:tcPr>
          <w:p w:rsidR="00B04916" w:rsidRDefault="00B04916">
            <w:pPr>
              <w:keepNext/>
              <w:jc w:val="center"/>
              <w:rPr>
                <w:sz w:val="28"/>
                <w:szCs w:val="28"/>
              </w:rPr>
            </w:pPr>
          </w:p>
        </w:tc>
        <w:tc>
          <w:tcPr>
            <w:tcW w:w="545" w:type="dxa"/>
            <w:tcBorders>
              <w:right w:val="dotted" w:sz="12" w:space="0" w:color="000000"/>
            </w:tcBorders>
          </w:tcPr>
          <w:p w:rsidR="00B04916" w:rsidRDefault="00B04916">
            <w:pPr>
              <w:keepNext/>
              <w:jc w:val="center"/>
              <w:rPr>
                <w:sz w:val="28"/>
                <w:szCs w:val="28"/>
              </w:rPr>
            </w:pPr>
          </w:p>
        </w:tc>
        <w:tc>
          <w:tcPr>
            <w:tcW w:w="545" w:type="dxa"/>
            <w:tcBorders>
              <w:left w:val="dotted" w:sz="12" w:space="0" w:color="000000"/>
            </w:tcBorders>
          </w:tcPr>
          <w:p w:rsidR="00B04916" w:rsidRDefault="008345B6">
            <w:pPr>
              <w:keepNext/>
              <w:jc w:val="center"/>
              <w:rPr>
                <w:sz w:val="28"/>
                <w:szCs w:val="28"/>
              </w:rPr>
            </w:pPr>
            <w:r>
              <w:rPr>
                <w:sz w:val="28"/>
                <w:szCs w:val="28"/>
              </w:rPr>
              <w:t>•</w:t>
            </w:r>
          </w:p>
        </w:tc>
        <w:tc>
          <w:tcPr>
            <w:tcW w:w="545" w:type="dxa"/>
          </w:tcPr>
          <w:p w:rsidR="00B04916" w:rsidRDefault="008345B6">
            <w:pPr>
              <w:keepNext/>
              <w:jc w:val="center"/>
              <w:rPr>
                <w:sz w:val="28"/>
                <w:szCs w:val="28"/>
              </w:rPr>
            </w:pPr>
            <w:r>
              <w:rPr>
                <w:sz w:val="28"/>
                <w:szCs w:val="28"/>
              </w:rPr>
              <w:t>•</w:t>
            </w:r>
          </w:p>
        </w:tc>
      </w:tr>
      <w:tr w:rsidR="00B04916">
        <w:trPr>
          <w:trHeight w:val="170"/>
        </w:trPr>
        <w:tc>
          <w:tcPr>
            <w:tcW w:w="1303" w:type="dxa"/>
            <w:tcBorders>
              <w:right w:val="single" w:sz="12" w:space="0" w:color="000000"/>
            </w:tcBorders>
          </w:tcPr>
          <w:p w:rsidR="00B04916" w:rsidRDefault="008345B6">
            <w:pPr>
              <w:keepNext/>
              <w:spacing w:line="288" w:lineRule="auto"/>
              <w:rPr>
                <w:sz w:val="26"/>
                <w:szCs w:val="26"/>
              </w:rPr>
            </w:pPr>
            <w:r>
              <w:rPr>
                <w:sz w:val="26"/>
                <w:szCs w:val="26"/>
              </w:rPr>
              <w:t>ПРН-11</w:t>
            </w:r>
          </w:p>
        </w:tc>
        <w:tc>
          <w:tcPr>
            <w:tcW w:w="726" w:type="dxa"/>
            <w:tcBorders>
              <w:right w:val="single" w:sz="12" w:space="0" w:color="000000"/>
            </w:tcBorders>
          </w:tcPr>
          <w:p w:rsidR="00B04916" w:rsidRDefault="008345B6">
            <w:pPr>
              <w:keepNext/>
              <w:spacing w:line="288" w:lineRule="auto"/>
              <w:jc w:val="center"/>
              <w:rPr>
                <w:color w:val="333399"/>
                <w:sz w:val="28"/>
                <w:szCs w:val="28"/>
              </w:rPr>
            </w:pPr>
            <w:r>
              <w:rPr>
                <w:color w:val="333399"/>
                <w:sz w:val="28"/>
                <w:szCs w:val="28"/>
              </w:rPr>
              <w:t>•</w:t>
            </w:r>
          </w:p>
        </w:tc>
        <w:tc>
          <w:tcPr>
            <w:tcW w:w="560" w:type="dxa"/>
            <w:tcBorders>
              <w:left w:val="single" w:sz="12" w:space="0" w:color="000000"/>
            </w:tcBorders>
            <w:vAlign w:val="center"/>
          </w:tcPr>
          <w:p w:rsidR="00B04916" w:rsidRDefault="00B04916">
            <w:pPr>
              <w:keepNext/>
              <w:spacing w:line="288" w:lineRule="auto"/>
              <w:jc w:val="center"/>
              <w:rPr>
                <w:sz w:val="28"/>
                <w:szCs w:val="28"/>
              </w:rPr>
            </w:pPr>
          </w:p>
        </w:tc>
        <w:tc>
          <w:tcPr>
            <w:tcW w:w="546" w:type="dxa"/>
            <w:vAlign w:val="center"/>
          </w:tcPr>
          <w:p w:rsidR="00B04916" w:rsidRDefault="00B04916">
            <w:pPr>
              <w:keepNext/>
              <w:spacing w:line="288" w:lineRule="auto"/>
              <w:jc w:val="center"/>
              <w:rPr>
                <w:sz w:val="28"/>
                <w:szCs w:val="28"/>
                <w:highlight w:val="green"/>
              </w:rPr>
            </w:pPr>
          </w:p>
        </w:tc>
        <w:tc>
          <w:tcPr>
            <w:tcW w:w="546" w:type="dxa"/>
            <w:vAlign w:val="center"/>
          </w:tcPr>
          <w:p w:rsidR="00B04916" w:rsidRDefault="008345B6">
            <w:pPr>
              <w:keepNext/>
              <w:spacing w:line="288" w:lineRule="auto"/>
              <w:jc w:val="center"/>
              <w:rPr>
                <w:sz w:val="28"/>
                <w:szCs w:val="28"/>
                <w:highlight w:val="green"/>
              </w:rPr>
            </w:pPr>
            <w:r>
              <w:rPr>
                <w:sz w:val="28"/>
                <w:szCs w:val="28"/>
              </w:rPr>
              <w:t>•</w:t>
            </w:r>
          </w:p>
        </w:tc>
        <w:tc>
          <w:tcPr>
            <w:tcW w:w="546" w:type="dxa"/>
            <w:vAlign w:val="center"/>
          </w:tcPr>
          <w:p w:rsidR="00B04916" w:rsidRDefault="008345B6">
            <w:pPr>
              <w:keepNext/>
              <w:spacing w:line="288" w:lineRule="auto"/>
              <w:jc w:val="center"/>
              <w:rPr>
                <w:sz w:val="28"/>
                <w:szCs w:val="28"/>
                <w:highlight w:val="green"/>
              </w:rPr>
            </w:pPr>
            <w:r>
              <w:rPr>
                <w:sz w:val="28"/>
                <w:szCs w:val="28"/>
              </w:rPr>
              <w:t>•</w:t>
            </w:r>
          </w:p>
        </w:tc>
        <w:tc>
          <w:tcPr>
            <w:tcW w:w="545" w:type="dxa"/>
            <w:vAlign w:val="center"/>
          </w:tcPr>
          <w:p w:rsidR="00B04916" w:rsidRDefault="00B04916">
            <w:pPr>
              <w:keepNext/>
              <w:spacing w:line="288" w:lineRule="auto"/>
              <w:jc w:val="center"/>
              <w:rPr>
                <w:sz w:val="28"/>
                <w:szCs w:val="28"/>
                <w:highlight w:val="green"/>
              </w:rPr>
            </w:pPr>
          </w:p>
        </w:tc>
        <w:tc>
          <w:tcPr>
            <w:tcW w:w="545" w:type="dxa"/>
            <w:vAlign w:val="center"/>
          </w:tcPr>
          <w:p w:rsidR="00B04916" w:rsidRDefault="00B04916">
            <w:pPr>
              <w:keepNext/>
              <w:spacing w:line="288" w:lineRule="auto"/>
              <w:jc w:val="center"/>
              <w:rPr>
                <w:sz w:val="28"/>
                <w:szCs w:val="28"/>
                <w:highlight w:val="green"/>
              </w:rPr>
            </w:pPr>
          </w:p>
        </w:tc>
        <w:tc>
          <w:tcPr>
            <w:tcW w:w="545" w:type="dxa"/>
            <w:vAlign w:val="center"/>
          </w:tcPr>
          <w:p w:rsidR="00B04916" w:rsidRDefault="008345B6">
            <w:pPr>
              <w:keepNext/>
              <w:spacing w:line="288" w:lineRule="auto"/>
              <w:jc w:val="center"/>
              <w:rPr>
                <w:sz w:val="28"/>
                <w:szCs w:val="28"/>
                <w:highlight w:val="green"/>
              </w:rPr>
            </w:pPr>
            <w:r>
              <w:rPr>
                <w:sz w:val="28"/>
                <w:szCs w:val="28"/>
              </w:rPr>
              <w:t>•</w:t>
            </w:r>
          </w:p>
        </w:tc>
        <w:tc>
          <w:tcPr>
            <w:tcW w:w="545" w:type="dxa"/>
          </w:tcPr>
          <w:p w:rsidR="00B04916" w:rsidRDefault="008345B6">
            <w:pPr>
              <w:keepNext/>
              <w:jc w:val="center"/>
              <w:rPr>
                <w:sz w:val="28"/>
                <w:szCs w:val="28"/>
              </w:rPr>
            </w:pPr>
            <w:r>
              <w:rPr>
                <w:sz w:val="28"/>
                <w:szCs w:val="28"/>
              </w:rPr>
              <w:t>•</w:t>
            </w:r>
          </w:p>
        </w:tc>
        <w:tc>
          <w:tcPr>
            <w:tcW w:w="545" w:type="dxa"/>
          </w:tcPr>
          <w:p w:rsidR="00B04916" w:rsidRDefault="00B04916">
            <w:pPr>
              <w:keepNext/>
              <w:jc w:val="center"/>
              <w:rPr>
                <w:sz w:val="28"/>
                <w:szCs w:val="28"/>
              </w:rPr>
            </w:pPr>
          </w:p>
        </w:tc>
        <w:tc>
          <w:tcPr>
            <w:tcW w:w="545" w:type="dxa"/>
          </w:tcPr>
          <w:p w:rsidR="00B04916" w:rsidRDefault="00B04916">
            <w:pPr>
              <w:keepNext/>
              <w:jc w:val="center"/>
              <w:rPr>
                <w:sz w:val="28"/>
                <w:szCs w:val="28"/>
              </w:rPr>
            </w:pPr>
          </w:p>
        </w:tc>
        <w:tc>
          <w:tcPr>
            <w:tcW w:w="545" w:type="dxa"/>
          </w:tcPr>
          <w:p w:rsidR="00B04916" w:rsidRDefault="00B04916">
            <w:pPr>
              <w:keepNext/>
              <w:jc w:val="center"/>
              <w:rPr>
                <w:sz w:val="28"/>
                <w:szCs w:val="28"/>
              </w:rPr>
            </w:pPr>
          </w:p>
        </w:tc>
        <w:tc>
          <w:tcPr>
            <w:tcW w:w="545" w:type="dxa"/>
            <w:tcBorders>
              <w:right w:val="single" w:sz="12" w:space="0" w:color="000000"/>
            </w:tcBorders>
          </w:tcPr>
          <w:p w:rsidR="00B04916" w:rsidRDefault="00B04916">
            <w:pPr>
              <w:keepNext/>
              <w:jc w:val="center"/>
              <w:rPr>
                <w:sz w:val="28"/>
                <w:szCs w:val="28"/>
              </w:rPr>
            </w:pPr>
          </w:p>
        </w:tc>
        <w:tc>
          <w:tcPr>
            <w:tcW w:w="545" w:type="dxa"/>
            <w:tcBorders>
              <w:left w:val="single" w:sz="12" w:space="0" w:color="000000"/>
            </w:tcBorders>
          </w:tcPr>
          <w:p w:rsidR="00B04916" w:rsidRDefault="00B04916">
            <w:pPr>
              <w:keepNext/>
              <w:jc w:val="center"/>
              <w:rPr>
                <w:sz w:val="28"/>
                <w:szCs w:val="28"/>
              </w:rPr>
            </w:pPr>
          </w:p>
        </w:tc>
        <w:tc>
          <w:tcPr>
            <w:tcW w:w="545" w:type="dxa"/>
          </w:tcPr>
          <w:p w:rsidR="00B04916" w:rsidRDefault="00B04916">
            <w:pPr>
              <w:keepNext/>
              <w:jc w:val="center"/>
              <w:rPr>
                <w:sz w:val="28"/>
                <w:szCs w:val="28"/>
              </w:rPr>
            </w:pPr>
          </w:p>
        </w:tc>
        <w:tc>
          <w:tcPr>
            <w:tcW w:w="545" w:type="dxa"/>
          </w:tcPr>
          <w:p w:rsidR="00B04916" w:rsidRDefault="00B04916">
            <w:pPr>
              <w:keepNext/>
              <w:jc w:val="center"/>
              <w:rPr>
                <w:sz w:val="28"/>
                <w:szCs w:val="28"/>
              </w:rPr>
            </w:pPr>
          </w:p>
        </w:tc>
        <w:tc>
          <w:tcPr>
            <w:tcW w:w="545" w:type="dxa"/>
          </w:tcPr>
          <w:p w:rsidR="00B04916" w:rsidRDefault="00B04916">
            <w:pPr>
              <w:keepNext/>
              <w:jc w:val="center"/>
              <w:rPr>
                <w:sz w:val="28"/>
                <w:szCs w:val="28"/>
              </w:rPr>
            </w:pPr>
          </w:p>
        </w:tc>
        <w:tc>
          <w:tcPr>
            <w:tcW w:w="545" w:type="dxa"/>
          </w:tcPr>
          <w:p w:rsidR="00B04916" w:rsidRDefault="00B04916">
            <w:pPr>
              <w:keepNext/>
              <w:jc w:val="center"/>
              <w:rPr>
                <w:sz w:val="28"/>
                <w:szCs w:val="28"/>
              </w:rPr>
            </w:pPr>
          </w:p>
        </w:tc>
        <w:tc>
          <w:tcPr>
            <w:tcW w:w="545" w:type="dxa"/>
          </w:tcPr>
          <w:p w:rsidR="00B04916" w:rsidRDefault="008345B6">
            <w:pPr>
              <w:keepNext/>
              <w:jc w:val="center"/>
              <w:rPr>
                <w:sz w:val="28"/>
                <w:szCs w:val="28"/>
              </w:rPr>
            </w:pPr>
            <w:r>
              <w:rPr>
                <w:sz w:val="28"/>
                <w:szCs w:val="28"/>
              </w:rPr>
              <w:t>•</w:t>
            </w:r>
          </w:p>
        </w:tc>
        <w:tc>
          <w:tcPr>
            <w:tcW w:w="545" w:type="dxa"/>
          </w:tcPr>
          <w:p w:rsidR="00B04916" w:rsidRDefault="008345B6">
            <w:pPr>
              <w:keepNext/>
              <w:jc w:val="center"/>
              <w:rPr>
                <w:sz w:val="28"/>
                <w:szCs w:val="28"/>
              </w:rPr>
            </w:pPr>
            <w:r>
              <w:rPr>
                <w:sz w:val="28"/>
                <w:szCs w:val="28"/>
              </w:rPr>
              <w:t>•</w:t>
            </w:r>
          </w:p>
        </w:tc>
        <w:tc>
          <w:tcPr>
            <w:tcW w:w="545" w:type="dxa"/>
          </w:tcPr>
          <w:p w:rsidR="00B04916" w:rsidRDefault="008345B6">
            <w:pPr>
              <w:keepNext/>
              <w:jc w:val="center"/>
              <w:rPr>
                <w:sz w:val="28"/>
                <w:szCs w:val="28"/>
              </w:rPr>
            </w:pPr>
            <w:r>
              <w:rPr>
                <w:sz w:val="28"/>
                <w:szCs w:val="28"/>
              </w:rPr>
              <w:t>•</w:t>
            </w:r>
          </w:p>
        </w:tc>
        <w:tc>
          <w:tcPr>
            <w:tcW w:w="545" w:type="dxa"/>
            <w:tcBorders>
              <w:right w:val="dotted" w:sz="12" w:space="0" w:color="000000"/>
            </w:tcBorders>
          </w:tcPr>
          <w:p w:rsidR="00B04916" w:rsidRDefault="008345B6">
            <w:pPr>
              <w:keepNext/>
              <w:jc w:val="center"/>
              <w:rPr>
                <w:sz w:val="28"/>
                <w:szCs w:val="28"/>
              </w:rPr>
            </w:pPr>
            <w:r>
              <w:rPr>
                <w:sz w:val="28"/>
                <w:szCs w:val="28"/>
              </w:rPr>
              <w:t>•</w:t>
            </w:r>
          </w:p>
        </w:tc>
        <w:tc>
          <w:tcPr>
            <w:tcW w:w="545" w:type="dxa"/>
            <w:tcBorders>
              <w:left w:val="dotted" w:sz="12" w:space="0" w:color="000000"/>
            </w:tcBorders>
          </w:tcPr>
          <w:p w:rsidR="00B04916" w:rsidRDefault="00B04916">
            <w:pPr>
              <w:keepNext/>
              <w:jc w:val="center"/>
              <w:rPr>
                <w:sz w:val="28"/>
                <w:szCs w:val="28"/>
              </w:rPr>
            </w:pPr>
          </w:p>
        </w:tc>
        <w:tc>
          <w:tcPr>
            <w:tcW w:w="545" w:type="dxa"/>
          </w:tcPr>
          <w:p w:rsidR="00B04916" w:rsidRDefault="008345B6">
            <w:pPr>
              <w:keepNext/>
              <w:jc w:val="center"/>
              <w:rPr>
                <w:sz w:val="28"/>
                <w:szCs w:val="28"/>
              </w:rPr>
            </w:pPr>
            <w:r>
              <w:rPr>
                <w:sz w:val="28"/>
                <w:szCs w:val="28"/>
              </w:rPr>
              <w:t>•</w:t>
            </w:r>
          </w:p>
        </w:tc>
      </w:tr>
      <w:tr w:rsidR="00B04916">
        <w:trPr>
          <w:trHeight w:val="170"/>
        </w:trPr>
        <w:tc>
          <w:tcPr>
            <w:tcW w:w="1303" w:type="dxa"/>
            <w:tcBorders>
              <w:right w:val="single" w:sz="12" w:space="0" w:color="000000"/>
            </w:tcBorders>
          </w:tcPr>
          <w:p w:rsidR="00B04916" w:rsidRDefault="008345B6">
            <w:pPr>
              <w:keepNext/>
              <w:spacing w:line="288" w:lineRule="auto"/>
              <w:rPr>
                <w:sz w:val="26"/>
                <w:szCs w:val="26"/>
              </w:rPr>
            </w:pPr>
            <w:r>
              <w:rPr>
                <w:sz w:val="26"/>
                <w:szCs w:val="26"/>
              </w:rPr>
              <w:t>ПРН-12</w:t>
            </w:r>
          </w:p>
        </w:tc>
        <w:tc>
          <w:tcPr>
            <w:tcW w:w="726" w:type="dxa"/>
            <w:tcBorders>
              <w:right w:val="single" w:sz="12" w:space="0" w:color="000000"/>
            </w:tcBorders>
          </w:tcPr>
          <w:p w:rsidR="00B04916" w:rsidRDefault="008345B6">
            <w:pPr>
              <w:keepNext/>
              <w:spacing w:line="288" w:lineRule="auto"/>
              <w:jc w:val="center"/>
              <w:rPr>
                <w:color w:val="333399"/>
                <w:sz w:val="28"/>
                <w:szCs w:val="28"/>
              </w:rPr>
            </w:pPr>
            <w:r>
              <w:rPr>
                <w:color w:val="333399"/>
                <w:sz w:val="28"/>
                <w:szCs w:val="28"/>
              </w:rPr>
              <w:t>•</w:t>
            </w:r>
          </w:p>
        </w:tc>
        <w:tc>
          <w:tcPr>
            <w:tcW w:w="560" w:type="dxa"/>
            <w:tcBorders>
              <w:left w:val="single" w:sz="12" w:space="0" w:color="000000"/>
            </w:tcBorders>
            <w:vAlign w:val="center"/>
          </w:tcPr>
          <w:p w:rsidR="00B04916" w:rsidRDefault="00B04916">
            <w:pPr>
              <w:keepNext/>
              <w:spacing w:line="288" w:lineRule="auto"/>
              <w:jc w:val="center"/>
              <w:rPr>
                <w:sz w:val="28"/>
                <w:szCs w:val="28"/>
              </w:rPr>
            </w:pPr>
          </w:p>
        </w:tc>
        <w:tc>
          <w:tcPr>
            <w:tcW w:w="546" w:type="dxa"/>
            <w:vAlign w:val="center"/>
          </w:tcPr>
          <w:p w:rsidR="00B04916" w:rsidRDefault="008345B6">
            <w:pPr>
              <w:keepNext/>
              <w:spacing w:line="288" w:lineRule="auto"/>
              <w:jc w:val="center"/>
              <w:rPr>
                <w:sz w:val="28"/>
                <w:szCs w:val="28"/>
                <w:highlight w:val="green"/>
              </w:rPr>
            </w:pPr>
            <w:r>
              <w:rPr>
                <w:sz w:val="28"/>
                <w:szCs w:val="28"/>
              </w:rPr>
              <w:t>•</w:t>
            </w:r>
          </w:p>
        </w:tc>
        <w:tc>
          <w:tcPr>
            <w:tcW w:w="546" w:type="dxa"/>
            <w:vAlign w:val="center"/>
          </w:tcPr>
          <w:p w:rsidR="00B04916" w:rsidRDefault="00B04916">
            <w:pPr>
              <w:keepNext/>
              <w:spacing w:line="288" w:lineRule="auto"/>
              <w:jc w:val="center"/>
              <w:rPr>
                <w:sz w:val="28"/>
                <w:szCs w:val="28"/>
                <w:highlight w:val="green"/>
              </w:rPr>
            </w:pPr>
          </w:p>
        </w:tc>
        <w:tc>
          <w:tcPr>
            <w:tcW w:w="546" w:type="dxa"/>
            <w:vAlign w:val="center"/>
          </w:tcPr>
          <w:p w:rsidR="00B04916" w:rsidRDefault="00B04916">
            <w:pPr>
              <w:keepNext/>
              <w:spacing w:line="288" w:lineRule="auto"/>
              <w:jc w:val="center"/>
              <w:rPr>
                <w:sz w:val="28"/>
                <w:szCs w:val="28"/>
                <w:highlight w:val="green"/>
              </w:rPr>
            </w:pPr>
          </w:p>
        </w:tc>
        <w:tc>
          <w:tcPr>
            <w:tcW w:w="545" w:type="dxa"/>
            <w:vAlign w:val="center"/>
          </w:tcPr>
          <w:p w:rsidR="00B04916" w:rsidRDefault="008345B6">
            <w:pPr>
              <w:keepNext/>
              <w:spacing w:line="288" w:lineRule="auto"/>
              <w:jc w:val="center"/>
              <w:rPr>
                <w:sz w:val="28"/>
                <w:szCs w:val="28"/>
                <w:highlight w:val="green"/>
              </w:rPr>
            </w:pPr>
            <w:r>
              <w:rPr>
                <w:sz w:val="28"/>
                <w:szCs w:val="28"/>
              </w:rPr>
              <w:t>•</w:t>
            </w:r>
          </w:p>
        </w:tc>
        <w:tc>
          <w:tcPr>
            <w:tcW w:w="545" w:type="dxa"/>
            <w:vAlign w:val="center"/>
          </w:tcPr>
          <w:p w:rsidR="00B04916" w:rsidRDefault="00B04916">
            <w:pPr>
              <w:keepNext/>
              <w:spacing w:line="288" w:lineRule="auto"/>
              <w:jc w:val="center"/>
              <w:rPr>
                <w:sz w:val="28"/>
                <w:szCs w:val="28"/>
                <w:highlight w:val="green"/>
              </w:rPr>
            </w:pPr>
          </w:p>
        </w:tc>
        <w:tc>
          <w:tcPr>
            <w:tcW w:w="545" w:type="dxa"/>
            <w:vAlign w:val="center"/>
          </w:tcPr>
          <w:p w:rsidR="00B04916" w:rsidRDefault="00B04916">
            <w:pPr>
              <w:keepNext/>
              <w:spacing w:line="288" w:lineRule="auto"/>
              <w:jc w:val="center"/>
              <w:rPr>
                <w:sz w:val="28"/>
                <w:szCs w:val="28"/>
                <w:highlight w:val="green"/>
              </w:rPr>
            </w:pPr>
          </w:p>
        </w:tc>
        <w:tc>
          <w:tcPr>
            <w:tcW w:w="545" w:type="dxa"/>
          </w:tcPr>
          <w:p w:rsidR="00B04916" w:rsidRDefault="00B04916">
            <w:pPr>
              <w:keepNext/>
              <w:jc w:val="center"/>
              <w:rPr>
                <w:sz w:val="28"/>
                <w:szCs w:val="28"/>
              </w:rPr>
            </w:pPr>
          </w:p>
        </w:tc>
        <w:tc>
          <w:tcPr>
            <w:tcW w:w="545" w:type="dxa"/>
          </w:tcPr>
          <w:p w:rsidR="00B04916" w:rsidRDefault="00B04916">
            <w:pPr>
              <w:keepNext/>
              <w:tabs>
                <w:tab w:val="left" w:pos="195"/>
                <w:tab w:val="center" w:pos="270"/>
              </w:tabs>
              <w:rPr>
                <w:sz w:val="28"/>
                <w:szCs w:val="28"/>
              </w:rPr>
            </w:pPr>
          </w:p>
        </w:tc>
        <w:tc>
          <w:tcPr>
            <w:tcW w:w="545" w:type="dxa"/>
          </w:tcPr>
          <w:p w:rsidR="00B04916" w:rsidRDefault="008345B6">
            <w:pPr>
              <w:keepNext/>
              <w:jc w:val="center"/>
              <w:rPr>
                <w:sz w:val="28"/>
                <w:szCs w:val="28"/>
              </w:rPr>
            </w:pPr>
            <w:r>
              <w:rPr>
                <w:sz w:val="28"/>
                <w:szCs w:val="28"/>
              </w:rPr>
              <w:t>•</w:t>
            </w:r>
          </w:p>
        </w:tc>
        <w:tc>
          <w:tcPr>
            <w:tcW w:w="545" w:type="dxa"/>
          </w:tcPr>
          <w:p w:rsidR="00B04916" w:rsidRDefault="008345B6">
            <w:pPr>
              <w:keepNext/>
              <w:jc w:val="center"/>
              <w:rPr>
                <w:sz w:val="28"/>
                <w:szCs w:val="28"/>
              </w:rPr>
            </w:pPr>
            <w:r>
              <w:rPr>
                <w:sz w:val="28"/>
                <w:szCs w:val="28"/>
              </w:rPr>
              <w:t>•</w:t>
            </w:r>
          </w:p>
        </w:tc>
        <w:tc>
          <w:tcPr>
            <w:tcW w:w="545" w:type="dxa"/>
            <w:tcBorders>
              <w:right w:val="single" w:sz="12" w:space="0" w:color="000000"/>
            </w:tcBorders>
          </w:tcPr>
          <w:p w:rsidR="00B04916" w:rsidRDefault="008345B6">
            <w:pPr>
              <w:keepNext/>
              <w:jc w:val="center"/>
              <w:rPr>
                <w:sz w:val="28"/>
                <w:szCs w:val="28"/>
              </w:rPr>
            </w:pPr>
            <w:r>
              <w:rPr>
                <w:sz w:val="28"/>
                <w:szCs w:val="28"/>
              </w:rPr>
              <w:t>•</w:t>
            </w:r>
          </w:p>
        </w:tc>
        <w:tc>
          <w:tcPr>
            <w:tcW w:w="545" w:type="dxa"/>
            <w:tcBorders>
              <w:left w:val="single" w:sz="12" w:space="0" w:color="000000"/>
            </w:tcBorders>
          </w:tcPr>
          <w:p w:rsidR="00B04916" w:rsidRDefault="00B04916">
            <w:pPr>
              <w:keepNext/>
              <w:jc w:val="center"/>
              <w:rPr>
                <w:sz w:val="28"/>
                <w:szCs w:val="28"/>
              </w:rPr>
            </w:pPr>
          </w:p>
        </w:tc>
        <w:tc>
          <w:tcPr>
            <w:tcW w:w="545" w:type="dxa"/>
          </w:tcPr>
          <w:p w:rsidR="00B04916" w:rsidRDefault="00B04916">
            <w:pPr>
              <w:keepNext/>
              <w:jc w:val="center"/>
              <w:rPr>
                <w:sz w:val="28"/>
                <w:szCs w:val="28"/>
              </w:rPr>
            </w:pPr>
          </w:p>
        </w:tc>
        <w:tc>
          <w:tcPr>
            <w:tcW w:w="545" w:type="dxa"/>
          </w:tcPr>
          <w:p w:rsidR="00B04916" w:rsidRDefault="00B04916">
            <w:pPr>
              <w:keepNext/>
              <w:jc w:val="center"/>
              <w:rPr>
                <w:sz w:val="28"/>
                <w:szCs w:val="28"/>
              </w:rPr>
            </w:pPr>
          </w:p>
        </w:tc>
        <w:tc>
          <w:tcPr>
            <w:tcW w:w="545" w:type="dxa"/>
          </w:tcPr>
          <w:p w:rsidR="00B04916" w:rsidRDefault="00B04916">
            <w:pPr>
              <w:keepNext/>
              <w:jc w:val="center"/>
              <w:rPr>
                <w:sz w:val="28"/>
                <w:szCs w:val="28"/>
              </w:rPr>
            </w:pPr>
          </w:p>
        </w:tc>
        <w:tc>
          <w:tcPr>
            <w:tcW w:w="545" w:type="dxa"/>
          </w:tcPr>
          <w:p w:rsidR="00B04916" w:rsidRDefault="00B04916">
            <w:pPr>
              <w:keepNext/>
              <w:jc w:val="center"/>
              <w:rPr>
                <w:sz w:val="28"/>
                <w:szCs w:val="28"/>
              </w:rPr>
            </w:pPr>
          </w:p>
        </w:tc>
        <w:tc>
          <w:tcPr>
            <w:tcW w:w="545" w:type="dxa"/>
          </w:tcPr>
          <w:p w:rsidR="00B04916" w:rsidRDefault="00B04916">
            <w:pPr>
              <w:keepNext/>
              <w:jc w:val="center"/>
              <w:rPr>
                <w:sz w:val="28"/>
                <w:szCs w:val="28"/>
              </w:rPr>
            </w:pPr>
          </w:p>
        </w:tc>
        <w:tc>
          <w:tcPr>
            <w:tcW w:w="545" w:type="dxa"/>
          </w:tcPr>
          <w:p w:rsidR="00B04916" w:rsidRDefault="00B04916">
            <w:pPr>
              <w:keepNext/>
              <w:jc w:val="center"/>
              <w:rPr>
                <w:sz w:val="28"/>
                <w:szCs w:val="28"/>
              </w:rPr>
            </w:pPr>
          </w:p>
        </w:tc>
        <w:tc>
          <w:tcPr>
            <w:tcW w:w="545" w:type="dxa"/>
          </w:tcPr>
          <w:p w:rsidR="00B04916" w:rsidRDefault="00B04916">
            <w:pPr>
              <w:keepNext/>
              <w:jc w:val="center"/>
              <w:rPr>
                <w:sz w:val="28"/>
                <w:szCs w:val="28"/>
              </w:rPr>
            </w:pPr>
          </w:p>
        </w:tc>
        <w:tc>
          <w:tcPr>
            <w:tcW w:w="545" w:type="dxa"/>
            <w:tcBorders>
              <w:right w:val="dotted" w:sz="12" w:space="0" w:color="000000"/>
            </w:tcBorders>
          </w:tcPr>
          <w:p w:rsidR="00B04916" w:rsidRDefault="008345B6">
            <w:pPr>
              <w:keepNext/>
              <w:jc w:val="center"/>
              <w:rPr>
                <w:sz w:val="28"/>
                <w:szCs w:val="28"/>
              </w:rPr>
            </w:pPr>
            <w:r>
              <w:rPr>
                <w:sz w:val="28"/>
                <w:szCs w:val="28"/>
              </w:rPr>
              <w:t>•</w:t>
            </w:r>
          </w:p>
        </w:tc>
        <w:tc>
          <w:tcPr>
            <w:tcW w:w="545" w:type="dxa"/>
            <w:tcBorders>
              <w:left w:val="dotted" w:sz="12" w:space="0" w:color="000000"/>
            </w:tcBorders>
          </w:tcPr>
          <w:p w:rsidR="00B04916" w:rsidRDefault="00B04916">
            <w:pPr>
              <w:keepNext/>
              <w:jc w:val="center"/>
              <w:rPr>
                <w:sz w:val="28"/>
                <w:szCs w:val="28"/>
              </w:rPr>
            </w:pPr>
          </w:p>
        </w:tc>
        <w:tc>
          <w:tcPr>
            <w:tcW w:w="545" w:type="dxa"/>
          </w:tcPr>
          <w:p w:rsidR="00B04916" w:rsidRDefault="008345B6">
            <w:pPr>
              <w:keepNext/>
              <w:jc w:val="center"/>
              <w:rPr>
                <w:sz w:val="28"/>
                <w:szCs w:val="28"/>
              </w:rPr>
            </w:pPr>
            <w:r>
              <w:rPr>
                <w:sz w:val="28"/>
                <w:szCs w:val="28"/>
              </w:rPr>
              <w:t>•</w:t>
            </w:r>
          </w:p>
        </w:tc>
      </w:tr>
      <w:tr w:rsidR="00B04916">
        <w:trPr>
          <w:trHeight w:val="170"/>
        </w:trPr>
        <w:tc>
          <w:tcPr>
            <w:tcW w:w="1303" w:type="dxa"/>
            <w:tcBorders>
              <w:right w:val="single" w:sz="12" w:space="0" w:color="000000"/>
            </w:tcBorders>
          </w:tcPr>
          <w:p w:rsidR="00B04916" w:rsidRDefault="008345B6">
            <w:pPr>
              <w:keepNext/>
              <w:spacing w:line="288" w:lineRule="auto"/>
              <w:rPr>
                <w:sz w:val="26"/>
                <w:szCs w:val="26"/>
              </w:rPr>
            </w:pPr>
            <w:r>
              <w:rPr>
                <w:sz w:val="26"/>
                <w:szCs w:val="26"/>
              </w:rPr>
              <w:t>ПРН-13</w:t>
            </w:r>
          </w:p>
        </w:tc>
        <w:tc>
          <w:tcPr>
            <w:tcW w:w="726" w:type="dxa"/>
            <w:tcBorders>
              <w:right w:val="single" w:sz="12" w:space="0" w:color="000000"/>
            </w:tcBorders>
          </w:tcPr>
          <w:p w:rsidR="00B04916" w:rsidRDefault="008345B6">
            <w:pPr>
              <w:keepNext/>
              <w:spacing w:line="288" w:lineRule="auto"/>
              <w:jc w:val="center"/>
              <w:rPr>
                <w:color w:val="333399"/>
                <w:sz w:val="28"/>
                <w:szCs w:val="28"/>
              </w:rPr>
            </w:pPr>
            <w:r>
              <w:rPr>
                <w:color w:val="333399"/>
                <w:sz w:val="28"/>
                <w:szCs w:val="28"/>
              </w:rPr>
              <w:t>•</w:t>
            </w:r>
          </w:p>
        </w:tc>
        <w:tc>
          <w:tcPr>
            <w:tcW w:w="560" w:type="dxa"/>
            <w:tcBorders>
              <w:left w:val="single" w:sz="12" w:space="0" w:color="000000"/>
            </w:tcBorders>
            <w:vAlign w:val="center"/>
          </w:tcPr>
          <w:p w:rsidR="00B04916" w:rsidRDefault="00B04916">
            <w:pPr>
              <w:keepNext/>
              <w:spacing w:line="288" w:lineRule="auto"/>
              <w:jc w:val="center"/>
              <w:rPr>
                <w:sz w:val="28"/>
                <w:szCs w:val="28"/>
              </w:rPr>
            </w:pPr>
          </w:p>
        </w:tc>
        <w:tc>
          <w:tcPr>
            <w:tcW w:w="546" w:type="dxa"/>
            <w:vAlign w:val="center"/>
          </w:tcPr>
          <w:p w:rsidR="00B04916" w:rsidRDefault="00B04916">
            <w:pPr>
              <w:keepNext/>
              <w:spacing w:line="288" w:lineRule="auto"/>
              <w:jc w:val="center"/>
              <w:rPr>
                <w:sz w:val="28"/>
                <w:szCs w:val="28"/>
                <w:highlight w:val="green"/>
              </w:rPr>
            </w:pPr>
          </w:p>
        </w:tc>
        <w:tc>
          <w:tcPr>
            <w:tcW w:w="546" w:type="dxa"/>
            <w:vAlign w:val="center"/>
          </w:tcPr>
          <w:p w:rsidR="00B04916" w:rsidRDefault="008345B6">
            <w:pPr>
              <w:keepNext/>
              <w:spacing w:line="288" w:lineRule="auto"/>
              <w:jc w:val="center"/>
              <w:rPr>
                <w:sz w:val="28"/>
                <w:szCs w:val="28"/>
                <w:highlight w:val="green"/>
              </w:rPr>
            </w:pPr>
            <w:r>
              <w:rPr>
                <w:sz w:val="28"/>
                <w:szCs w:val="28"/>
              </w:rPr>
              <w:t>•</w:t>
            </w:r>
          </w:p>
        </w:tc>
        <w:tc>
          <w:tcPr>
            <w:tcW w:w="546" w:type="dxa"/>
            <w:vAlign w:val="center"/>
          </w:tcPr>
          <w:p w:rsidR="00B04916" w:rsidRDefault="008345B6">
            <w:pPr>
              <w:keepNext/>
              <w:spacing w:line="288" w:lineRule="auto"/>
              <w:jc w:val="center"/>
              <w:rPr>
                <w:sz w:val="28"/>
                <w:szCs w:val="28"/>
                <w:highlight w:val="green"/>
              </w:rPr>
            </w:pPr>
            <w:r>
              <w:rPr>
                <w:sz w:val="28"/>
                <w:szCs w:val="28"/>
              </w:rPr>
              <w:t>•</w:t>
            </w:r>
          </w:p>
        </w:tc>
        <w:tc>
          <w:tcPr>
            <w:tcW w:w="545" w:type="dxa"/>
            <w:vAlign w:val="center"/>
          </w:tcPr>
          <w:p w:rsidR="00B04916" w:rsidRDefault="00B04916">
            <w:pPr>
              <w:keepNext/>
              <w:spacing w:line="288" w:lineRule="auto"/>
              <w:jc w:val="center"/>
              <w:rPr>
                <w:sz w:val="28"/>
                <w:szCs w:val="28"/>
                <w:highlight w:val="green"/>
              </w:rPr>
            </w:pPr>
          </w:p>
        </w:tc>
        <w:tc>
          <w:tcPr>
            <w:tcW w:w="545" w:type="dxa"/>
            <w:vAlign w:val="center"/>
          </w:tcPr>
          <w:p w:rsidR="00B04916" w:rsidRDefault="00B04916">
            <w:pPr>
              <w:keepNext/>
              <w:spacing w:line="288" w:lineRule="auto"/>
              <w:jc w:val="center"/>
              <w:rPr>
                <w:sz w:val="28"/>
                <w:szCs w:val="28"/>
                <w:highlight w:val="green"/>
              </w:rPr>
            </w:pPr>
          </w:p>
        </w:tc>
        <w:tc>
          <w:tcPr>
            <w:tcW w:w="545" w:type="dxa"/>
            <w:vAlign w:val="center"/>
          </w:tcPr>
          <w:p w:rsidR="00B04916" w:rsidRDefault="008345B6">
            <w:pPr>
              <w:keepNext/>
              <w:spacing w:line="288" w:lineRule="auto"/>
              <w:jc w:val="center"/>
              <w:rPr>
                <w:sz w:val="28"/>
                <w:szCs w:val="28"/>
                <w:highlight w:val="green"/>
              </w:rPr>
            </w:pPr>
            <w:r>
              <w:rPr>
                <w:sz w:val="28"/>
                <w:szCs w:val="28"/>
              </w:rPr>
              <w:t>•</w:t>
            </w:r>
          </w:p>
        </w:tc>
        <w:tc>
          <w:tcPr>
            <w:tcW w:w="545" w:type="dxa"/>
          </w:tcPr>
          <w:p w:rsidR="00B04916" w:rsidRDefault="00B04916">
            <w:pPr>
              <w:keepNext/>
              <w:jc w:val="center"/>
              <w:rPr>
                <w:sz w:val="28"/>
                <w:szCs w:val="28"/>
              </w:rPr>
            </w:pPr>
          </w:p>
        </w:tc>
        <w:tc>
          <w:tcPr>
            <w:tcW w:w="545" w:type="dxa"/>
          </w:tcPr>
          <w:p w:rsidR="00B04916" w:rsidRDefault="008345B6">
            <w:pPr>
              <w:keepNext/>
              <w:jc w:val="center"/>
              <w:rPr>
                <w:sz w:val="28"/>
                <w:szCs w:val="28"/>
              </w:rPr>
            </w:pPr>
            <w:r>
              <w:rPr>
                <w:sz w:val="28"/>
                <w:szCs w:val="28"/>
              </w:rPr>
              <w:t>•</w:t>
            </w:r>
          </w:p>
        </w:tc>
        <w:tc>
          <w:tcPr>
            <w:tcW w:w="545" w:type="dxa"/>
          </w:tcPr>
          <w:p w:rsidR="00B04916" w:rsidRDefault="008345B6">
            <w:pPr>
              <w:keepNext/>
              <w:jc w:val="center"/>
              <w:rPr>
                <w:sz w:val="28"/>
                <w:szCs w:val="28"/>
              </w:rPr>
            </w:pPr>
            <w:r>
              <w:rPr>
                <w:sz w:val="28"/>
                <w:szCs w:val="28"/>
              </w:rPr>
              <w:t>•</w:t>
            </w:r>
          </w:p>
        </w:tc>
        <w:tc>
          <w:tcPr>
            <w:tcW w:w="545" w:type="dxa"/>
          </w:tcPr>
          <w:p w:rsidR="00B04916" w:rsidRDefault="008345B6">
            <w:pPr>
              <w:keepNext/>
              <w:jc w:val="center"/>
              <w:rPr>
                <w:sz w:val="28"/>
                <w:szCs w:val="28"/>
              </w:rPr>
            </w:pPr>
            <w:r>
              <w:rPr>
                <w:sz w:val="28"/>
                <w:szCs w:val="28"/>
              </w:rPr>
              <w:t>•</w:t>
            </w:r>
          </w:p>
        </w:tc>
        <w:tc>
          <w:tcPr>
            <w:tcW w:w="545" w:type="dxa"/>
            <w:tcBorders>
              <w:right w:val="single" w:sz="12" w:space="0" w:color="000000"/>
            </w:tcBorders>
          </w:tcPr>
          <w:p w:rsidR="00B04916" w:rsidRDefault="008345B6">
            <w:pPr>
              <w:keepNext/>
              <w:jc w:val="center"/>
              <w:rPr>
                <w:sz w:val="28"/>
                <w:szCs w:val="28"/>
              </w:rPr>
            </w:pPr>
            <w:r>
              <w:rPr>
                <w:sz w:val="28"/>
                <w:szCs w:val="28"/>
              </w:rPr>
              <w:t>•</w:t>
            </w:r>
          </w:p>
        </w:tc>
        <w:tc>
          <w:tcPr>
            <w:tcW w:w="545" w:type="dxa"/>
            <w:tcBorders>
              <w:left w:val="single" w:sz="12" w:space="0" w:color="000000"/>
            </w:tcBorders>
          </w:tcPr>
          <w:p w:rsidR="00B04916" w:rsidRDefault="008345B6">
            <w:pPr>
              <w:keepNext/>
              <w:jc w:val="center"/>
              <w:rPr>
                <w:sz w:val="28"/>
                <w:szCs w:val="28"/>
              </w:rPr>
            </w:pPr>
            <w:r>
              <w:rPr>
                <w:sz w:val="28"/>
                <w:szCs w:val="28"/>
              </w:rPr>
              <w:t>•</w:t>
            </w:r>
          </w:p>
        </w:tc>
        <w:tc>
          <w:tcPr>
            <w:tcW w:w="545" w:type="dxa"/>
          </w:tcPr>
          <w:p w:rsidR="00B04916" w:rsidRDefault="008345B6">
            <w:pPr>
              <w:keepNext/>
              <w:jc w:val="center"/>
              <w:rPr>
                <w:sz w:val="28"/>
                <w:szCs w:val="28"/>
              </w:rPr>
            </w:pPr>
            <w:r>
              <w:rPr>
                <w:sz w:val="28"/>
                <w:szCs w:val="28"/>
              </w:rPr>
              <w:t>•</w:t>
            </w:r>
          </w:p>
        </w:tc>
        <w:tc>
          <w:tcPr>
            <w:tcW w:w="545" w:type="dxa"/>
          </w:tcPr>
          <w:p w:rsidR="00B04916" w:rsidRDefault="008345B6">
            <w:pPr>
              <w:keepNext/>
              <w:jc w:val="center"/>
              <w:rPr>
                <w:sz w:val="28"/>
                <w:szCs w:val="28"/>
              </w:rPr>
            </w:pPr>
            <w:r>
              <w:rPr>
                <w:sz w:val="28"/>
                <w:szCs w:val="28"/>
              </w:rPr>
              <w:t>•</w:t>
            </w:r>
          </w:p>
        </w:tc>
        <w:tc>
          <w:tcPr>
            <w:tcW w:w="545" w:type="dxa"/>
          </w:tcPr>
          <w:p w:rsidR="00B04916" w:rsidRDefault="00B04916">
            <w:pPr>
              <w:keepNext/>
              <w:jc w:val="center"/>
              <w:rPr>
                <w:sz w:val="28"/>
                <w:szCs w:val="28"/>
              </w:rPr>
            </w:pPr>
          </w:p>
        </w:tc>
        <w:tc>
          <w:tcPr>
            <w:tcW w:w="545" w:type="dxa"/>
          </w:tcPr>
          <w:p w:rsidR="00B04916" w:rsidRDefault="008345B6">
            <w:pPr>
              <w:keepNext/>
              <w:jc w:val="center"/>
              <w:rPr>
                <w:sz w:val="28"/>
                <w:szCs w:val="28"/>
              </w:rPr>
            </w:pPr>
            <w:r>
              <w:rPr>
                <w:sz w:val="28"/>
                <w:szCs w:val="28"/>
              </w:rPr>
              <w:t>•</w:t>
            </w:r>
          </w:p>
        </w:tc>
        <w:tc>
          <w:tcPr>
            <w:tcW w:w="545" w:type="dxa"/>
          </w:tcPr>
          <w:p w:rsidR="00B04916" w:rsidRDefault="00B04916">
            <w:pPr>
              <w:keepNext/>
              <w:jc w:val="center"/>
              <w:rPr>
                <w:sz w:val="28"/>
                <w:szCs w:val="28"/>
              </w:rPr>
            </w:pPr>
          </w:p>
        </w:tc>
        <w:tc>
          <w:tcPr>
            <w:tcW w:w="545" w:type="dxa"/>
          </w:tcPr>
          <w:p w:rsidR="00B04916" w:rsidRDefault="008345B6">
            <w:pPr>
              <w:keepNext/>
              <w:jc w:val="center"/>
              <w:rPr>
                <w:sz w:val="28"/>
                <w:szCs w:val="28"/>
              </w:rPr>
            </w:pPr>
            <w:r>
              <w:rPr>
                <w:sz w:val="28"/>
                <w:szCs w:val="28"/>
              </w:rPr>
              <w:t>•</w:t>
            </w:r>
          </w:p>
        </w:tc>
        <w:tc>
          <w:tcPr>
            <w:tcW w:w="545" w:type="dxa"/>
          </w:tcPr>
          <w:p w:rsidR="00B04916" w:rsidRDefault="00B04916">
            <w:pPr>
              <w:keepNext/>
              <w:jc w:val="center"/>
              <w:rPr>
                <w:sz w:val="28"/>
                <w:szCs w:val="28"/>
              </w:rPr>
            </w:pPr>
          </w:p>
        </w:tc>
        <w:tc>
          <w:tcPr>
            <w:tcW w:w="545" w:type="dxa"/>
            <w:tcBorders>
              <w:right w:val="dotted" w:sz="12" w:space="0" w:color="000000"/>
            </w:tcBorders>
          </w:tcPr>
          <w:p w:rsidR="00B04916" w:rsidRDefault="00B04916">
            <w:pPr>
              <w:keepNext/>
              <w:jc w:val="center"/>
              <w:rPr>
                <w:sz w:val="28"/>
                <w:szCs w:val="28"/>
              </w:rPr>
            </w:pPr>
          </w:p>
        </w:tc>
        <w:tc>
          <w:tcPr>
            <w:tcW w:w="545" w:type="dxa"/>
            <w:tcBorders>
              <w:left w:val="dotted" w:sz="12" w:space="0" w:color="000000"/>
            </w:tcBorders>
          </w:tcPr>
          <w:p w:rsidR="00B04916" w:rsidRDefault="00B04916">
            <w:pPr>
              <w:keepNext/>
              <w:jc w:val="center"/>
              <w:rPr>
                <w:sz w:val="28"/>
                <w:szCs w:val="28"/>
              </w:rPr>
            </w:pPr>
          </w:p>
        </w:tc>
        <w:tc>
          <w:tcPr>
            <w:tcW w:w="545" w:type="dxa"/>
          </w:tcPr>
          <w:p w:rsidR="00B04916" w:rsidRDefault="00B04916">
            <w:pPr>
              <w:keepNext/>
              <w:jc w:val="center"/>
              <w:rPr>
                <w:sz w:val="28"/>
                <w:szCs w:val="28"/>
              </w:rPr>
            </w:pPr>
          </w:p>
        </w:tc>
      </w:tr>
      <w:tr w:rsidR="00B04916">
        <w:trPr>
          <w:trHeight w:val="170"/>
        </w:trPr>
        <w:tc>
          <w:tcPr>
            <w:tcW w:w="1303" w:type="dxa"/>
            <w:tcBorders>
              <w:right w:val="single" w:sz="12" w:space="0" w:color="000000"/>
            </w:tcBorders>
          </w:tcPr>
          <w:p w:rsidR="00B04916" w:rsidRDefault="008345B6">
            <w:pPr>
              <w:keepNext/>
              <w:spacing w:line="288" w:lineRule="auto"/>
              <w:rPr>
                <w:sz w:val="26"/>
                <w:szCs w:val="26"/>
              </w:rPr>
            </w:pPr>
            <w:r>
              <w:rPr>
                <w:sz w:val="26"/>
                <w:szCs w:val="26"/>
              </w:rPr>
              <w:t>ПРН-14</w:t>
            </w:r>
          </w:p>
        </w:tc>
        <w:tc>
          <w:tcPr>
            <w:tcW w:w="726" w:type="dxa"/>
            <w:tcBorders>
              <w:right w:val="single" w:sz="12" w:space="0" w:color="000000"/>
            </w:tcBorders>
          </w:tcPr>
          <w:p w:rsidR="00B04916" w:rsidRDefault="008345B6">
            <w:pPr>
              <w:keepNext/>
              <w:spacing w:line="288" w:lineRule="auto"/>
              <w:jc w:val="center"/>
              <w:rPr>
                <w:color w:val="333399"/>
                <w:sz w:val="28"/>
                <w:szCs w:val="28"/>
              </w:rPr>
            </w:pPr>
            <w:r>
              <w:rPr>
                <w:color w:val="333399"/>
                <w:sz w:val="28"/>
                <w:szCs w:val="28"/>
              </w:rPr>
              <w:t>•</w:t>
            </w:r>
          </w:p>
        </w:tc>
        <w:tc>
          <w:tcPr>
            <w:tcW w:w="560" w:type="dxa"/>
            <w:tcBorders>
              <w:left w:val="single" w:sz="12" w:space="0" w:color="000000"/>
            </w:tcBorders>
            <w:vAlign w:val="center"/>
          </w:tcPr>
          <w:p w:rsidR="00B04916" w:rsidRDefault="008345B6">
            <w:pPr>
              <w:keepNext/>
              <w:spacing w:line="288" w:lineRule="auto"/>
              <w:jc w:val="center"/>
              <w:rPr>
                <w:sz w:val="28"/>
                <w:szCs w:val="28"/>
              </w:rPr>
            </w:pPr>
            <w:r>
              <w:rPr>
                <w:sz w:val="28"/>
                <w:szCs w:val="28"/>
              </w:rPr>
              <w:t>•</w:t>
            </w:r>
          </w:p>
        </w:tc>
        <w:tc>
          <w:tcPr>
            <w:tcW w:w="546" w:type="dxa"/>
            <w:vAlign w:val="center"/>
          </w:tcPr>
          <w:p w:rsidR="00B04916" w:rsidRDefault="00B04916">
            <w:pPr>
              <w:keepNext/>
              <w:spacing w:line="288" w:lineRule="auto"/>
              <w:jc w:val="center"/>
              <w:rPr>
                <w:sz w:val="28"/>
                <w:szCs w:val="28"/>
                <w:highlight w:val="green"/>
              </w:rPr>
            </w:pPr>
          </w:p>
        </w:tc>
        <w:tc>
          <w:tcPr>
            <w:tcW w:w="546" w:type="dxa"/>
            <w:vAlign w:val="center"/>
          </w:tcPr>
          <w:p w:rsidR="00B04916" w:rsidRDefault="00B04916">
            <w:pPr>
              <w:keepNext/>
              <w:spacing w:line="288" w:lineRule="auto"/>
              <w:jc w:val="center"/>
              <w:rPr>
                <w:sz w:val="28"/>
                <w:szCs w:val="28"/>
                <w:highlight w:val="green"/>
              </w:rPr>
            </w:pPr>
          </w:p>
        </w:tc>
        <w:tc>
          <w:tcPr>
            <w:tcW w:w="546" w:type="dxa"/>
            <w:vAlign w:val="center"/>
          </w:tcPr>
          <w:p w:rsidR="00B04916" w:rsidRDefault="00B04916">
            <w:pPr>
              <w:keepNext/>
              <w:spacing w:line="288" w:lineRule="auto"/>
              <w:jc w:val="center"/>
              <w:rPr>
                <w:sz w:val="28"/>
                <w:szCs w:val="28"/>
                <w:highlight w:val="green"/>
              </w:rPr>
            </w:pPr>
          </w:p>
        </w:tc>
        <w:tc>
          <w:tcPr>
            <w:tcW w:w="545" w:type="dxa"/>
            <w:vAlign w:val="center"/>
          </w:tcPr>
          <w:p w:rsidR="00B04916" w:rsidRDefault="00B04916">
            <w:pPr>
              <w:keepNext/>
              <w:spacing w:line="288" w:lineRule="auto"/>
              <w:jc w:val="center"/>
              <w:rPr>
                <w:sz w:val="28"/>
                <w:szCs w:val="28"/>
                <w:highlight w:val="green"/>
              </w:rPr>
            </w:pPr>
          </w:p>
        </w:tc>
        <w:tc>
          <w:tcPr>
            <w:tcW w:w="545" w:type="dxa"/>
          </w:tcPr>
          <w:p w:rsidR="00B04916" w:rsidRDefault="008345B6">
            <w:pPr>
              <w:keepNext/>
              <w:jc w:val="center"/>
              <w:rPr>
                <w:sz w:val="28"/>
                <w:szCs w:val="28"/>
              </w:rPr>
            </w:pPr>
            <w:r>
              <w:rPr>
                <w:sz w:val="28"/>
                <w:szCs w:val="28"/>
              </w:rPr>
              <w:t>•</w:t>
            </w:r>
          </w:p>
        </w:tc>
        <w:tc>
          <w:tcPr>
            <w:tcW w:w="545" w:type="dxa"/>
          </w:tcPr>
          <w:p w:rsidR="00B04916" w:rsidRDefault="008345B6">
            <w:pPr>
              <w:keepNext/>
              <w:jc w:val="center"/>
              <w:rPr>
                <w:sz w:val="28"/>
                <w:szCs w:val="28"/>
              </w:rPr>
            </w:pPr>
            <w:r>
              <w:rPr>
                <w:sz w:val="28"/>
                <w:szCs w:val="28"/>
              </w:rPr>
              <w:t>•</w:t>
            </w:r>
          </w:p>
        </w:tc>
        <w:tc>
          <w:tcPr>
            <w:tcW w:w="545" w:type="dxa"/>
          </w:tcPr>
          <w:p w:rsidR="00B04916" w:rsidRDefault="008345B6">
            <w:pPr>
              <w:keepNext/>
              <w:jc w:val="center"/>
              <w:rPr>
                <w:sz w:val="28"/>
                <w:szCs w:val="28"/>
              </w:rPr>
            </w:pPr>
            <w:r>
              <w:rPr>
                <w:sz w:val="28"/>
                <w:szCs w:val="28"/>
              </w:rPr>
              <w:t>•</w:t>
            </w:r>
          </w:p>
        </w:tc>
        <w:tc>
          <w:tcPr>
            <w:tcW w:w="545" w:type="dxa"/>
          </w:tcPr>
          <w:p w:rsidR="00B04916" w:rsidRDefault="00B04916">
            <w:pPr>
              <w:keepNext/>
              <w:jc w:val="center"/>
              <w:rPr>
                <w:sz w:val="28"/>
                <w:szCs w:val="28"/>
              </w:rPr>
            </w:pPr>
          </w:p>
        </w:tc>
        <w:tc>
          <w:tcPr>
            <w:tcW w:w="545" w:type="dxa"/>
            <w:vAlign w:val="center"/>
          </w:tcPr>
          <w:p w:rsidR="00B04916" w:rsidRDefault="00B04916">
            <w:pPr>
              <w:keepNext/>
              <w:spacing w:line="288" w:lineRule="auto"/>
              <w:jc w:val="center"/>
              <w:rPr>
                <w:sz w:val="28"/>
                <w:szCs w:val="28"/>
                <w:highlight w:val="green"/>
              </w:rPr>
            </w:pPr>
          </w:p>
        </w:tc>
        <w:tc>
          <w:tcPr>
            <w:tcW w:w="545" w:type="dxa"/>
          </w:tcPr>
          <w:p w:rsidR="00B04916" w:rsidRDefault="00B04916">
            <w:pPr>
              <w:keepNext/>
              <w:spacing w:line="288" w:lineRule="auto"/>
              <w:jc w:val="center"/>
              <w:rPr>
                <w:sz w:val="28"/>
                <w:szCs w:val="28"/>
                <w:highlight w:val="green"/>
              </w:rPr>
            </w:pPr>
          </w:p>
        </w:tc>
        <w:tc>
          <w:tcPr>
            <w:tcW w:w="545" w:type="dxa"/>
            <w:tcBorders>
              <w:right w:val="single" w:sz="12" w:space="0" w:color="000000"/>
            </w:tcBorders>
          </w:tcPr>
          <w:p w:rsidR="00B04916" w:rsidRDefault="008345B6">
            <w:pPr>
              <w:keepNext/>
              <w:spacing w:line="288" w:lineRule="auto"/>
              <w:jc w:val="center"/>
              <w:rPr>
                <w:sz w:val="28"/>
                <w:szCs w:val="28"/>
                <w:highlight w:val="green"/>
              </w:rPr>
            </w:pPr>
            <w:r>
              <w:rPr>
                <w:sz w:val="28"/>
                <w:szCs w:val="28"/>
              </w:rPr>
              <w:t>•</w:t>
            </w:r>
          </w:p>
        </w:tc>
        <w:tc>
          <w:tcPr>
            <w:tcW w:w="545" w:type="dxa"/>
            <w:tcBorders>
              <w:left w:val="single" w:sz="12" w:space="0" w:color="000000"/>
            </w:tcBorders>
          </w:tcPr>
          <w:p w:rsidR="00B04916" w:rsidRDefault="008345B6">
            <w:pPr>
              <w:keepNext/>
              <w:jc w:val="center"/>
              <w:rPr>
                <w:sz w:val="28"/>
                <w:szCs w:val="28"/>
              </w:rPr>
            </w:pPr>
            <w:r>
              <w:rPr>
                <w:sz w:val="28"/>
                <w:szCs w:val="28"/>
              </w:rPr>
              <w:t>•</w:t>
            </w:r>
          </w:p>
        </w:tc>
        <w:tc>
          <w:tcPr>
            <w:tcW w:w="545" w:type="dxa"/>
          </w:tcPr>
          <w:p w:rsidR="00B04916" w:rsidRDefault="008345B6">
            <w:pPr>
              <w:keepNext/>
              <w:jc w:val="center"/>
              <w:rPr>
                <w:sz w:val="28"/>
                <w:szCs w:val="28"/>
              </w:rPr>
            </w:pPr>
            <w:r>
              <w:rPr>
                <w:sz w:val="28"/>
                <w:szCs w:val="28"/>
              </w:rPr>
              <w:t>•</w:t>
            </w:r>
          </w:p>
        </w:tc>
        <w:tc>
          <w:tcPr>
            <w:tcW w:w="545" w:type="dxa"/>
          </w:tcPr>
          <w:p w:rsidR="00B04916" w:rsidRDefault="00B04916">
            <w:pPr>
              <w:keepNext/>
              <w:jc w:val="center"/>
              <w:rPr>
                <w:sz w:val="28"/>
                <w:szCs w:val="28"/>
              </w:rPr>
            </w:pPr>
          </w:p>
        </w:tc>
        <w:tc>
          <w:tcPr>
            <w:tcW w:w="545" w:type="dxa"/>
          </w:tcPr>
          <w:p w:rsidR="00B04916" w:rsidRDefault="00B04916">
            <w:pPr>
              <w:keepNext/>
              <w:jc w:val="center"/>
              <w:rPr>
                <w:sz w:val="28"/>
                <w:szCs w:val="28"/>
              </w:rPr>
            </w:pPr>
          </w:p>
        </w:tc>
        <w:tc>
          <w:tcPr>
            <w:tcW w:w="545" w:type="dxa"/>
          </w:tcPr>
          <w:p w:rsidR="00B04916" w:rsidRDefault="00B04916">
            <w:pPr>
              <w:keepNext/>
              <w:spacing w:line="288" w:lineRule="auto"/>
              <w:jc w:val="center"/>
              <w:rPr>
                <w:sz w:val="28"/>
                <w:szCs w:val="28"/>
                <w:highlight w:val="green"/>
              </w:rPr>
            </w:pPr>
          </w:p>
        </w:tc>
        <w:tc>
          <w:tcPr>
            <w:tcW w:w="545" w:type="dxa"/>
          </w:tcPr>
          <w:p w:rsidR="00B04916" w:rsidRDefault="008345B6">
            <w:pPr>
              <w:keepNext/>
              <w:spacing w:line="288" w:lineRule="auto"/>
              <w:jc w:val="center"/>
              <w:rPr>
                <w:sz w:val="28"/>
                <w:szCs w:val="28"/>
                <w:highlight w:val="green"/>
              </w:rPr>
            </w:pPr>
            <w:r>
              <w:rPr>
                <w:sz w:val="28"/>
                <w:szCs w:val="28"/>
              </w:rPr>
              <w:t>•</w:t>
            </w:r>
          </w:p>
        </w:tc>
        <w:tc>
          <w:tcPr>
            <w:tcW w:w="545" w:type="dxa"/>
          </w:tcPr>
          <w:p w:rsidR="00B04916" w:rsidRDefault="00B04916">
            <w:pPr>
              <w:keepNext/>
              <w:spacing w:line="288" w:lineRule="auto"/>
              <w:jc w:val="center"/>
              <w:rPr>
                <w:sz w:val="28"/>
                <w:szCs w:val="28"/>
                <w:highlight w:val="green"/>
              </w:rPr>
            </w:pPr>
          </w:p>
        </w:tc>
        <w:tc>
          <w:tcPr>
            <w:tcW w:w="545" w:type="dxa"/>
          </w:tcPr>
          <w:p w:rsidR="00B04916" w:rsidRDefault="00B04916">
            <w:pPr>
              <w:keepNext/>
              <w:spacing w:line="288" w:lineRule="auto"/>
              <w:jc w:val="center"/>
              <w:rPr>
                <w:sz w:val="28"/>
                <w:szCs w:val="28"/>
                <w:highlight w:val="green"/>
              </w:rPr>
            </w:pPr>
          </w:p>
        </w:tc>
        <w:tc>
          <w:tcPr>
            <w:tcW w:w="545" w:type="dxa"/>
            <w:tcBorders>
              <w:right w:val="dotted" w:sz="12" w:space="0" w:color="000000"/>
            </w:tcBorders>
          </w:tcPr>
          <w:p w:rsidR="00B04916" w:rsidRDefault="00B04916">
            <w:pPr>
              <w:keepNext/>
              <w:spacing w:line="288" w:lineRule="auto"/>
              <w:jc w:val="center"/>
              <w:rPr>
                <w:sz w:val="28"/>
                <w:szCs w:val="28"/>
                <w:highlight w:val="green"/>
              </w:rPr>
            </w:pPr>
          </w:p>
        </w:tc>
        <w:tc>
          <w:tcPr>
            <w:tcW w:w="545" w:type="dxa"/>
            <w:tcBorders>
              <w:left w:val="dotted" w:sz="12" w:space="0" w:color="000000"/>
            </w:tcBorders>
          </w:tcPr>
          <w:p w:rsidR="00B04916" w:rsidRDefault="00B04916">
            <w:pPr>
              <w:keepNext/>
              <w:spacing w:line="288" w:lineRule="auto"/>
              <w:jc w:val="center"/>
              <w:rPr>
                <w:sz w:val="28"/>
                <w:szCs w:val="28"/>
                <w:highlight w:val="green"/>
              </w:rPr>
            </w:pPr>
          </w:p>
        </w:tc>
        <w:tc>
          <w:tcPr>
            <w:tcW w:w="545" w:type="dxa"/>
          </w:tcPr>
          <w:p w:rsidR="00B04916" w:rsidRDefault="00B04916">
            <w:pPr>
              <w:keepNext/>
              <w:spacing w:line="288" w:lineRule="auto"/>
              <w:jc w:val="center"/>
              <w:rPr>
                <w:sz w:val="28"/>
                <w:szCs w:val="28"/>
                <w:highlight w:val="green"/>
              </w:rPr>
            </w:pPr>
          </w:p>
        </w:tc>
      </w:tr>
      <w:tr w:rsidR="00B04916">
        <w:trPr>
          <w:trHeight w:val="170"/>
        </w:trPr>
        <w:tc>
          <w:tcPr>
            <w:tcW w:w="1303" w:type="dxa"/>
            <w:tcBorders>
              <w:right w:val="single" w:sz="12" w:space="0" w:color="000000"/>
            </w:tcBorders>
          </w:tcPr>
          <w:p w:rsidR="00B04916" w:rsidRDefault="008345B6">
            <w:pPr>
              <w:keepNext/>
              <w:spacing w:line="288" w:lineRule="auto"/>
              <w:rPr>
                <w:sz w:val="26"/>
                <w:szCs w:val="26"/>
              </w:rPr>
            </w:pPr>
            <w:r>
              <w:rPr>
                <w:sz w:val="26"/>
                <w:szCs w:val="26"/>
              </w:rPr>
              <w:t>ПРН-15</w:t>
            </w:r>
          </w:p>
        </w:tc>
        <w:tc>
          <w:tcPr>
            <w:tcW w:w="726" w:type="dxa"/>
            <w:tcBorders>
              <w:right w:val="single" w:sz="12" w:space="0" w:color="000000"/>
            </w:tcBorders>
          </w:tcPr>
          <w:p w:rsidR="00B04916" w:rsidRDefault="008345B6">
            <w:pPr>
              <w:keepNext/>
              <w:spacing w:line="288" w:lineRule="auto"/>
              <w:jc w:val="center"/>
              <w:rPr>
                <w:color w:val="333399"/>
                <w:sz w:val="28"/>
                <w:szCs w:val="28"/>
              </w:rPr>
            </w:pPr>
            <w:r>
              <w:rPr>
                <w:color w:val="333399"/>
                <w:sz w:val="28"/>
                <w:szCs w:val="28"/>
              </w:rPr>
              <w:t>•</w:t>
            </w:r>
          </w:p>
        </w:tc>
        <w:tc>
          <w:tcPr>
            <w:tcW w:w="560" w:type="dxa"/>
            <w:tcBorders>
              <w:left w:val="single" w:sz="12" w:space="0" w:color="000000"/>
            </w:tcBorders>
            <w:vAlign w:val="center"/>
          </w:tcPr>
          <w:p w:rsidR="00B04916" w:rsidRDefault="00B04916">
            <w:pPr>
              <w:keepNext/>
              <w:spacing w:line="288" w:lineRule="auto"/>
              <w:jc w:val="center"/>
              <w:rPr>
                <w:sz w:val="28"/>
                <w:szCs w:val="28"/>
              </w:rPr>
            </w:pPr>
          </w:p>
        </w:tc>
        <w:tc>
          <w:tcPr>
            <w:tcW w:w="546" w:type="dxa"/>
            <w:vAlign w:val="center"/>
          </w:tcPr>
          <w:p w:rsidR="00B04916" w:rsidRDefault="00B04916">
            <w:pPr>
              <w:keepNext/>
              <w:spacing w:line="288" w:lineRule="auto"/>
              <w:jc w:val="center"/>
              <w:rPr>
                <w:sz w:val="28"/>
                <w:szCs w:val="28"/>
                <w:highlight w:val="green"/>
              </w:rPr>
            </w:pPr>
          </w:p>
        </w:tc>
        <w:tc>
          <w:tcPr>
            <w:tcW w:w="546" w:type="dxa"/>
            <w:vAlign w:val="center"/>
          </w:tcPr>
          <w:p w:rsidR="00B04916" w:rsidRDefault="008345B6">
            <w:pPr>
              <w:keepNext/>
              <w:spacing w:line="288" w:lineRule="auto"/>
              <w:jc w:val="center"/>
              <w:rPr>
                <w:sz w:val="28"/>
                <w:szCs w:val="28"/>
                <w:highlight w:val="green"/>
              </w:rPr>
            </w:pPr>
            <w:r>
              <w:rPr>
                <w:sz w:val="28"/>
                <w:szCs w:val="28"/>
              </w:rPr>
              <w:t>•</w:t>
            </w:r>
          </w:p>
        </w:tc>
        <w:tc>
          <w:tcPr>
            <w:tcW w:w="546" w:type="dxa"/>
            <w:vAlign w:val="center"/>
          </w:tcPr>
          <w:p w:rsidR="00B04916" w:rsidRDefault="008345B6">
            <w:pPr>
              <w:keepNext/>
              <w:spacing w:line="288" w:lineRule="auto"/>
              <w:jc w:val="center"/>
              <w:rPr>
                <w:sz w:val="28"/>
                <w:szCs w:val="28"/>
                <w:highlight w:val="green"/>
              </w:rPr>
            </w:pPr>
            <w:r>
              <w:rPr>
                <w:sz w:val="28"/>
                <w:szCs w:val="28"/>
              </w:rPr>
              <w:t>•</w:t>
            </w:r>
          </w:p>
        </w:tc>
        <w:tc>
          <w:tcPr>
            <w:tcW w:w="545" w:type="dxa"/>
            <w:vAlign w:val="center"/>
          </w:tcPr>
          <w:p w:rsidR="00B04916" w:rsidRDefault="00B04916">
            <w:pPr>
              <w:keepNext/>
              <w:spacing w:line="288" w:lineRule="auto"/>
              <w:jc w:val="center"/>
              <w:rPr>
                <w:sz w:val="28"/>
                <w:szCs w:val="28"/>
                <w:highlight w:val="green"/>
              </w:rPr>
            </w:pPr>
          </w:p>
        </w:tc>
        <w:tc>
          <w:tcPr>
            <w:tcW w:w="545" w:type="dxa"/>
            <w:vAlign w:val="center"/>
          </w:tcPr>
          <w:p w:rsidR="00B04916" w:rsidRDefault="00B04916">
            <w:pPr>
              <w:keepNext/>
              <w:spacing w:line="288" w:lineRule="auto"/>
              <w:jc w:val="center"/>
              <w:rPr>
                <w:sz w:val="28"/>
                <w:szCs w:val="28"/>
                <w:highlight w:val="green"/>
              </w:rPr>
            </w:pPr>
          </w:p>
        </w:tc>
        <w:tc>
          <w:tcPr>
            <w:tcW w:w="545" w:type="dxa"/>
            <w:vAlign w:val="center"/>
          </w:tcPr>
          <w:p w:rsidR="00B04916" w:rsidRDefault="008345B6">
            <w:pPr>
              <w:keepNext/>
              <w:spacing w:line="288" w:lineRule="auto"/>
              <w:jc w:val="center"/>
              <w:rPr>
                <w:sz w:val="28"/>
                <w:szCs w:val="28"/>
                <w:highlight w:val="green"/>
              </w:rPr>
            </w:pPr>
            <w:r>
              <w:rPr>
                <w:sz w:val="28"/>
                <w:szCs w:val="28"/>
              </w:rPr>
              <w:t>•</w:t>
            </w:r>
          </w:p>
        </w:tc>
        <w:tc>
          <w:tcPr>
            <w:tcW w:w="545" w:type="dxa"/>
            <w:vAlign w:val="center"/>
          </w:tcPr>
          <w:p w:rsidR="00B04916" w:rsidRDefault="008345B6">
            <w:pPr>
              <w:keepNext/>
              <w:spacing w:line="288" w:lineRule="auto"/>
              <w:jc w:val="center"/>
              <w:rPr>
                <w:sz w:val="28"/>
                <w:szCs w:val="28"/>
                <w:highlight w:val="green"/>
              </w:rPr>
            </w:pPr>
            <w:r>
              <w:rPr>
                <w:sz w:val="28"/>
                <w:szCs w:val="28"/>
              </w:rPr>
              <w:t>•</w:t>
            </w:r>
          </w:p>
        </w:tc>
        <w:tc>
          <w:tcPr>
            <w:tcW w:w="545" w:type="dxa"/>
            <w:vAlign w:val="center"/>
          </w:tcPr>
          <w:p w:rsidR="00B04916" w:rsidRDefault="00B04916">
            <w:pPr>
              <w:keepNext/>
              <w:spacing w:line="288" w:lineRule="auto"/>
              <w:jc w:val="center"/>
              <w:rPr>
                <w:sz w:val="28"/>
                <w:szCs w:val="28"/>
                <w:highlight w:val="green"/>
              </w:rPr>
            </w:pPr>
          </w:p>
        </w:tc>
        <w:tc>
          <w:tcPr>
            <w:tcW w:w="545" w:type="dxa"/>
            <w:vAlign w:val="center"/>
          </w:tcPr>
          <w:p w:rsidR="00B04916" w:rsidRDefault="00B04916">
            <w:pPr>
              <w:keepNext/>
              <w:spacing w:line="288" w:lineRule="auto"/>
              <w:jc w:val="center"/>
              <w:rPr>
                <w:sz w:val="28"/>
                <w:szCs w:val="28"/>
                <w:highlight w:val="green"/>
              </w:rPr>
            </w:pPr>
          </w:p>
        </w:tc>
        <w:tc>
          <w:tcPr>
            <w:tcW w:w="545" w:type="dxa"/>
          </w:tcPr>
          <w:p w:rsidR="00B04916" w:rsidRDefault="008345B6">
            <w:pPr>
              <w:keepNext/>
              <w:spacing w:line="288" w:lineRule="auto"/>
              <w:jc w:val="center"/>
              <w:rPr>
                <w:sz w:val="28"/>
                <w:szCs w:val="28"/>
              </w:rPr>
            </w:pPr>
            <w:r>
              <w:rPr>
                <w:sz w:val="28"/>
                <w:szCs w:val="28"/>
              </w:rPr>
              <w:t>•</w:t>
            </w:r>
          </w:p>
        </w:tc>
        <w:tc>
          <w:tcPr>
            <w:tcW w:w="545" w:type="dxa"/>
            <w:tcBorders>
              <w:right w:val="single" w:sz="12" w:space="0" w:color="000000"/>
            </w:tcBorders>
          </w:tcPr>
          <w:p w:rsidR="00B04916" w:rsidRDefault="00B04916">
            <w:pPr>
              <w:keepNext/>
              <w:spacing w:line="288" w:lineRule="auto"/>
              <w:jc w:val="center"/>
              <w:rPr>
                <w:sz w:val="28"/>
                <w:szCs w:val="28"/>
              </w:rPr>
            </w:pPr>
          </w:p>
        </w:tc>
        <w:tc>
          <w:tcPr>
            <w:tcW w:w="545" w:type="dxa"/>
            <w:tcBorders>
              <w:left w:val="single" w:sz="12" w:space="0" w:color="000000"/>
            </w:tcBorders>
          </w:tcPr>
          <w:p w:rsidR="00B04916" w:rsidRDefault="008345B6">
            <w:pPr>
              <w:keepNext/>
              <w:spacing w:line="288" w:lineRule="auto"/>
              <w:jc w:val="center"/>
              <w:rPr>
                <w:sz w:val="28"/>
                <w:szCs w:val="28"/>
              </w:rPr>
            </w:pPr>
            <w:r>
              <w:rPr>
                <w:sz w:val="28"/>
                <w:szCs w:val="28"/>
              </w:rPr>
              <w:t>•</w:t>
            </w:r>
          </w:p>
        </w:tc>
        <w:tc>
          <w:tcPr>
            <w:tcW w:w="545" w:type="dxa"/>
          </w:tcPr>
          <w:p w:rsidR="00B04916" w:rsidRDefault="008345B6">
            <w:pPr>
              <w:keepNext/>
              <w:spacing w:line="288" w:lineRule="auto"/>
              <w:jc w:val="center"/>
              <w:rPr>
                <w:sz w:val="28"/>
                <w:szCs w:val="28"/>
              </w:rPr>
            </w:pPr>
            <w:r>
              <w:rPr>
                <w:sz w:val="28"/>
                <w:szCs w:val="28"/>
              </w:rPr>
              <w:t>•</w:t>
            </w:r>
          </w:p>
        </w:tc>
        <w:tc>
          <w:tcPr>
            <w:tcW w:w="545" w:type="dxa"/>
          </w:tcPr>
          <w:p w:rsidR="00B04916" w:rsidRDefault="008345B6">
            <w:pPr>
              <w:keepNext/>
              <w:spacing w:line="288" w:lineRule="auto"/>
              <w:jc w:val="center"/>
              <w:rPr>
                <w:sz w:val="28"/>
                <w:szCs w:val="28"/>
              </w:rPr>
            </w:pPr>
            <w:r>
              <w:rPr>
                <w:sz w:val="28"/>
                <w:szCs w:val="28"/>
              </w:rPr>
              <w:t>•</w:t>
            </w:r>
          </w:p>
        </w:tc>
        <w:tc>
          <w:tcPr>
            <w:tcW w:w="545" w:type="dxa"/>
          </w:tcPr>
          <w:p w:rsidR="00B04916" w:rsidRDefault="008345B6">
            <w:pPr>
              <w:keepNext/>
              <w:spacing w:line="288" w:lineRule="auto"/>
              <w:jc w:val="center"/>
              <w:rPr>
                <w:sz w:val="28"/>
                <w:szCs w:val="28"/>
              </w:rPr>
            </w:pPr>
            <w:r>
              <w:rPr>
                <w:sz w:val="28"/>
                <w:szCs w:val="28"/>
              </w:rPr>
              <w:t>•</w:t>
            </w:r>
          </w:p>
        </w:tc>
        <w:tc>
          <w:tcPr>
            <w:tcW w:w="545" w:type="dxa"/>
          </w:tcPr>
          <w:p w:rsidR="00B04916" w:rsidRDefault="00B04916">
            <w:pPr>
              <w:keepNext/>
              <w:spacing w:line="288" w:lineRule="auto"/>
              <w:jc w:val="center"/>
              <w:rPr>
                <w:sz w:val="28"/>
                <w:szCs w:val="28"/>
              </w:rPr>
            </w:pPr>
          </w:p>
        </w:tc>
        <w:tc>
          <w:tcPr>
            <w:tcW w:w="545" w:type="dxa"/>
          </w:tcPr>
          <w:p w:rsidR="00B04916" w:rsidRDefault="008345B6">
            <w:pPr>
              <w:keepNext/>
              <w:spacing w:line="288" w:lineRule="auto"/>
              <w:jc w:val="center"/>
              <w:rPr>
                <w:sz w:val="28"/>
                <w:szCs w:val="28"/>
              </w:rPr>
            </w:pPr>
            <w:r>
              <w:rPr>
                <w:sz w:val="28"/>
                <w:szCs w:val="28"/>
              </w:rPr>
              <w:t>•</w:t>
            </w:r>
          </w:p>
        </w:tc>
        <w:tc>
          <w:tcPr>
            <w:tcW w:w="545" w:type="dxa"/>
          </w:tcPr>
          <w:p w:rsidR="00B04916" w:rsidRDefault="008345B6">
            <w:pPr>
              <w:keepNext/>
              <w:spacing w:line="288" w:lineRule="auto"/>
              <w:jc w:val="center"/>
              <w:rPr>
                <w:sz w:val="28"/>
                <w:szCs w:val="28"/>
              </w:rPr>
            </w:pPr>
            <w:r>
              <w:rPr>
                <w:sz w:val="28"/>
                <w:szCs w:val="28"/>
              </w:rPr>
              <w:t>•</w:t>
            </w:r>
          </w:p>
        </w:tc>
        <w:tc>
          <w:tcPr>
            <w:tcW w:w="545" w:type="dxa"/>
          </w:tcPr>
          <w:p w:rsidR="00B04916" w:rsidRDefault="00B04916">
            <w:pPr>
              <w:keepNext/>
              <w:spacing w:line="288" w:lineRule="auto"/>
              <w:jc w:val="center"/>
              <w:rPr>
                <w:sz w:val="28"/>
                <w:szCs w:val="28"/>
              </w:rPr>
            </w:pPr>
          </w:p>
        </w:tc>
        <w:tc>
          <w:tcPr>
            <w:tcW w:w="545" w:type="dxa"/>
            <w:tcBorders>
              <w:right w:val="dotted" w:sz="12" w:space="0" w:color="000000"/>
            </w:tcBorders>
          </w:tcPr>
          <w:p w:rsidR="00B04916" w:rsidRDefault="00B04916">
            <w:pPr>
              <w:keepNext/>
              <w:spacing w:line="288" w:lineRule="auto"/>
              <w:jc w:val="center"/>
              <w:rPr>
                <w:sz w:val="28"/>
                <w:szCs w:val="28"/>
              </w:rPr>
            </w:pPr>
          </w:p>
        </w:tc>
        <w:tc>
          <w:tcPr>
            <w:tcW w:w="545" w:type="dxa"/>
            <w:tcBorders>
              <w:left w:val="dotted" w:sz="12" w:space="0" w:color="000000"/>
            </w:tcBorders>
          </w:tcPr>
          <w:p w:rsidR="00B04916" w:rsidRDefault="00B04916">
            <w:pPr>
              <w:keepNext/>
              <w:spacing w:line="288" w:lineRule="auto"/>
              <w:jc w:val="center"/>
              <w:rPr>
                <w:sz w:val="28"/>
                <w:szCs w:val="28"/>
              </w:rPr>
            </w:pPr>
          </w:p>
        </w:tc>
        <w:tc>
          <w:tcPr>
            <w:tcW w:w="545" w:type="dxa"/>
          </w:tcPr>
          <w:p w:rsidR="00B04916" w:rsidRDefault="008345B6">
            <w:pPr>
              <w:keepNext/>
              <w:spacing w:line="288" w:lineRule="auto"/>
              <w:jc w:val="center"/>
              <w:rPr>
                <w:sz w:val="28"/>
                <w:szCs w:val="28"/>
              </w:rPr>
            </w:pPr>
            <w:r>
              <w:rPr>
                <w:sz w:val="28"/>
                <w:szCs w:val="28"/>
              </w:rPr>
              <w:t>•</w:t>
            </w:r>
          </w:p>
        </w:tc>
      </w:tr>
      <w:tr w:rsidR="00B04916">
        <w:trPr>
          <w:trHeight w:val="170"/>
        </w:trPr>
        <w:tc>
          <w:tcPr>
            <w:tcW w:w="1303" w:type="dxa"/>
            <w:tcBorders>
              <w:right w:val="single" w:sz="12" w:space="0" w:color="000000"/>
            </w:tcBorders>
          </w:tcPr>
          <w:p w:rsidR="00B04916" w:rsidRDefault="008345B6">
            <w:pPr>
              <w:keepNext/>
              <w:spacing w:line="288" w:lineRule="auto"/>
              <w:rPr>
                <w:sz w:val="26"/>
                <w:szCs w:val="26"/>
              </w:rPr>
            </w:pPr>
            <w:r>
              <w:rPr>
                <w:sz w:val="26"/>
                <w:szCs w:val="26"/>
              </w:rPr>
              <w:t>ПРН-16</w:t>
            </w:r>
          </w:p>
        </w:tc>
        <w:tc>
          <w:tcPr>
            <w:tcW w:w="726" w:type="dxa"/>
            <w:tcBorders>
              <w:right w:val="single" w:sz="12" w:space="0" w:color="000000"/>
            </w:tcBorders>
          </w:tcPr>
          <w:p w:rsidR="00B04916" w:rsidRDefault="008345B6">
            <w:pPr>
              <w:keepNext/>
              <w:spacing w:line="288" w:lineRule="auto"/>
              <w:jc w:val="center"/>
              <w:rPr>
                <w:color w:val="333399"/>
                <w:sz w:val="28"/>
                <w:szCs w:val="28"/>
              </w:rPr>
            </w:pPr>
            <w:r>
              <w:rPr>
                <w:color w:val="333399"/>
                <w:sz w:val="28"/>
                <w:szCs w:val="28"/>
              </w:rPr>
              <w:t>•</w:t>
            </w:r>
          </w:p>
        </w:tc>
        <w:tc>
          <w:tcPr>
            <w:tcW w:w="560" w:type="dxa"/>
            <w:tcBorders>
              <w:left w:val="single" w:sz="12" w:space="0" w:color="000000"/>
            </w:tcBorders>
            <w:vAlign w:val="center"/>
          </w:tcPr>
          <w:p w:rsidR="00B04916" w:rsidRDefault="00B04916">
            <w:pPr>
              <w:keepNext/>
              <w:spacing w:line="288" w:lineRule="auto"/>
              <w:jc w:val="center"/>
              <w:rPr>
                <w:sz w:val="28"/>
                <w:szCs w:val="28"/>
              </w:rPr>
            </w:pPr>
          </w:p>
        </w:tc>
        <w:tc>
          <w:tcPr>
            <w:tcW w:w="546" w:type="dxa"/>
            <w:vAlign w:val="center"/>
          </w:tcPr>
          <w:p w:rsidR="00B04916" w:rsidRDefault="00B04916">
            <w:pPr>
              <w:keepNext/>
              <w:spacing w:line="288" w:lineRule="auto"/>
              <w:jc w:val="center"/>
              <w:rPr>
                <w:sz w:val="28"/>
                <w:szCs w:val="28"/>
                <w:highlight w:val="green"/>
              </w:rPr>
            </w:pPr>
          </w:p>
        </w:tc>
        <w:tc>
          <w:tcPr>
            <w:tcW w:w="546" w:type="dxa"/>
            <w:vAlign w:val="center"/>
          </w:tcPr>
          <w:p w:rsidR="00B04916" w:rsidRDefault="00B04916">
            <w:pPr>
              <w:keepNext/>
              <w:spacing w:line="288" w:lineRule="auto"/>
              <w:jc w:val="center"/>
              <w:rPr>
                <w:sz w:val="28"/>
                <w:szCs w:val="28"/>
                <w:highlight w:val="green"/>
              </w:rPr>
            </w:pPr>
          </w:p>
        </w:tc>
        <w:tc>
          <w:tcPr>
            <w:tcW w:w="546" w:type="dxa"/>
            <w:vAlign w:val="center"/>
          </w:tcPr>
          <w:p w:rsidR="00B04916" w:rsidRDefault="008345B6">
            <w:pPr>
              <w:keepNext/>
              <w:spacing w:line="288" w:lineRule="auto"/>
              <w:jc w:val="center"/>
              <w:rPr>
                <w:sz w:val="28"/>
                <w:szCs w:val="28"/>
                <w:highlight w:val="green"/>
              </w:rPr>
            </w:pPr>
            <w:r>
              <w:rPr>
                <w:sz w:val="28"/>
                <w:szCs w:val="28"/>
              </w:rPr>
              <w:t>•</w:t>
            </w:r>
          </w:p>
        </w:tc>
        <w:tc>
          <w:tcPr>
            <w:tcW w:w="545" w:type="dxa"/>
            <w:vAlign w:val="center"/>
          </w:tcPr>
          <w:p w:rsidR="00B04916" w:rsidRDefault="008345B6">
            <w:pPr>
              <w:keepNext/>
              <w:spacing w:line="288" w:lineRule="auto"/>
              <w:jc w:val="center"/>
              <w:rPr>
                <w:sz w:val="28"/>
                <w:szCs w:val="28"/>
                <w:highlight w:val="green"/>
              </w:rPr>
            </w:pPr>
            <w:r>
              <w:rPr>
                <w:sz w:val="28"/>
                <w:szCs w:val="28"/>
              </w:rPr>
              <w:t>•</w:t>
            </w:r>
          </w:p>
        </w:tc>
        <w:tc>
          <w:tcPr>
            <w:tcW w:w="545" w:type="dxa"/>
            <w:vAlign w:val="center"/>
          </w:tcPr>
          <w:p w:rsidR="00B04916" w:rsidRDefault="00B04916">
            <w:pPr>
              <w:keepNext/>
              <w:spacing w:line="288" w:lineRule="auto"/>
              <w:jc w:val="center"/>
              <w:rPr>
                <w:sz w:val="28"/>
                <w:szCs w:val="28"/>
                <w:highlight w:val="green"/>
              </w:rPr>
            </w:pPr>
          </w:p>
        </w:tc>
        <w:tc>
          <w:tcPr>
            <w:tcW w:w="545" w:type="dxa"/>
            <w:vAlign w:val="center"/>
          </w:tcPr>
          <w:p w:rsidR="00B04916" w:rsidRDefault="00B04916">
            <w:pPr>
              <w:keepNext/>
              <w:spacing w:line="288" w:lineRule="auto"/>
              <w:jc w:val="center"/>
              <w:rPr>
                <w:sz w:val="28"/>
                <w:szCs w:val="28"/>
                <w:highlight w:val="green"/>
              </w:rPr>
            </w:pPr>
          </w:p>
        </w:tc>
        <w:tc>
          <w:tcPr>
            <w:tcW w:w="545" w:type="dxa"/>
            <w:vAlign w:val="center"/>
          </w:tcPr>
          <w:p w:rsidR="00B04916" w:rsidRDefault="00B04916">
            <w:pPr>
              <w:keepNext/>
              <w:spacing w:line="288" w:lineRule="auto"/>
              <w:jc w:val="center"/>
              <w:rPr>
                <w:sz w:val="28"/>
                <w:szCs w:val="28"/>
                <w:highlight w:val="green"/>
              </w:rPr>
            </w:pPr>
          </w:p>
        </w:tc>
        <w:tc>
          <w:tcPr>
            <w:tcW w:w="545" w:type="dxa"/>
            <w:vAlign w:val="center"/>
          </w:tcPr>
          <w:p w:rsidR="00B04916" w:rsidRDefault="008345B6">
            <w:pPr>
              <w:keepNext/>
              <w:spacing w:line="288" w:lineRule="auto"/>
              <w:jc w:val="center"/>
              <w:rPr>
                <w:sz w:val="28"/>
                <w:szCs w:val="28"/>
                <w:highlight w:val="green"/>
              </w:rPr>
            </w:pPr>
            <w:r>
              <w:rPr>
                <w:sz w:val="28"/>
                <w:szCs w:val="28"/>
              </w:rPr>
              <w:t>•</w:t>
            </w:r>
          </w:p>
        </w:tc>
        <w:tc>
          <w:tcPr>
            <w:tcW w:w="545" w:type="dxa"/>
          </w:tcPr>
          <w:p w:rsidR="00B04916" w:rsidRDefault="008345B6">
            <w:pPr>
              <w:keepNext/>
              <w:jc w:val="center"/>
              <w:rPr>
                <w:sz w:val="28"/>
                <w:szCs w:val="28"/>
              </w:rPr>
            </w:pPr>
            <w:r>
              <w:rPr>
                <w:sz w:val="28"/>
                <w:szCs w:val="28"/>
              </w:rPr>
              <w:t>•</w:t>
            </w:r>
          </w:p>
        </w:tc>
        <w:tc>
          <w:tcPr>
            <w:tcW w:w="545" w:type="dxa"/>
          </w:tcPr>
          <w:p w:rsidR="00B04916" w:rsidRDefault="00B04916">
            <w:pPr>
              <w:keepNext/>
              <w:jc w:val="center"/>
              <w:rPr>
                <w:sz w:val="28"/>
                <w:szCs w:val="28"/>
              </w:rPr>
            </w:pPr>
          </w:p>
        </w:tc>
        <w:tc>
          <w:tcPr>
            <w:tcW w:w="545" w:type="dxa"/>
            <w:tcBorders>
              <w:right w:val="single" w:sz="12" w:space="0" w:color="000000"/>
            </w:tcBorders>
          </w:tcPr>
          <w:p w:rsidR="00B04916" w:rsidRDefault="00B04916">
            <w:pPr>
              <w:keepNext/>
              <w:jc w:val="center"/>
              <w:rPr>
                <w:sz w:val="28"/>
                <w:szCs w:val="28"/>
              </w:rPr>
            </w:pPr>
          </w:p>
        </w:tc>
        <w:tc>
          <w:tcPr>
            <w:tcW w:w="545" w:type="dxa"/>
            <w:tcBorders>
              <w:left w:val="single" w:sz="12" w:space="0" w:color="000000"/>
            </w:tcBorders>
          </w:tcPr>
          <w:p w:rsidR="00B04916" w:rsidRDefault="00B04916">
            <w:pPr>
              <w:keepNext/>
              <w:jc w:val="center"/>
              <w:rPr>
                <w:sz w:val="28"/>
                <w:szCs w:val="28"/>
              </w:rPr>
            </w:pPr>
          </w:p>
        </w:tc>
        <w:tc>
          <w:tcPr>
            <w:tcW w:w="545" w:type="dxa"/>
          </w:tcPr>
          <w:p w:rsidR="00B04916" w:rsidRDefault="00B04916">
            <w:pPr>
              <w:keepNext/>
              <w:spacing w:line="288" w:lineRule="auto"/>
              <w:jc w:val="center"/>
              <w:rPr>
                <w:sz w:val="28"/>
                <w:szCs w:val="28"/>
              </w:rPr>
            </w:pPr>
          </w:p>
        </w:tc>
        <w:tc>
          <w:tcPr>
            <w:tcW w:w="545" w:type="dxa"/>
          </w:tcPr>
          <w:p w:rsidR="00B04916" w:rsidRDefault="008345B6">
            <w:pPr>
              <w:keepNext/>
              <w:spacing w:line="288" w:lineRule="auto"/>
              <w:jc w:val="center"/>
              <w:rPr>
                <w:sz w:val="28"/>
                <w:szCs w:val="28"/>
              </w:rPr>
            </w:pPr>
            <w:r>
              <w:rPr>
                <w:sz w:val="28"/>
                <w:szCs w:val="28"/>
              </w:rPr>
              <w:t>•</w:t>
            </w:r>
          </w:p>
        </w:tc>
        <w:tc>
          <w:tcPr>
            <w:tcW w:w="545" w:type="dxa"/>
          </w:tcPr>
          <w:p w:rsidR="00B04916" w:rsidRDefault="00B04916">
            <w:pPr>
              <w:keepNext/>
              <w:spacing w:line="288" w:lineRule="auto"/>
              <w:jc w:val="center"/>
              <w:rPr>
                <w:sz w:val="28"/>
                <w:szCs w:val="28"/>
              </w:rPr>
            </w:pPr>
          </w:p>
        </w:tc>
        <w:tc>
          <w:tcPr>
            <w:tcW w:w="545" w:type="dxa"/>
          </w:tcPr>
          <w:p w:rsidR="00B04916" w:rsidRDefault="00B04916">
            <w:pPr>
              <w:keepNext/>
              <w:spacing w:line="288" w:lineRule="auto"/>
              <w:jc w:val="center"/>
              <w:rPr>
                <w:sz w:val="28"/>
                <w:szCs w:val="28"/>
              </w:rPr>
            </w:pPr>
          </w:p>
        </w:tc>
        <w:tc>
          <w:tcPr>
            <w:tcW w:w="545" w:type="dxa"/>
          </w:tcPr>
          <w:p w:rsidR="00B04916" w:rsidRDefault="008345B6">
            <w:pPr>
              <w:keepNext/>
              <w:spacing w:line="288" w:lineRule="auto"/>
              <w:jc w:val="center"/>
              <w:rPr>
                <w:sz w:val="28"/>
                <w:szCs w:val="28"/>
              </w:rPr>
            </w:pPr>
            <w:r>
              <w:rPr>
                <w:sz w:val="28"/>
                <w:szCs w:val="28"/>
              </w:rPr>
              <w:t>•</w:t>
            </w:r>
          </w:p>
        </w:tc>
        <w:tc>
          <w:tcPr>
            <w:tcW w:w="545" w:type="dxa"/>
          </w:tcPr>
          <w:p w:rsidR="00B04916" w:rsidRDefault="008345B6">
            <w:pPr>
              <w:keepNext/>
              <w:spacing w:line="288" w:lineRule="auto"/>
              <w:jc w:val="center"/>
              <w:rPr>
                <w:sz w:val="28"/>
                <w:szCs w:val="28"/>
              </w:rPr>
            </w:pPr>
            <w:r>
              <w:rPr>
                <w:sz w:val="28"/>
                <w:szCs w:val="28"/>
              </w:rPr>
              <w:t>•</w:t>
            </w:r>
          </w:p>
        </w:tc>
        <w:tc>
          <w:tcPr>
            <w:tcW w:w="545" w:type="dxa"/>
          </w:tcPr>
          <w:p w:rsidR="00B04916" w:rsidRDefault="00B04916">
            <w:pPr>
              <w:keepNext/>
              <w:spacing w:line="288" w:lineRule="auto"/>
              <w:jc w:val="center"/>
              <w:rPr>
                <w:sz w:val="28"/>
                <w:szCs w:val="28"/>
              </w:rPr>
            </w:pPr>
          </w:p>
        </w:tc>
        <w:tc>
          <w:tcPr>
            <w:tcW w:w="545" w:type="dxa"/>
            <w:tcBorders>
              <w:right w:val="dotted" w:sz="12" w:space="0" w:color="000000"/>
            </w:tcBorders>
          </w:tcPr>
          <w:p w:rsidR="00B04916" w:rsidRDefault="00B04916">
            <w:pPr>
              <w:keepNext/>
              <w:spacing w:line="288" w:lineRule="auto"/>
              <w:jc w:val="center"/>
              <w:rPr>
                <w:sz w:val="28"/>
                <w:szCs w:val="28"/>
              </w:rPr>
            </w:pPr>
          </w:p>
        </w:tc>
        <w:tc>
          <w:tcPr>
            <w:tcW w:w="545" w:type="dxa"/>
            <w:tcBorders>
              <w:left w:val="dotted" w:sz="12" w:space="0" w:color="000000"/>
            </w:tcBorders>
          </w:tcPr>
          <w:p w:rsidR="00B04916" w:rsidRDefault="008345B6">
            <w:pPr>
              <w:keepNext/>
              <w:spacing w:line="288" w:lineRule="auto"/>
              <w:jc w:val="center"/>
              <w:rPr>
                <w:sz w:val="28"/>
                <w:szCs w:val="28"/>
              </w:rPr>
            </w:pPr>
            <w:r>
              <w:rPr>
                <w:sz w:val="28"/>
                <w:szCs w:val="28"/>
              </w:rPr>
              <w:t>•</w:t>
            </w:r>
          </w:p>
        </w:tc>
        <w:tc>
          <w:tcPr>
            <w:tcW w:w="545" w:type="dxa"/>
          </w:tcPr>
          <w:p w:rsidR="00B04916" w:rsidRDefault="008345B6">
            <w:pPr>
              <w:keepNext/>
              <w:spacing w:line="288" w:lineRule="auto"/>
              <w:jc w:val="center"/>
              <w:rPr>
                <w:sz w:val="28"/>
                <w:szCs w:val="28"/>
              </w:rPr>
            </w:pPr>
            <w:r>
              <w:rPr>
                <w:sz w:val="28"/>
                <w:szCs w:val="28"/>
              </w:rPr>
              <w:t>•</w:t>
            </w:r>
          </w:p>
        </w:tc>
      </w:tr>
      <w:tr w:rsidR="00B04916">
        <w:trPr>
          <w:trHeight w:val="170"/>
        </w:trPr>
        <w:tc>
          <w:tcPr>
            <w:tcW w:w="1303" w:type="dxa"/>
            <w:tcBorders>
              <w:bottom w:val="dotted" w:sz="12" w:space="0" w:color="000000"/>
              <w:right w:val="single" w:sz="12" w:space="0" w:color="000000"/>
            </w:tcBorders>
          </w:tcPr>
          <w:p w:rsidR="00B04916" w:rsidRDefault="008345B6">
            <w:pPr>
              <w:keepNext/>
              <w:spacing w:line="288" w:lineRule="auto"/>
              <w:rPr>
                <w:sz w:val="26"/>
                <w:szCs w:val="26"/>
              </w:rPr>
            </w:pPr>
            <w:r>
              <w:rPr>
                <w:sz w:val="26"/>
                <w:szCs w:val="26"/>
              </w:rPr>
              <w:t>ПРН-17</w:t>
            </w:r>
          </w:p>
        </w:tc>
        <w:tc>
          <w:tcPr>
            <w:tcW w:w="726" w:type="dxa"/>
            <w:tcBorders>
              <w:bottom w:val="dotted" w:sz="12" w:space="0" w:color="000000"/>
              <w:right w:val="single" w:sz="12" w:space="0" w:color="000000"/>
            </w:tcBorders>
          </w:tcPr>
          <w:p w:rsidR="00B04916" w:rsidRDefault="008345B6">
            <w:pPr>
              <w:keepNext/>
              <w:spacing w:line="288" w:lineRule="auto"/>
              <w:jc w:val="center"/>
              <w:rPr>
                <w:color w:val="333399"/>
                <w:sz w:val="28"/>
                <w:szCs w:val="28"/>
              </w:rPr>
            </w:pPr>
            <w:r>
              <w:rPr>
                <w:color w:val="333399"/>
                <w:sz w:val="28"/>
                <w:szCs w:val="28"/>
              </w:rPr>
              <w:t>•</w:t>
            </w:r>
          </w:p>
        </w:tc>
        <w:tc>
          <w:tcPr>
            <w:tcW w:w="560" w:type="dxa"/>
            <w:tcBorders>
              <w:left w:val="single" w:sz="12" w:space="0" w:color="000000"/>
              <w:bottom w:val="dotted" w:sz="12" w:space="0" w:color="000000"/>
            </w:tcBorders>
            <w:vAlign w:val="center"/>
          </w:tcPr>
          <w:p w:rsidR="00B04916" w:rsidRDefault="008345B6">
            <w:pPr>
              <w:keepNext/>
              <w:spacing w:line="288" w:lineRule="auto"/>
              <w:jc w:val="center"/>
              <w:rPr>
                <w:sz w:val="28"/>
                <w:szCs w:val="28"/>
              </w:rPr>
            </w:pPr>
            <w:r>
              <w:rPr>
                <w:sz w:val="28"/>
                <w:szCs w:val="28"/>
              </w:rPr>
              <w:t>•</w:t>
            </w:r>
          </w:p>
        </w:tc>
        <w:tc>
          <w:tcPr>
            <w:tcW w:w="546" w:type="dxa"/>
            <w:tcBorders>
              <w:bottom w:val="dotted" w:sz="12" w:space="0" w:color="000000"/>
            </w:tcBorders>
            <w:vAlign w:val="center"/>
          </w:tcPr>
          <w:p w:rsidR="00B04916" w:rsidRDefault="00B04916">
            <w:pPr>
              <w:keepNext/>
              <w:spacing w:line="288" w:lineRule="auto"/>
              <w:jc w:val="center"/>
              <w:rPr>
                <w:sz w:val="28"/>
                <w:szCs w:val="28"/>
                <w:highlight w:val="green"/>
              </w:rPr>
            </w:pPr>
          </w:p>
        </w:tc>
        <w:tc>
          <w:tcPr>
            <w:tcW w:w="546" w:type="dxa"/>
            <w:tcBorders>
              <w:bottom w:val="dotted" w:sz="12" w:space="0" w:color="000000"/>
            </w:tcBorders>
            <w:vAlign w:val="center"/>
          </w:tcPr>
          <w:p w:rsidR="00B04916" w:rsidRDefault="008345B6">
            <w:pPr>
              <w:keepNext/>
              <w:spacing w:line="288" w:lineRule="auto"/>
              <w:jc w:val="center"/>
              <w:rPr>
                <w:sz w:val="28"/>
                <w:szCs w:val="28"/>
                <w:highlight w:val="green"/>
              </w:rPr>
            </w:pPr>
            <w:r>
              <w:rPr>
                <w:sz w:val="28"/>
                <w:szCs w:val="28"/>
              </w:rPr>
              <w:t>•</w:t>
            </w:r>
          </w:p>
        </w:tc>
        <w:tc>
          <w:tcPr>
            <w:tcW w:w="546" w:type="dxa"/>
            <w:tcBorders>
              <w:bottom w:val="dotted" w:sz="12" w:space="0" w:color="000000"/>
            </w:tcBorders>
            <w:vAlign w:val="center"/>
          </w:tcPr>
          <w:p w:rsidR="00B04916" w:rsidRDefault="008345B6">
            <w:pPr>
              <w:keepNext/>
              <w:spacing w:line="288" w:lineRule="auto"/>
              <w:jc w:val="center"/>
              <w:rPr>
                <w:sz w:val="28"/>
                <w:szCs w:val="28"/>
                <w:highlight w:val="green"/>
              </w:rPr>
            </w:pPr>
            <w:r>
              <w:rPr>
                <w:sz w:val="28"/>
                <w:szCs w:val="28"/>
              </w:rPr>
              <w:t>•</w:t>
            </w:r>
          </w:p>
        </w:tc>
        <w:tc>
          <w:tcPr>
            <w:tcW w:w="545" w:type="dxa"/>
            <w:tcBorders>
              <w:bottom w:val="dotted" w:sz="12" w:space="0" w:color="000000"/>
            </w:tcBorders>
            <w:vAlign w:val="center"/>
          </w:tcPr>
          <w:p w:rsidR="00B04916" w:rsidRDefault="008345B6">
            <w:pPr>
              <w:keepNext/>
              <w:spacing w:line="288" w:lineRule="auto"/>
              <w:jc w:val="center"/>
              <w:rPr>
                <w:sz w:val="28"/>
                <w:szCs w:val="28"/>
                <w:highlight w:val="green"/>
              </w:rPr>
            </w:pPr>
            <w:r>
              <w:rPr>
                <w:sz w:val="28"/>
                <w:szCs w:val="28"/>
              </w:rPr>
              <w:t>•</w:t>
            </w:r>
          </w:p>
        </w:tc>
        <w:tc>
          <w:tcPr>
            <w:tcW w:w="545" w:type="dxa"/>
            <w:tcBorders>
              <w:bottom w:val="dotted" w:sz="12" w:space="0" w:color="000000"/>
            </w:tcBorders>
            <w:vAlign w:val="center"/>
          </w:tcPr>
          <w:p w:rsidR="00B04916" w:rsidRDefault="008345B6">
            <w:pPr>
              <w:keepNext/>
              <w:spacing w:line="288" w:lineRule="auto"/>
              <w:jc w:val="center"/>
              <w:rPr>
                <w:sz w:val="28"/>
                <w:szCs w:val="28"/>
                <w:highlight w:val="green"/>
              </w:rPr>
            </w:pPr>
            <w:r>
              <w:rPr>
                <w:sz w:val="28"/>
                <w:szCs w:val="28"/>
              </w:rPr>
              <w:t>•</w:t>
            </w:r>
          </w:p>
        </w:tc>
        <w:tc>
          <w:tcPr>
            <w:tcW w:w="545" w:type="dxa"/>
            <w:tcBorders>
              <w:bottom w:val="dotted" w:sz="12" w:space="0" w:color="000000"/>
            </w:tcBorders>
            <w:vAlign w:val="center"/>
          </w:tcPr>
          <w:p w:rsidR="00B04916" w:rsidRDefault="008345B6">
            <w:pPr>
              <w:keepNext/>
              <w:spacing w:line="288" w:lineRule="auto"/>
              <w:jc w:val="center"/>
              <w:rPr>
                <w:sz w:val="28"/>
                <w:szCs w:val="28"/>
                <w:highlight w:val="green"/>
              </w:rPr>
            </w:pPr>
            <w:r>
              <w:rPr>
                <w:sz w:val="28"/>
                <w:szCs w:val="28"/>
              </w:rPr>
              <w:t>•</w:t>
            </w:r>
          </w:p>
        </w:tc>
        <w:tc>
          <w:tcPr>
            <w:tcW w:w="545" w:type="dxa"/>
            <w:tcBorders>
              <w:bottom w:val="dotted" w:sz="12" w:space="0" w:color="000000"/>
            </w:tcBorders>
            <w:vAlign w:val="center"/>
          </w:tcPr>
          <w:p w:rsidR="00B04916" w:rsidRDefault="008345B6">
            <w:pPr>
              <w:keepNext/>
              <w:spacing w:line="288" w:lineRule="auto"/>
              <w:jc w:val="center"/>
              <w:rPr>
                <w:sz w:val="28"/>
                <w:szCs w:val="28"/>
                <w:highlight w:val="green"/>
              </w:rPr>
            </w:pPr>
            <w:r>
              <w:rPr>
                <w:sz w:val="28"/>
                <w:szCs w:val="28"/>
              </w:rPr>
              <w:t>•</w:t>
            </w:r>
          </w:p>
        </w:tc>
        <w:tc>
          <w:tcPr>
            <w:tcW w:w="545" w:type="dxa"/>
            <w:tcBorders>
              <w:bottom w:val="dotted" w:sz="12" w:space="0" w:color="000000"/>
            </w:tcBorders>
            <w:vAlign w:val="center"/>
          </w:tcPr>
          <w:p w:rsidR="00B04916" w:rsidRDefault="00B04916">
            <w:pPr>
              <w:keepNext/>
              <w:spacing w:line="288" w:lineRule="auto"/>
              <w:jc w:val="center"/>
              <w:rPr>
                <w:sz w:val="28"/>
                <w:szCs w:val="28"/>
                <w:highlight w:val="green"/>
              </w:rPr>
            </w:pPr>
          </w:p>
        </w:tc>
        <w:tc>
          <w:tcPr>
            <w:tcW w:w="545" w:type="dxa"/>
            <w:tcBorders>
              <w:bottom w:val="dotted" w:sz="12" w:space="0" w:color="000000"/>
            </w:tcBorders>
            <w:vAlign w:val="center"/>
          </w:tcPr>
          <w:p w:rsidR="00B04916" w:rsidRDefault="00B04916">
            <w:pPr>
              <w:keepNext/>
              <w:spacing w:line="288" w:lineRule="auto"/>
              <w:jc w:val="center"/>
              <w:rPr>
                <w:sz w:val="28"/>
                <w:szCs w:val="28"/>
                <w:highlight w:val="green"/>
              </w:rPr>
            </w:pPr>
          </w:p>
        </w:tc>
        <w:tc>
          <w:tcPr>
            <w:tcW w:w="545" w:type="dxa"/>
            <w:tcBorders>
              <w:bottom w:val="dotted" w:sz="12" w:space="0" w:color="000000"/>
            </w:tcBorders>
          </w:tcPr>
          <w:p w:rsidR="00B04916" w:rsidRDefault="008345B6">
            <w:pPr>
              <w:keepNext/>
              <w:spacing w:line="288" w:lineRule="auto"/>
              <w:jc w:val="center"/>
              <w:rPr>
                <w:sz w:val="28"/>
                <w:szCs w:val="28"/>
              </w:rPr>
            </w:pPr>
            <w:r>
              <w:rPr>
                <w:sz w:val="28"/>
                <w:szCs w:val="28"/>
              </w:rPr>
              <w:t>•</w:t>
            </w:r>
          </w:p>
        </w:tc>
        <w:tc>
          <w:tcPr>
            <w:tcW w:w="545" w:type="dxa"/>
            <w:tcBorders>
              <w:bottom w:val="dotted" w:sz="12" w:space="0" w:color="000000"/>
              <w:right w:val="single" w:sz="12" w:space="0" w:color="000000"/>
            </w:tcBorders>
          </w:tcPr>
          <w:p w:rsidR="00B04916" w:rsidRDefault="008345B6">
            <w:pPr>
              <w:keepNext/>
              <w:spacing w:line="288" w:lineRule="auto"/>
              <w:jc w:val="center"/>
              <w:rPr>
                <w:sz w:val="28"/>
                <w:szCs w:val="28"/>
              </w:rPr>
            </w:pPr>
            <w:r>
              <w:rPr>
                <w:sz w:val="28"/>
                <w:szCs w:val="28"/>
              </w:rPr>
              <w:t>•</w:t>
            </w:r>
          </w:p>
        </w:tc>
        <w:tc>
          <w:tcPr>
            <w:tcW w:w="545" w:type="dxa"/>
            <w:tcBorders>
              <w:left w:val="single" w:sz="12" w:space="0" w:color="000000"/>
              <w:bottom w:val="dotted" w:sz="12" w:space="0" w:color="000000"/>
            </w:tcBorders>
          </w:tcPr>
          <w:p w:rsidR="00B04916" w:rsidRDefault="008345B6">
            <w:pPr>
              <w:keepNext/>
              <w:spacing w:line="288" w:lineRule="auto"/>
              <w:jc w:val="center"/>
              <w:rPr>
                <w:sz w:val="28"/>
                <w:szCs w:val="28"/>
              </w:rPr>
            </w:pPr>
            <w:r>
              <w:rPr>
                <w:sz w:val="28"/>
                <w:szCs w:val="28"/>
              </w:rPr>
              <w:t>•</w:t>
            </w:r>
          </w:p>
        </w:tc>
        <w:tc>
          <w:tcPr>
            <w:tcW w:w="545" w:type="dxa"/>
            <w:tcBorders>
              <w:bottom w:val="dotted" w:sz="12" w:space="0" w:color="000000"/>
            </w:tcBorders>
          </w:tcPr>
          <w:p w:rsidR="00B04916" w:rsidRDefault="008345B6">
            <w:pPr>
              <w:keepNext/>
              <w:spacing w:line="288" w:lineRule="auto"/>
              <w:jc w:val="center"/>
              <w:rPr>
                <w:sz w:val="28"/>
                <w:szCs w:val="28"/>
              </w:rPr>
            </w:pPr>
            <w:r>
              <w:rPr>
                <w:sz w:val="28"/>
                <w:szCs w:val="28"/>
              </w:rPr>
              <w:t>•</w:t>
            </w:r>
          </w:p>
        </w:tc>
        <w:tc>
          <w:tcPr>
            <w:tcW w:w="545" w:type="dxa"/>
            <w:tcBorders>
              <w:bottom w:val="dotted" w:sz="12" w:space="0" w:color="000000"/>
            </w:tcBorders>
          </w:tcPr>
          <w:p w:rsidR="00B04916" w:rsidRDefault="008345B6">
            <w:pPr>
              <w:keepNext/>
              <w:spacing w:line="288" w:lineRule="auto"/>
              <w:jc w:val="center"/>
              <w:rPr>
                <w:sz w:val="28"/>
                <w:szCs w:val="28"/>
              </w:rPr>
            </w:pPr>
            <w:r>
              <w:rPr>
                <w:sz w:val="28"/>
                <w:szCs w:val="28"/>
              </w:rPr>
              <w:t>•</w:t>
            </w:r>
          </w:p>
        </w:tc>
        <w:tc>
          <w:tcPr>
            <w:tcW w:w="545" w:type="dxa"/>
            <w:tcBorders>
              <w:bottom w:val="dotted" w:sz="12" w:space="0" w:color="000000"/>
            </w:tcBorders>
          </w:tcPr>
          <w:p w:rsidR="00B04916" w:rsidRDefault="008345B6">
            <w:pPr>
              <w:keepNext/>
              <w:spacing w:line="288" w:lineRule="auto"/>
              <w:jc w:val="center"/>
              <w:rPr>
                <w:sz w:val="28"/>
                <w:szCs w:val="28"/>
              </w:rPr>
            </w:pPr>
            <w:r>
              <w:rPr>
                <w:sz w:val="28"/>
                <w:szCs w:val="28"/>
              </w:rPr>
              <w:t>•</w:t>
            </w:r>
          </w:p>
        </w:tc>
        <w:tc>
          <w:tcPr>
            <w:tcW w:w="545" w:type="dxa"/>
            <w:tcBorders>
              <w:bottom w:val="dotted" w:sz="12" w:space="0" w:color="000000"/>
            </w:tcBorders>
          </w:tcPr>
          <w:p w:rsidR="00B04916" w:rsidRDefault="008345B6">
            <w:pPr>
              <w:keepNext/>
              <w:spacing w:line="288" w:lineRule="auto"/>
              <w:jc w:val="center"/>
              <w:rPr>
                <w:sz w:val="28"/>
                <w:szCs w:val="28"/>
              </w:rPr>
            </w:pPr>
            <w:r>
              <w:rPr>
                <w:sz w:val="28"/>
                <w:szCs w:val="28"/>
              </w:rPr>
              <w:t>•</w:t>
            </w:r>
          </w:p>
        </w:tc>
        <w:tc>
          <w:tcPr>
            <w:tcW w:w="545" w:type="dxa"/>
            <w:tcBorders>
              <w:bottom w:val="dotted" w:sz="12" w:space="0" w:color="000000"/>
            </w:tcBorders>
          </w:tcPr>
          <w:p w:rsidR="00B04916" w:rsidRDefault="008345B6">
            <w:pPr>
              <w:keepNext/>
              <w:spacing w:line="288" w:lineRule="auto"/>
              <w:jc w:val="center"/>
              <w:rPr>
                <w:sz w:val="28"/>
                <w:szCs w:val="28"/>
              </w:rPr>
            </w:pPr>
            <w:r>
              <w:rPr>
                <w:sz w:val="28"/>
                <w:szCs w:val="28"/>
              </w:rPr>
              <w:t>•</w:t>
            </w:r>
          </w:p>
        </w:tc>
        <w:tc>
          <w:tcPr>
            <w:tcW w:w="545" w:type="dxa"/>
            <w:tcBorders>
              <w:bottom w:val="dotted" w:sz="12" w:space="0" w:color="000000"/>
            </w:tcBorders>
          </w:tcPr>
          <w:p w:rsidR="00B04916" w:rsidRDefault="008345B6">
            <w:pPr>
              <w:keepNext/>
              <w:spacing w:line="288" w:lineRule="auto"/>
              <w:jc w:val="center"/>
              <w:rPr>
                <w:sz w:val="28"/>
                <w:szCs w:val="28"/>
              </w:rPr>
            </w:pPr>
            <w:r>
              <w:rPr>
                <w:sz w:val="28"/>
                <w:szCs w:val="28"/>
              </w:rPr>
              <w:t>•</w:t>
            </w:r>
          </w:p>
        </w:tc>
        <w:tc>
          <w:tcPr>
            <w:tcW w:w="545" w:type="dxa"/>
            <w:tcBorders>
              <w:bottom w:val="dotted" w:sz="12" w:space="0" w:color="000000"/>
            </w:tcBorders>
          </w:tcPr>
          <w:p w:rsidR="00B04916" w:rsidRDefault="008345B6">
            <w:pPr>
              <w:keepNext/>
              <w:spacing w:line="288" w:lineRule="auto"/>
              <w:jc w:val="center"/>
              <w:rPr>
                <w:sz w:val="28"/>
                <w:szCs w:val="28"/>
              </w:rPr>
            </w:pPr>
            <w:r>
              <w:rPr>
                <w:sz w:val="28"/>
                <w:szCs w:val="28"/>
              </w:rPr>
              <w:t>•</w:t>
            </w:r>
          </w:p>
        </w:tc>
        <w:tc>
          <w:tcPr>
            <w:tcW w:w="545" w:type="dxa"/>
            <w:tcBorders>
              <w:bottom w:val="dotted" w:sz="12" w:space="0" w:color="000000"/>
              <w:right w:val="dotted" w:sz="12" w:space="0" w:color="000000"/>
            </w:tcBorders>
          </w:tcPr>
          <w:p w:rsidR="00B04916" w:rsidRDefault="008345B6">
            <w:pPr>
              <w:keepNext/>
              <w:spacing w:line="288" w:lineRule="auto"/>
              <w:jc w:val="center"/>
              <w:rPr>
                <w:sz w:val="28"/>
                <w:szCs w:val="28"/>
              </w:rPr>
            </w:pPr>
            <w:r>
              <w:rPr>
                <w:sz w:val="28"/>
                <w:szCs w:val="28"/>
              </w:rPr>
              <w:t>•</w:t>
            </w:r>
          </w:p>
        </w:tc>
        <w:tc>
          <w:tcPr>
            <w:tcW w:w="545" w:type="dxa"/>
            <w:tcBorders>
              <w:left w:val="dotted" w:sz="12" w:space="0" w:color="000000"/>
              <w:bottom w:val="dotted" w:sz="12" w:space="0" w:color="000000"/>
            </w:tcBorders>
          </w:tcPr>
          <w:p w:rsidR="00B04916" w:rsidRDefault="008345B6">
            <w:pPr>
              <w:keepNext/>
              <w:spacing w:line="288" w:lineRule="auto"/>
              <w:jc w:val="center"/>
              <w:rPr>
                <w:sz w:val="28"/>
                <w:szCs w:val="28"/>
              </w:rPr>
            </w:pPr>
            <w:r>
              <w:rPr>
                <w:sz w:val="28"/>
                <w:szCs w:val="28"/>
              </w:rPr>
              <w:t>•</w:t>
            </w:r>
          </w:p>
        </w:tc>
        <w:tc>
          <w:tcPr>
            <w:tcW w:w="545" w:type="dxa"/>
            <w:tcBorders>
              <w:bottom w:val="dotted" w:sz="12" w:space="0" w:color="000000"/>
            </w:tcBorders>
          </w:tcPr>
          <w:p w:rsidR="00B04916" w:rsidRDefault="008345B6">
            <w:pPr>
              <w:keepNext/>
              <w:spacing w:line="288" w:lineRule="auto"/>
              <w:jc w:val="center"/>
              <w:rPr>
                <w:sz w:val="28"/>
                <w:szCs w:val="28"/>
              </w:rPr>
            </w:pPr>
            <w:r>
              <w:rPr>
                <w:sz w:val="28"/>
                <w:szCs w:val="28"/>
              </w:rPr>
              <w:t>•</w:t>
            </w:r>
          </w:p>
        </w:tc>
      </w:tr>
      <w:tr w:rsidR="00B04916">
        <w:trPr>
          <w:trHeight w:val="170"/>
        </w:trPr>
        <w:tc>
          <w:tcPr>
            <w:tcW w:w="1303" w:type="dxa"/>
            <w:tcBorders>
              <w:top w:val="dotted" w:sz="12" w:space="0" w:color="000000"/>
              <w:right w:val="single" w:sz="12" w:space="0" w:color="000000"/>
            </w:tcBorders>
          </w:tcPr>
          <w:p w:rsidR="00B04916" w:rsidRDefault="008345B6">
            <w:pPr>
              <w:keepNext/>
              <w:spacing w:line="288" w:lineRule="auto"/>
              <w:rPr>
                <w:sz w:val="26"/>
                <w:szCs w:val="26"/>
              </w:rPr>
            </w:pPr>
            <w:r>
              <w:rPr>
                <w:sz w:val="26"/>
                <w:szCs w:val="26"/>
              </w:rPr>
              <w:t>ПРН-18</w:t>
            </w:r>
          </w:p>
        </w:tc>
        <w:tc>
          <w:tcPr>
            <w:tcW w:w="726" w:type="dxa"/>
            <w:tcBorders>
              <w:top w:val="dotted" w:sz="12" w:space="0" w:color="000000"/>
              <w:right w:val="single" w:sz="12" w:space="0" w:color="000000"/>
            </w:tcBorders>
          </w:tcPr>
          <w:p w:rsidR="00B04916" w:rsidRDefault="008345B6">
            <w:pPr>
              <w:keepNext/>
              <w:spacing w:line="288" w:lineRule="auto"/>
              <w:jc w:val="center"/>
              <w:rPr>
                <w:color w:val="333399"/>
                <w:sz w:val="28"/>
                <w:szCs w:val="28"/>
              </w:rPr>
            </w:pPr>
            <w:r>
              <w:rPr>
                <w:color w:val="333399"/>
                <w:sz w:val="28"/>
                <w:szCs w:val="28"/>
              </w:rPr>
              <w:t>•</w:t>
            </w:r>
          </w:p>
        </w:tc>
        <w:tc>
          <w:tcPr>
            <w:tcW w:w="560" w:type="dxa"/>
            <w:tcBorders>
              <w:top w:val="dotted" w:sz="12" w:space="0" w:color="000000"/>
              <w:left w:val="single" w:sz="12" w:space="0" w:color="000000"/>
            </w:tcBorders>
            <w:vAlign w:val="center"/>
          </w:tcPr>
          <w:p w:rsidR="00B04916" w:rsidRDefault="008345B6">
            <w:pPr>
              <w:keepNext/>
              <w:spacing w:line="288" w:lineRule="auto"/>
              <w:jc w:val="center"/>
              <w:rPr>
                <w:sz w:val="28"/>
                <w:szCs w:val="28"/>
              </w:rPr>
            </w:pPr>
            <w:r>
              <w:rPr>
                <w:sz w:val="28"/>
                <w:szCs w:val="28"/>
              </w:rPr>
              <w:t>•</w:t>
            </w:r>
          </w:p>
        </w:tc>
        <w:tc>
          <w:tcPr>
            <w:tcW w:w="546" w:type="dxa"/>
            <w:tcBorders>
              <w:top w:val="dotted" w:sz="12" w:space="0" w:color="000000"/>
            </w:tcBorders>
            <w:vAlign w:val="center"/>
          </w:tcPr>
          <w:p w:rsidR="00B04916" w:rsidRDefault="008345B6">
            <w:pPr>
              <w:keepNext/>
              <w:spacing w:line="288" w:lineRule="auto"/>
              <w:jc w:val="center"/>
              <w:rPr>
                <w:sz w:val="28"/>
                <w:szCs w:val="28"/>
                <w:highlight w:val="green"/>
              </w:rPr>
            </w:pPr>
            <w:r>
              <w:rPr>
                <w:sz w:val="28"/>
                <w:szCs w:val="28"/>
              </w:rPr>
              <w:t>•</w:t>
            </w:r>
          </w:p>
        </w:tc>
        <w:tc>
          <w:tcPr>
            <w:tcW w:w="546" w:type="dxa"/>
            <w:tcBorders>
              <w:top w:val="dotted" w:sz="12" w:space="0" w:color="000000"/>
            </w:tcBorders>
            <w:vAlign w:val="center"/>
          </w:tcPr>
          <w:p w:rsidR="00B04916" w:rsidRDefault="00B04916">
            <w:pPr>
              <w:keepNext/>
              <w:spacing w:line="288" w:lineRule="auto"/>
              <w:jc w:val="center"/>
              <w:rPr>
                <w:sz w:val="28"/>
                <w:szCs w:val="28"/>
                <w:highlight w:val="green"/>
              </w:rPr>
            </w:pPr>
          </w:p>
        </w:tc>
        <w:tc>
          <w:tcPr>
            <w:tcW w:w="546" w:type="dxa"/>
            <w:tcBorders>
              <w:top w:val="dotted" w:sz="12" w:space="0" w:color="000000"/>
            </w:tcBorders>
            <w:vAlign w:val="center"/>
          </w:tcPr>
          <w:p w:rsidR="00B04916" w:rsidRDefault="00B04916">
            <w:pPr>
              <w:keepNext/>
              <w:spacing w:line="288" w:lineRule="auto"/>
              <w:jc w:val="center"/>
              <w:rPr>
                <w:sz w:val="28"/>
                <w:szCs w:val="28"/>
                <w:highlight w:val="green"/>
              </w:rPr>
            </w:pPr>
          </w:p>
        </w:tc>
        <w:tc>
          <w:tcPr>
            <w:tcW w:w="545" w:type="dxa"/>
            <w:tcBorders>
              <w:top w:val="dotted" w:sz="12" w:space="0" w:color="000000"/>
            </w:tcBorders>
            <w:vAlign w:val="center"/>
          </w:tcPr>
          <w:p w:rsidR="00B04916" w:rsidRDefault="008345B6">
            <w:pPr>
              <w:keepNext/>
              <w:spacing w:line="288" w:lineRule="auto"/>
              <w:jc w:val="center"/>
              <w:rPr>
                <w:sz w:val="28"/>
                <w:szCs w:val="28"/>
                <w:highlight w:val="green"/>
              </w:rPr>
            </w:pPr>
            <w:r>
              <w:rPr>
                <w:sz w:val="28"/>
                <w:szCs w:val="28"/>
              </w:rPr>
              <w:t>•</w:t>
            </w:r>
          </w:p>
        </w:tc>
        <w:tc>
          <w:tcPr>
            <w:tcW w:w="545" w:type="dxa"/>
            <w:tcBorders>
              <w:top w:val="dotted" w:sz="12" w:space="0" w:color="000000"/>
            </w:tcBorders>
            <w:vAlign w:val="center"/>
          </w:tcPr>
          <w:p w:rsidR="00B04916" w:rsidRDefault="008345B6">
            <w:pPr>
              <w:keepNext/>
              <w:spacing w:line="288" w:lineRule="auto"/>
              <w:jc w:val="center"/>
              <w:rPr>
                <w:sz w:val="28"/>
                <w:szCs w:val="28"/>
                <w:highlight w:val="green"/>
              </w:rPr>
            </w:pPr>
            <w:r>
              <w:rPr>
                <w:sz w:val="28"/>
                <w:szCs w:val="28"/>
              </w:rPr>
              <w:t>•</w:t>
            </w:r>
          </w:p>
        </w:tc>
        <w:tc>
          <w:tcPr>
            <w:tcW w:w="545" w:type="dxa"/>
            <w:tcBorders>
              <w:top w:val="dotted" w:sz="12" w:space="0" w:color="000000"/>
            </w:tcBorders>
            <w:vAlign w:val="center"/>
          </w:tcPr>
          <w:p w:rsidR="00B04916" w:rsidRDefault="00B04916">
            <w:pPr>
              <w:keepNext/>
              <w:spacing w:line="288" w:lineRule="auto"/>
              <w:jc w:val="center"/>
              <w:rPr>
                <w:sz w:val="28"/>
                <w:szCs w:val="28"/>
                <w:highlight w:val="green"/>
              </w:rPr>
            </w:pPr>
          </w:p>
        </w:tc>
        <w:tc>
          <w:tcPr>
            <w:tcW w:w="545" w:type="dxa"/>
            <w:tcBorders>
              <w:top w:val="dotted" w:sz="12" w:space="0" w:color="000000"/>
            </w:tcBorders>
            <w:vAlign w:val="center"/>
          </w:tcPr>
          <w:p w:rsidR="00B04916" w:rsidRDefault="00B04916">
            <w:pPr>
              <w:keepNext/>
              <w:spacing w:line="288" w:lineRule="auto"/>
              <w:jc w:val="center"/>
              <w:rPr>
                <w:sz w:val="28"/>
                <w:szCs w:val="28"/>
                <w:highlight w:val="green"/>
              </w:rPr>
            </w:pPr>
          </w:p>
        </w:tc>
        <w:tc>
          <w:tcPr>
            <w:tcW w:w="545" w:type="dxa"/>
            <w:tcBorders>
              <w:top w:val="dotted" w:sz="12" w:space="0" w:color="000000"/>
            </w:tcBorders>
            <w:vAlign w:val="center"/>
          </w:tcPr>
          <w:p w:rsidR="00B04916" w:rsidRDefault="00B04916">
            <w:pPr>
              <w:keepNext/>
              <w:spacing w:line="288" w:lineRule="auto"/>
              <w:jc w:val="center"/>
              <w:rPr>
                <w:sz w:val="28"/>
                <w:szCs w:val="28"/>
                <w:highlight w:val="green"/>
              </w:rPr>
            </w:pPr>
          </w:p>
        </w:tc>
        <w:tc>
          <w:tcPr>
            <w:tcW w:w="545" w:type="dxa"/>
            <w:tcBorders>
              <w:top w:val="dotted" w:sz="12" w:space="0" w:color="000000"/>
            </w:tcBorders>
            <w:vAlign w:val="center"/>
          </w:tcPr>
          <w:p w:rsidR="00B04916" w:rsidRDefault="008345B6">
            <w:pPr>
              <w:keepNext/>
              <w:spacing w:line="288" w:lineRule="auto"/>
              <w:jc w:val="center"/>
              <w:rPr>
                <w:sz w:val="28"/>
                <w:szCs w:val="28"/>
                <w:highlight w:val="green"/>
              </w:rPr>
            </w:pPr>
            <w:r>
              <w:rPr>
                <w:sz w:val="28"/>
                <w:szCs w:val="28"/>
              </w:rPr>
              <w:t>•</w:t>
            </w:r>
          </w:p>
        </w:tc>
        <w:tc>
          <w:tcPr>
            <w:tcW w:w="545" w:type="dxa"/>
            <w:tcBorders>
              <w:top w:val="dotted" w:sz="12" w:space="0" w:color="000000"/>
            </w:tcBorders>
          </w:tcPr>
          <w:p w:rsidR="00B04916" w:rsidRDefault="00B04916">
            <w:pPr>
              <w:keepNext/>
              <w:spacing w:line="288" w:lineRule="auto"/>
              <w:jc w:val="center"/>
              <w:rPr>
                <w:sz w:val="28"/>
                <w:szCs w:val="28"/>
                <w:highlight w:val="green"/>
              </w:rPr>
            </w:pPr>
          </w:p>
        </w:tc>
        <w:tc>
          <w:tcPr>
            <w:tcW w:w="545" w:type="dxa"/>
            <w:tcBorders>
              <w:top w:val="dotted" w:sz="12" w:space="0" w:color="000000"/>
              <w:right w:val="single" w:sz="12" w:space="0" w:color="000000"/>
            </w:tcBorders>
          </w:tcPr>
          <w:p w:rsidR="00B04916" w:rsidRDefault="008345B6">
            <w:pPr>
              <w:keepNext/>
              <w:spacing w:line="288" w:lineRule="auto"/>
              <w:jc w:val="center"/>
              <w:rPr>
                <w:sz w:val="28"/>
                <w:szCs w:val="28"/>
                <w:highlight w:val="green"/>
              </w:rPr>
            </w:pPr>
            <w:r>
              <w:rPr>
                <w:sz w:val="28"/>
                <w:szCs w:val="28"/>
              </w:rPr>
              <w:t>•</w:t>
            </w:r>
          </w:p>
        </w:tc>
        <w:tc>
          <w:tcPr>
            <w:tcW w:w="545" w:type="dxa"/>
            <w:tcBorders>
              <w:top w:val="dotted" w:sz="12" w:space="0" w:color="000000"/>
              <w:left w:val="single" w:sz="12" w:space="0" w:color="000000"/>
            </w:tcBorders>
          </w:tcPr>
          <w:p w:rsidR="00B04916" w:rsidRDefault="00B04916">
            <w:pPr>
              <w:keepNext/>
              <w:spacing w:line="288" w:lineRule="auto"/>
              <w:jc w:val="center"/>
              <w:rPr>
                <w:sz w:val="28"/>
                <w:szCs w:val="28"/>
                <w:highlight w:val="green"/>
              </w:rPr>
            </w:pPr>
          </w:p>
        </w:tc>
        <w:tc>
          <w:tcPr>
            <w:tcW w:w="545" w:type="dxa"/>
            <w:tcBorders>
              <w:top w:val="dotted" w:sz="12" w:space="0" w:color="000000"/>
            </w:tcBorders>
          </w:tcPr>
          <w:p w:rsidR="00B04916" w:rsidRDefault="008345B6">
            <w:pPr>
              <w:keepNext/>
              <w:spacing w:line="288" w:lineRule="auto"/>
              <w:jc w:val="center"/>
              <w:rPr>
                <w:sz w:val="28"/>
                <w:szCs w:val="28"/>
                <w:highlight w:val="green"/>
              </w:rPr>
            </w:pPr>
            <w:r>
              <w:rPr>
                <w:sz w:val="28"/>
                <w:szCs w:val="28"/>
              </w:rPr>
              <w:t>•</w:t>
            </w:r>
          </w:p>
        </w:tc>
        <w:tc>
          <w:tcPr>
            <w:tcW w:w="545" w:type="dxa"/>
            <w:tcBorders>
              <w:top w:val="dotted" w:sz="12" w:space="0" w:color="000000"/>
            </w:tcBorders>
          </w:tcPr>
          <w:p w:rsidR="00B04916" w:rsidRDefault="00B04916">
            <w:pPr>
              <w:keepNext/>
              <w:spacing w:line="288" w:lineRule="auto"/>
              <w:jc w:val="center"/>
              <w:rPr>
                <w:sz w:val="28"/>
                <w:szCs w:val="28"/>
                <w:highlight w:val="green"/>
              </w:rPr>
            </w:pPr>
          </w:p>
        </w:tc>
        <w:tc>
          <w:tcPr>
            <w:tcW w:w="545" w:type="dxa"/>
            <w:tcBorders>
              <w:top w:val="dotted" w:sz="12" w:space="0" w:color="000000"/>
            </w:tcBorders>
          </w:tcPr>
          <w:p w:rsidR="00B04916" w:rsidRDefault="008345B6">
            <w:pPr>
              <w:keepNext/>
              <w:spacing w:line="288" w:lineRule="auto"/>
              <w:jc w:val="center"/>
              <w:rPr>
                <w:sz w:val="28"/>
                <w:szCs w:val="28"/>
                <w:highlight w:val="green"/>
              </w:rPr>
            </w:pPr>
            <w:r>
              <w:rPr>
                <w:sz w:val="28"/>
                <w:szCs w:val="28"/>
              </w:rPr>
              <w:t>•</w:t>
            </w:r>
          </w:p>
        </w:tc>
        <w:tc>
          <w:tcPr>
            <w:tcW w:w="545" w:type="dxa"/>
            <w:tcBorders>
              <w:top w:val="dotted" w:sz="12" w:space="0" w:color="000000"/>
            </w:tcBorders>
          </w:tcPr>
          <w:p w:rsidR="00B04916" w:rsidRDefault="008345B6">
            <w:pPr>
              <w:keepNext/>
              <w:spacing w:line="288" w:lineRule="auto"/>
              <w:jc w:val="center"/>
              <w:rPr>
                <w:sz w:val="28"/>
                <w:szCs w:val="28"/>
                <w:highlight w:val="green"/>
              </w:rPr>
            </w:pPr>
            <w:r>
              <w:rPr>
                <w:sz w:val="28"/>
                <w:szCs w:val="28"/>
              </w:rPr>
              <w:t>•</w:t>
            </w:r>
          </w:p>
        </w:tc>
        <w:tc>
          <w:tcPr>
            <w:tcW w:w="545" w:type="dxa"/>
            <w:tcBorders>
              <w:top w:val="dotted" w:sz="12" w:space="0" w:color="000000"/>
            </w:tcBorders>
          </w:tcPr>
          <w:p w:rsidR="00B04916" w:rsidRDefault="008345B6">
            <w:pPr>
              <w:keepNext/>
              <w:spacing w:line="288" w:lineRule="auto"/>
              <w:jc w:val="center"/>
              <w:rPr>
                <w:sz w:val="28"/>
                <w:szCs w:val="28"/>
                <w:highlight w:val="green"/>
              </w:rPr>
            </w:pPr>
            <w:r>
              <w:rPr>
                <w:sz w:val="28"/>
                <w:szCs w:val="28"/>
              </w:rPr>
              <w:t>•</w:t>
            </w:r>
          </w:p>
        </w:tc>
        <w:tc>
          <w:tcPr>
            <w:tcW w:w="545" w:type="dxa"/>
            <w:tcBorders>
              <w:top w:val="dotted" w:sz="12" w:space="0" w:color="000000"/>
            </w:tcBorders>
          </w:tcPr>
          <w:p w:rsidR="00B04916" w:rsidRDefault="00B04916">
            <w:pPr>
              <w:keepNext/>
              <w:spacing w:line="288" w:lineRule="auto"/>
              <w:jc w:val="center"/>
              <w:rPr>
                <w:sz w:val="28"/>
                <w:szCs w:val="28"/>
                <w:highlight w:val="green"/>
              </w:rPr>
            </w:pPr>
          </w:p>
        </w:tc>
        <w:tc>
          <w:tcPr>
            <w:tcW w:w="545" w:type="dxa"/>
            <w:tcBorders>
              <w:top w:val="dotted" w:sz="12" w:space="0" w:color="000000"/>
            </w:tcBorders>
          </w:tcPr>
          <w:p w:rsidR="00B04916" w:rsidRDefault="008345B6">
            <w:pPr>
              <w:keepNext/>
              <w:spacing w:line="288" w:lineRule="auto"/>
              <w:jc w:val="center"/>
              <w:rPr>
                <w:sz w:val="28"/>
                <w:szCs w:val="28"/>
                <w:highlight w:val="green"/>
              </w:rPr>
            </w:pPr>
            <w:r>
              <w:rPr>
                <w:sz w:val="28"/>
                <w:szCs w:val="28"/>
              </w:rPr>
              <w:t>•</w:t>
            </w:r>
          </w:p>
        </w:tc>
        <w:tc>
          <w:tcPr>
            <w:tcW w:w="545" w:type="dxa"/>
            <w:tcBorders>
              <w:top w:val="dotted" w:sz="12" w:space="0" w:color="000000"/>
              <w:right w:val="dotted" w:sz="12" w:space="0" w:color="000000"/>
            </w:tcBorders>
          </w:tcPr>
          <w:p w:rsidR="00B04916" w:rsidRDefault="00B04916">
            <w:pPr>
              <w:keepNext/>
              <w:spacing w:line="288" w:lineRule="auto"/>
              <w:jc w:val="center"/>
              <w:rPr>
                <w:sz w:val="28"/>
                <w:szCs w:val="28"/>
                <w:highlight w:val="green"/>
              </w:rPr>
            </w:pPr>
          </w:p>
        </w:tc>
        <w:tc>
          <w:tcPr>
            <w:tcW w:w="545" w:type="dxa"/>
            <w:tcBorders>
              <w:top w:val="dotted" w:sz="12" w:space="0" w:color="000000"/>
              <w:left w:val="dotted" w:sz="12" w:space="0" w:color="000000"/>
            </w:tcBorders>
          </w:tcPr>
          <w:p w:rsidR="00B04916" w:rsidRDefault="00B04916">
            <w:pPr>
              <w:keepNext/>
              <w:spacing w:line="288" w:lineRule="auto"/>
              <w:jc w:val="center"/>
              <w:rPr>
                <w:sz w:val="28"/>
                <w:szCs w:val="28"/>
                <w:highlight w:val="green"/>
              </w:rPr>
            </w:pPr>
          </w:p>
        </w:tc>
        <w:tc>
          <w:tcPr>
            <w:tcW w:w="545" w:type="dxa"/>
            <w:tcBorders>
              <w:top w:val="dotted" w:sz="12" w:space="0" w:color="000000"/>
            </w:tcBorders>
          </w:tcPr>
          <w:p w:rsidR="00B04916" w:rsidRDefault="008345B6">
            <w:pPr>
              <w:keepNext/>
              <w:spacing w:line="288" w:lineRule="auto"/>
              <w:jc w:val="center"/>
              <w:rPr>
                <w:sz w:val="28"/>
                <w:szCs w:val="28"/>
                <w:highlight w:val="green"/>
              </w:rPr>
            </w:pPr>
            <w:r>
              <w:rPr>
                <w:sz w:val="28"/>
                <w:szCs w:val="28"/>
              </w:rPr>
              <w:t>•</w:t>
            </w:r>
          </w:p>
        </w:tc>
      </w:tr>
      <w:tr w:rsidR="00B04916">
        <w:trPr>
          <w:trHeight w:val="170"/>
        </w:trPr>
        <w:tc>
          <w:tcPr>
            <w:tcW w:w="1303" w:type="dxa"/>
            <w:tcBorders>
              <w:right w:val="single" w:sz="12" w:space="0" w:color="000000"/>
            </w:tcBorders>
          </w:tcPr>
          <w:p w:rsidR="00B04916" w:rsidRDefault="008345B6">
            <w:pPr>
              <w:keepNext/>
              <w:spacing w:line="288" w:lineRule="auto"/>
              <w:rPr>
                <w:sz w:val="26"/>
                <w:szCs w:val="26"/>
              </w:rPr>
            </w:pPr>
            <w:r>
              <w:rPr>
                <w:sz w:val="26"/>
                <w:szCs w:val="26"/>
              </w:rPr>
              <w:t>ПРН-19</w:t>
            </w:r>
          </w:p>
        </w:tc>
        <w:tc>
          <w:tcPr>
            <w:tcW w:w="726" w:type="dxa"/>
            <w:tcBorders>
              <w:right w:val="single" w:sz="12" w:space="0" w:color="000000"/>
            </w:tcBorders>
          </w:tcPr>
          <w:p w:rsidR="00B04916" w:rsidRDefault="008345B6">
            <w:pPr>
              <w:keepNext/>
              <w:spacing w:line="288" w:lineRule="auto"/>
              <w:jc w:val="center"/>
              <w:rPr>
                <w:color w:val="333399"/>
                <w:sz w:val="28"/>
                <w:szCs w:val="28"/>
              </w:rPr>
            </w:pPr>
            <w:r>
              <w:rPr>
                <w:color w:val="333399"/>
                <w:sz w:val="28"/>
                <w:szCs w:val="28"/>
              </w:rPr>
              <w:t>•</w:t>
            </w:r>
          </w:p>
        </w:tc>
        <w:tc>
          <w:tcPr>
            <w:tcW w:w="560" w:type="dxa"/>
            <w:tcBorders>
              <w:left w:val="single" w:sz="12" w:space="0" w:color="000000"/>
            </w:tcBorders>
            <w:vAlign w:val="center"/>
          </w:tcPr>
          <w:p w:rsidR="00B04916" w:rsidRDefault="008345B6">
            <w:pPr>
              <w:keepNext/>
              <w:spacing w:line="288" w:lineRule="auto"/>
              <w:jc w:val="center"/>
              <w:rPr>
                <w:sz w:val="28"/>
                <w:szCs w:val="28"/>
              </w:rPr>
            </w:pPr>
            <w:r>
              <w:rPr>
                <w:sz w:val="28"/>
                <w:szCs w:val="28"/>
              </w:rPr>
              <w:t>•</w:t>
            </w:r>
          </w:p>
        </w:tc>
        <w:tc>
          <w:tcPr>
            <w:tcW w:w="546" w:type="dxa"/>
            <w:vAlign w:val="center"/>
          </w:tcPr>
          <w:p w:rsidR="00B04916" w:rsidRDefault="00B04916">
            <w:pPr>
              <w:keepNext/>
              <w:spacing w:line="288" w:lineRule="auto"/>
              <w:jc w:val="center"/>
              <w:rPr>
                <w:sz w:val="28"/>
                <w:szCs w:val="28"/>
                <w:highlight w:val="green"/>
              </w:rPr>
            </w:pPr>
          </w:p>
        </w:tc>
        <w:tc>
          <w:tcPr>
            <w:tcW w:w="546" w:type="dxa"/>
            <w:vAlign w:val="center"/>
          </w:tcPr>
          <w:p w:rsidR="00B04916" w:rsidRDefault="008345B6">
            <w:pPr>
              <w:keepNext/>
              <w:spacing w:line="288" w:lineRule="auto"/>
              <w:jc w:val="center"/>
              <w:rPr>
                <w:sz w:val="28"/>
                <w:szCs w:val="28"/>
                <w:highlight w:val="green"/>
              </w:rPr>
            </w:pPr>
            <w:r>
              <w:rPr>
                <w:sz w:val="28"/>
                <w:szCs w:val="28"/>
              </w:rPr>
              <w:t>•</w:t>
            </w:r>
          </w:p>
        </w:tc>
        <w:tc>
          <w:tcPr>
            <w:tcW w:w="546" w:type="dxa"/>
            <w:vAlign w:val="center"/>
          </w:tcPr>
          <w:p w:rsidR="00B04916" w:rsidRDefault="008345B6">
            <w:pPr>
              <w:keepNext/>
              <w:spacing w:line="288" w:lineRule="auto"/>
              <w:jc w:val="center"/>
              <w:rPr>
                <w:sz w:val="28"/>
                <w:szCs w:val="28"/>
                <w:highlight w:val="green"/>
              </w:rPr>
            </w:pPr>
            <w:r>
              <w:rPr>
                <w:sz w:val="28"/>
                <w:szCs w:val="28"/>
              </w:rPr>
              <w:t>•</w:t>
            </w:r>
          </w:p>
        </w:tc>
        <w:tc>
          <w:tcPr>
            <w:tcW w:w="545" w:type="dxa"/>
            <w:vAlign w:val="center"/>
          </w:tcPr>
          <w:p w:rsidR="00B04916" w:rsidRDefault="00B04916">
            <w:pPr>
              <w:keepNext/>
              <w:spacing w:line="288" w:lineRule="auto"/>
              <w:jc w:val="center"/>
              <w:rPr>
                <w:sz w:val="28"/>
                <w:szCs w:val="28"/>
                <w:highlight w:val="green"/>
              </w:rPr>
            </w:pPr>
          </w:p>
        </w:tc>
        <w:tc>
          <w:tcPr>
            <w:tcW w:w="545" w:type="dxa"/>
            <w:vAlign w:val="center"/>
          </w:tcPr>
          <w:p w:rsidR="00B04916" w:rsidRDefault="008345B6">
            <w:pPr>
              <w:keepNext/>
              <w:spacing w:line="288" w:lineRule="auto"/>
              <w:jc w:val="center"/>
              <w:rPr>
                <w:sz w:val="28"/>
                <w:szCs w:val="28"/>
                <w:highlight w:val="green"/>
              </w:rPr>
            </w:pPr>
            <w:r>
              <w:rPr>
                <w:sz w:val="28"/>
                <w:szCs w:val="28"/>
              </w:rPr>
              <w:t>•</w:t>
            </w:r>
          </w:p>
        </w:tc>
        <w:tc>
          <w:tcPr>
            <w:tcW w:w="545" w:type="dxa"/>
            <w:vAlign w:val="center"/>
          </w:tcPr>
          <w:p w:rsidR="00B04916" w:rsidRDefault="00B04916">
            <w:pPr>
              <w:keepNext/>
              <w:spacing w:line="288" w:lineRule="auto"/>
              <w:jc w:val="center"/>
              <w:rPr>
                <w:sz w:val="28"/>
                <w:szCs w:val="28"/>
                <w:highlight w:val="green"/>
              </w:rPr>
            </w:pPr>
          </w:p>
        </w:tc>
        <w:tc>
          <w:tcPr>
            <w:tcW w:w="545" w:type="dxa"/>
            <w:vAlign w:val="center"/>
          </w:tcPr>
          <w:p w:rsidR="00B04916" w:rsidRDefault="008345B6">
            <w:pPr>
              <w:keepNext/>
              <w:spacing w:line="288" w:lineRule="auto"/>
              <w:jc w:val="center"/>
              <w:rPr>
                <w:sz w:val="28"/>
                <w:szCs w:val="28"/>
                <w:highlight w:val="green"/>
              </w:rPr>
            </w:pPr>
            <w:r>
              <w:rPr>
                <w:sz w:val="28"/>
                <w:szCs w:val="28"/>
              </w:rPr>
              <w:t>•</w:t>
            </w:r>
          </w:p>
        </w:tc>
        <w:tc>
          <w:tcPr>
            <w:tcW w:w="545" w:type="dxa"/>
            <w:vAlign w:val="center"/>
          </w:tcPr>
          <w:p w:rsidR="00B04916" w:rsidRDefault="00B04916">
            <w:pPr>
              <w:keepNext/>
              <w:spacing w:line="288" w:lineRule="auto"/>
              <w:jc w:val="center"/>
              <w:rPr>
                <w:sz w:val="28"/>
                <w:szCs w:val="28"/>
                <w:highlight w:val="green"/>
              </w:rPr>
            </w:pPr>
          </w:p>
        </w:tc>
        <w:tc>
          <w:tcPr>
            <w:tcW w:w="545" w:type="dxa"/>
            <w:vAlign w:val="center"/>
          </w:tcPr>
          <w:p w:rsidR="00B04916" w:rsidRDefault="008345B6">
            <w:pPr>
              <w:keepNext/>
              <w:spacing w:line="288" w:lineRule="auto"/>
              <w:jc w:val="center"/>
              <w:rPr>
                <w:sz w:val="28"/>
                <w:szCs w:val="28"/>
                <w:highlight w:val="green"/>
              </w:rPr>
            </w:pPr>
            <w:r>
              <w:rPr>
                <w:sz w:val="28"/>
                <w:szCs w:val="28"/>
              </w:rPr>
              <w:t>•</w:t>
            </w:r>
          </w:p>
        </w:tc>
        <w:tc>
          <w:tcPr>
            <w:tcW w:w="545" w:type="dxa"/>
          </w:tcPr>
          <w:p w:rsidR="00B04916" w:rsidRDefault="00B04916">
            <w:pPr>
              <w:keepNext/>
              <w:spacing w:line="288" w:lineRule="auto"/>
              <w:jc w:val="center"/>
              <w:rPr>
                <w:sz w:val="28"/>
                <w:szCs w:val="28"/>
                <w:highlight w:val="green"/>
              </w:rPr>
            </w:pPr>
          </w:p>
        </w:tc>
        <w:tc>
          <w:tcPr>
            <w:tcW w:w="545" w:type="dxa"/>
            <w:tcBorders>
              <w:right w:val="single" w:sz="12" w:space="0" w:color="000000"/>
            </w:tcBorders>
          </w:tcPr>
          <w:p w:rsidR="00B04916" w:rsidRDefault="00B04916">
            <w:pPr>
              <w:keepNext/>
              <w:spacing w:line="288" w:lineRule="auto"/>
              <w:jc w:val="center"/>
              <w:rPr>
                <w:sz w:val="28"/>
                <w:szCs w:val="28"/>
                <w:highlight w:val="green"/>
              </w:rPr>
            </w:pPr>
          </w:p>
        </w:tc>
        <w:tc>
          <w:tcPr>
            <w:tcW w:w="545" w:type="dxa"/>
            <w:tcBorders>
              <w:left w:val="single" w:sz="12" w:space="0" w:color="000000"/>
            </w:tcBorders>
          </w:tcPr>
          <w:p w:rsidR="00B04916" w:rsidRDefault="00B04916">
            <w:pPr>
              <w:keepNext/>
              <w:spacing w:line="288" w:lineRule="auto"/>
              <w:jc w:val="center"/>
              <w:rPr>
                <w:sz w:val="28"/>
                <w:szCs w:val="28"/>
                <w:highlight w:val="green"/>
              </w:rPr>
            </w:pPr>
          </w:p>
        </w:tc>
        <w:tc>
          <w:tcPr>
            <w:tcW w:w="545" w:type="dxa"/>
          </w:tcPr>
          <w:p w:rsidR="00B04916" w:rsidRDefault="00B04916">
            <w:pPr>
              <w:keepNext/>
              <w:spacing w:line="288" w:lineRule="auto"/>
              <w:jc w:val="center"/>
              <w:rPr>
                <w:sz w:val="28"/>
                <w:szCs w:val="28"/>
                <w:highlight w:val="green"/>
              </w:rPr>
            </w:pPr>
          </w:p>
        </w:tc>
        <w:tc>
          <w:tcPr>
            <w:tcW w:w="545" w:type="dxa"/>
          </w:tcPr>
          <w:p w:rsidR="00B04916" w:rsidRDefault="00B04916">
            <w:pPr>
              <w:keepNext/>
              <w:spacing w:line="288" w:lineRule="auto"/>
              <w:jc w:val="center"/>
              <w:rPr>
                <w:sz w:val="28"/>
                <w:szCs w:val="28"/>
                <w:highlight w:val="green"/>
              </w:rPr>
            </w:pPr>
          </w:p>
        </w:tc>
        <w:tc>
          <w:tcPr>
            <w:tcW w:w="545" w:type="dxa"/>
          </w:tcPr>
          <w:p w:rsidR="00B04916" w:rsidRDefault="00B04916">
            <w:pPr>
              <w:keepNext/>
              <w:spacing w:line="288" w:lineRule="auto"/>
              <w:jc w:val="center"/>
              <w:rPr>
                <w:sz w:val="28"/>
                <w:szCs w:val="28"/>
                <w:highlight w:val="green"/>
              </w:rPr>
            </w:pPr>
          </w:p>
        </w:tc>
        <w:tc>
          <w:tcPr>
            <w:tcW w:w="545" w:type="dxa"/>
          </w:tcPr>
          <w:p w:rsidR="00B04916" w:rsidRDefault="00B04916">
            <w:pPr>
              <w:keepNext/>
              <w:spacing w:line="288" w:lineRule="auto"/>
              <w:jc w:val="center"/>
              <w:rPr>
                <w:sz w:val="28"/>
                <w:szCs w:val="28"/>
                <w:highlight w:val="green"/>
              </w:rPr>
            </w:pPr>
          </w:p>
        </w:tc>
        <w:tc>
          <w:tcPr>
            <w:tcW w:w="545" w:type="dxa"/>
          </w:tcPr>
          <w:p w:rsidR="00B04916" w:rsidRDefault="008345B6">
            <w:pPr>
              <w:keepNext/>
              <w:spacing w:line="288" w:lineRule="auto"/>
              <w:jc w:val="center"/>
              <w:rPr>
                <w:sz w:val="28"/>
                <w:szCs w:val="28"/>
                <w:highlight w:val="green"/>
              </w:rPr>
            </w:pPr>
            <w:r>
              <w:rPr>
                <w:sz w:val="28"/>
                <w:szCs w:val="28"/>
              </w:rPr>
              <w:t>•</w:t>
            </w:r>
          </w:p>
        </w:tc>
        <w:tc>
          <w:tcPr>
            <w:tcW w:w="545" w:type="dxa"/>
          </w:tcPr>
          <w:p w:rsidR="00B04916" w:rsidRDefault="008345B6">
            <w:pPr>
              <w:keepNext/>
              <w:spacing w:line="288" w:lineRule="auto"/>
              <w:jc w:val="center"/>
              <w:rPr>
                <w:sz w:val="28"/>
                <w:szCs w:val="28"/>
                <w:highlight w:val="green"/>
              </w:rPr>
            </w:pPr>
            <w:r>
              <w:rPr>
                <w:sz w:val="28"/>
                <w:szCs w:val="28"/>
              </w:rPr>
              <w:t>•</w:t>
            </w:r>
          </w:p>
        </w:tc>
        <w:tc>
          <w:tcPr>
            <w:tcW w:w="545" w:type="dxa"/>
          </w:tcPr>
          <w:p w:rsidR="00B04916" w:rsidRDefault="008345B6">
            <w:pPr>
              <w:keepNext/>
              <w:spacing w:line="288" w:lineRule="auto"/>
              <w:jc w:val="center"/>
              <w:rPr>
                <w:sz w:val="28"/>
                <w:szCs w:val="28"/>
                <w:highlight w:val="green"/>
              </w:rPr>
            </w:pPr>
            <w:r>
              <w:rPr>
                <w:sz w:val="28"/>
                <w:szCs w:val="28"/>
              </w:rPr>
              <w:t>•</w:t>
            </w:r>
          </w:p>
        </w:tc>
        <w:tc>
          <w:tcPr>
            <w:tcW w:w="545" w:type="dxa"/>
            <w:tcBorders>
              <w:right w:val="dotted" w:sz="12" w:space="0" w:color="000000"/>
            </w:tcBorders>
          </w:tcPr>
          <w:p w:rsidR="00B04916" w:rsidRDefault="008345B6">
            <w:pPr>
              <w:keepNext/>
              <w:spacing w:line="288" w:lineRule="auto"/>
              <w:jc w:val="center"/>
              <w:rPr>
                <w:sz w:val="28"/>
                <w:szCs w:val="28"/>
                <w:highlight w:val="green"/>
              </w:rPr>
            </w:pPr>
            <w:r>
              <w:rPr>
                <w:sz w:val="28"/>
                <w:szCs w:val="28"/>
              </w:rPr>
              <w:t>•</w:t>
            </w:r>
          </w:p>
        </w:tc>
        <w:tc>
          <w:tcPr>
            <w:tcW w:w="545" w:type="dxa"/>
            <w:tcBorders>
              <w:left w:val="dotted" w:sz="12" w:space="0" w:color="000000"/>
            </w:tcBorders>
          </w:tcPr>
          <w:p w:rsidR="00B04916" w:rsidRDefault="008345B6">
            <w:pPr>
              <w:keepNext/>
              <w:spacing w:line="288" w:lineRule="auto"/>
              <w:jc w:val="center"/>
              <w:rPr>
                <w:sz w:val="28"/>
                <w:szCs w:val="28"/>
                <w:highlight w:val="green"/>
              </w:rPr>
            </w:pPr>
            <w:r>
              <w:rPr>
                <w:sz w:val="28"/>
                <w:szCs w:val="28"/>
              </w:rPr>
              <w:t>•</w:t>
            </w:r>
          </w:p>
        </w:tc>
        <w:tc>
          <w:tcPr>
            <w:tcW w:w="545" w:type="dxa"/>
          </w:tcPr>
          <w:p w:rsidR="00B04916" w:rsidRDefault="00B04916">
            <w:pPr>
              <w:keepNext/>
              <w:spacing w:line="288" w:lineRule="auto"/>
              <w:jc w:val="center"/>
              <w:rPr>
                <w:sz w:val="28"/>
                <w:szCs w:val="28"/>
                <w:highlight w:val="green"/>
              </w:rPr>
            </w:pPr>
          </w:p>
        </w:tc>
      </w:tr>
      <w:tr w:rsidR="00B04916">
        <w:trPr>
          <w:trHeight w:val="170"/>
        </w:trPr>
        <w:tc>
          <w:tcPr>
            <w:tcW w:w="1303" w:type="dxa"/>
            <w:tcBorders>
              <w:bottom w:val="single" w:sz="4" w:space="0" w:color="000000"/>
              <w:right w:val="single" w:sz="12" w:space="0" w:color="000000"/>
            </w:tcBorders>
          </w:tcPr>
          <w:p w:rsidR="00B04916" w:rsidRDefault="008345B6">
            <w:pPr>
              <w:keepNext/>
              <w:spacing w:line="288" w:lineRule="auto"/>
              <w:rPr>
                <w:sz w:val="26"/>
                <w:szCs w:val="26"/>
              </w:rPr>
            </w:pPr>
            <w:r>
              <w:rPr>
                <w:sz w:val="26"/>
                <w:szCs w:val="26"/>
              </w:rPr>
              <w:t>ПРН-20</w:t>
            </w:r>
          </w:p>
        </w:tc>
        <w:tc>
          <w:tcPr>
            <w:tcW w:w="726" w:type="dxa"/>
            <w:tcBorders>
              <w:bottom w:val="single" w:sz="4" w:space="0" w:color="000000"/>
              <w:right w:val="single" w:sz="12" w:space="0" w:color="000000"/>
            </w:tcBorders>
          </w:tcPr>
          <w:p w:rsidR="00B04916" w:rsidRDefault="008345B6">
            <w:pPr>
              <w:keepNext/>
              <w:spacing w:line="288" w:lineRule="auto"/>
              <w:jc w:val="center"/>
              <w:rPr>
                <w:color w:val="333399"/>
                <w:sz w:val="28"/>
                <w:szCs w:val="28"/>
              </w:rPr>
            </w:pPr>
            <w:r>
              <w:rPr>
                <w:color w:val="333399"/>
                <w:sz w:val="28"/>
                <w:szCs w:val="28"/>
              </w:rPr>
              <w:t>•</w:t>
            </w:r>
          </w:p>
        </w:tc>
        <w:tc>
          <w:tcPr>
            <w:tcW w:w="560" w:type="dxa"/>
            <w:tcBorders>
              <w:left w:val="single" w:sz="12" w:space="0" w:color="000000"/>
              <w:bottom w:val="single" w:sz="4" w:space="0" w:color="000000"/>
            </w:tcBorders>
            <w:vAlign w:val="center"/>
          </w:tcPr>
          <w:p w:rsidR="00B04916" w:rsidRDefault="008345B6">
            <w:pPr>
              <w:keepNext/>
              <w:spacing w:line="288" w:lineRule="auto"/>
              <w:jc w:val="center"/>
              <w:rPr>
                <w:sz w:val="28"/>
                <w:szCs w:val="28"/>
              </w:rPr>
            </w:pPr>
            <w:r>
              <w:rPr>
                <w:sz w:val="28"/>
                <w:szCs w:val="28"/>
              </w:rPr>
              <w:t>•</w:t>
            </w:r>
          </w:p>
        </w:tc>
        <w:tc>
          <w:tcPr>
            <w:tcW w:w="546" w:type="dxa"/>
            <w:tcBorders>
              <w:bottom w:val="single" w:sz="4" w:space="0" w:color="000000"/>
            </w:tcBorders>
            <w:vAlign w:val="center"/>
          </w:tcPr>
          <w:p w:rsidR="00B04916" w:rsidRDefault="00B04916">
            <w:pPr>
              <w:keepNext/>
              <w:spacing w:line="288" w:lineRule="auto"/>
              <w:jc w:val="center"/>
              <w:rPr>
                <w:sz w:val="28"/>
                <w:szCs w:val="28"/>
              </w:rPr>
            </w:pPr>
          </w:p>
        </w:tc>
        <w:tc>
          <w:tcPr>
            <w:tcW w:w="546" w:type="dxa"/>
            <w:tcBorders>
              <w:bottom w:val="single" w:sz="4" w:space="0" w:color="000000"/>
            </w:tcBorders>
            <w:vAlign w:val="center"/>
          </w:tcPr>
          <w:p w:rsidR="00B04916" w:rsidRDefault="008345B6">
            <w:pPr>
              <w:keepNext/>
              <w:spacing w:line="288" w:lineRule="auto"/>
              <w:jc w:val="center"/>
              <w:rPr>
                <w:sz w:val="28"/>
                <w:szCs w:val="28"/>
              </w:rPr>
            </w:pPr>
            <w:r>
              <w:rPr>
                <w:sz w:val="28"/>
                <w:szCs w:val="28"/>
              </w:rPr>
              <w:t>•</w:t>
            </w:r>
          </w:p>
        </w:tc>
        <w:tc>
          <w:tcPr>
            <w:tcW w:w="546" w:type="dxa"/>
            <w:tcBorders>
              <w:bottom w:val="single" w:sz="4" w:space="0" w:color="000000"/>
            </w:tcBorders>
            <w:vAlign w:val="center"/>
          </w:tcPr>
          <w:p w:rsidR="00B04916" w:rsidRDefault="008345B6">
            <w:pPr>
              <w:keepNext/>
              <w:spacing w:line="288" w:lineRule="auto"/>
              <w:jc w:val="center"/>
              <w:rPr>
                <w:sz w:val="28"/>
                <w:szCs w:val="28"/>
              </w:rPr>
            </w:pPr>
            <w:r>
              <w:rPr>
                <w:sz w:val="28"/>
                <w:szCs w:val="28"/>
              </w:rPr>
              <w:t>•</w:t>
            </w:r>
          </w:p>
        </w:tc>
        <w:tc>
          <w:tcPr>
            <w:tcW w:w="545" w:type="dxa"/>
            <w:tcBorders>
              <w:bottom w:val="single" w:sz="4" w:space="0" w:color="000000"/>
            </w:tcBorders>
            <w:vAlign w:val="center"/>
          </w:tcPr>
          <w:p w:rsidR="00B04916" w:rsidRDefault="00B04916">
            <w:pPr>
              <w:keepNext/>
              <w:spacing w:line="288" w:lineRule="auto"/>
              <w:jc w:val="center"/>
              <w:rPr>
                <w:sz w:val="28"/>
                <w:szCs w:val="28"/>
              </w:rPr>
            </w:pPr>
          </w:p>
        </w:tc>
        <w:tc>
          <w:tcPr>
            <w:tcW w:w="545" w:type="dxa"/>
            <w:tcBorders>
              <w:bottom w:val="single" w:sz="4" w:space="0" w:color="000000"/>
            </w:tcBorders>
            <w:vAlign w:val="center"/>
          </w:tcPr>
          <w:p w:rsidR="00B04916" w:rsidRDefault="008345B6">
            <w:pPr>
              <w:keepNext/>
              <w:spacing w:line="288" w:lineRule="auto"/>
              <w:jc w:val="center"/>
              <w:rPr>
                <w:sz w:val="28"/>
                <w:szCs w:val="28"/>
              </w:rPr>
            </w:pPr>
            <w:r>
              <w:rPr>
                <w:sz w:val="28"/>
                <w:szCs w:val="28"/>
              </w:rPr>
              <w:t>•</w:t>
            </w:r>
          </w:p>
        </w:tc>
        <w:tc>
          <w:tcPr>
            <w:tcW w:w="545" w:type="dxa"/>
            <w:tcBorders>
              <w:bottom w:val="single" w:sz="4" w:space="0" w:color="000000"/>
            </w:tcBorders>
            <w:vAlign w:val="center"/>
          </w:tcPr>
          <w:p w:rsidR="00B04916" w:rsidRDefault="00B04916">
            <w:pPr>
              <w:keepNext/>
              <w:spacing w:line="288" w:lineRule="auto"/>
              <w:jc w:val="center"/>
              <w:rPr>
                <w:sz w:val="28"/>
                <w:szCs w:val="28"/>
              </w:rPr>
            </w:pPr>
          </w:p>
        </w:tc>
        <w:tc>
          <w:tcPr>
            <w:tcW w:w="545" w:type="dxa"/>
            <w:tcBorders>
              <w:bottom w:val="single" w:sz="4" w:space="0" w:color="000000"/>
            </w:tcBorders>
            <w:vAlign w:val="center"/>
          </w:tcPr>
          <w:p w:rsidR="00B04916" w:rsidRDefault="008345B6">
            <w:pPr>
              <w:keepNext/>
              <w:spacing w:line="288" w:lineRule="auto"/>
              <w:jc w:val="center"/>
              <w:rPr>
                <w:sz w:val="28"/>
                <w:szCs w:val="28"/>
              </w:rPr>
            </w:pPr>
            <w:r>
              <w:rPr>
                <w:sz w:val="28"/>
                <w:szCs w:val="28"/>
              </w:rPr>
              <w:t>•</w:t>
            </w:r>
          </w:p>
        </w:tc>
        <w:tc>
          <w:tcPr>
            <w:tcW w:w="545" w:type="dxa"/>
            <w:tcBorders>
              <w:bottom w:val="single" w:sz="4" w:space="0" w:color="000000"/>
            </w:tcBorders>
            <w:vAlign w:val="center"/>
          </w:tcPr>
          <w:p w:rsidR="00B04916" w:rsidRDefault="00B04916">
            <w:pPr>
              <w:keepNext/>
              <w:spacing w:line="288" w:lineRule="auto"/>
              <w:jc w:val="center"/>
              <w:rPr>
                <w:sz w:val="28"/>
                <w:szCs w:val="28"/>
              </w:rPr>
            </w:pPr>
          </w:p>
        </w:tc>
        <w:tc>
          <w:tcPr>
            <w:tcW w:w="545" w:type="dxa"/>
            <w:tcBorders>
              <w:bottom w:val="single" w:sz="4" w:space="0" w:color="000000"/>
            </w:tcBorders>
            <w:vAlign w:val="center"/>
          </w:tcPr>
          <w:p w:rsidR="00B04916" w:rsidRDefault="008345B6">
            <w:pPr>
              <w:keepNext/>
              <w:spacing w:line="288" w:lineRule="auto"/>
              <w:jc w:val="center"/>
              <w:rPr>
                <w:sz w:val="28"/>
                <w:szCs w:val="28"/>
              </w:rPr>
            </w:pPr>
            <w:r>
              <w:rPr>
                <w:sz w:val="28"/>
                <w:szCs w:val="28"/>
              </w:rPr>
              <w:t>•</w:t>
            </w:r>
          </w:p>
        </w:tc>
        <w:tc>
          <w:tcPr>
            <w:tcW w:w="545" w:type="dxa"/>
            <w:tcBorders>
              <w:bottom w:val="single" w:sz="4" w:space="0" w:color="000000"/>
            </w:tcBorders>
          </w:tcPr>
          <w:p w:rsidR="00B04916" w:rsidRDefault="00B04916">
            <w:pPr>
              <w:keepNext/>
              <w:spacing w:line="288" w:lineRule="auto"/>
              <w:jc w:val="center"/>
              <w:rPr>
                <w:sz w:val="28"/>
                <w:szCs w:val="28"/>
              </w:rPr>
            </w:pPr>
          </w:p>
        </w:tc>
        <w:tc>
          <w:tcPr>
            <w:tcW w:w="545" w:type="dxa"/>
            <w:tcBorders>
              <w:bottom w:val="single" w:sz="4" w:space="0" w:color="000000"/>
              <w:right w:val="single" w:sz="12" w:space="0" w:color="000000"/>
            </w:tcBorders>
          </w:tcPr>
          <w:p w:rsidR="00B04916" w:rsidRDefault="00B04916">
            <w:pPr>
              <w:keepNext/>
              <w:spacing w:line="288" w:lineRule="auto"/>
              <w:jc w:val="center"/>
              <w:rPr>
                <w:sz w:val="28"/>
                <w:szCs w:val="28"/>
              </w:rPr>
            </w:pPr>
          </w:p>
        </w:tc>
        <w:tc>
          <w:tcPr>
            <w:tcW w:w="545" w:type="dxa"/>
            <w:tcBorders>
              <w:left w:val="single" w:sz="12" w:space="0" w:color="000000"/>
              <w:bottom w:val="single" w:sz="4" w:space="0" w:color="000000"/>
            </w:tcBorders>
          </w:tcPr>
          <w:p w:rsidR="00B04916" w:rsidRDefault="00B04916">
            <w:pPr>
              <w:keepNext/>
              <w:spacing w:line="288" w:lineRule="auto"/>
              <w:jc w:val="center"/>
              <w:rPr>
                <w:sz w:val="28"/>
                <w:szCs w:val="28"/>
              </w:rPr>
            </w:pPr>
          </w:p>
        </w:tc>
        <w:tc>
          <w:tcPr>
            <w:tcW w:w="545" w:type="dxa"/>
            <w:tcBorders>
              <w:bottom w:val="single" w:sz="4" w:space="0" w:color="000000"/>
            </w:tcBorders>
          </w:tcPr>
          <w:p w:rsidR="00B04916" w:rsidRDefault="00B04916">
            <w:pPr>
              <w:keepNext/>
              <w:spacing w:line="288" w:lineRule="auto"/>
              <w:jc w:val="center"/>
              <w:rPr>
                <w:sz w:val="28"/>
                <w:szCs w:val="28"/>
              </w:rPr>
            </w:pPr>
          </w:p>
        </w:tc>
        <w:tc>
          <w:tcPr>
            <w:tcW w:w="545" w:type="dxa"/>
            <w:tcBorders>
              <w:bottom w:val="single" w:sz="4" w:space="0" w:color="000000"/>
            </w:tcBorders>
          </w:tcPr>
          <w:p w:rsidR="00B04916" w:rsidRDefault="008345B6">
            <w:pPr>
              <w:keepNext/>
              <w:spacing w:line="288" w:lineRule="auto"/>
              <w:jc w:val="center"/>
              <w:rPr>
                <w:sz w:val="28"/>
                <w:szCs w:val="28"/>
              </w:rPr>
            </w:pPr>
            <w:r>
              <w:rPr>
                <w:sz w:val="28"/>
                <w:szCs w:val="28"/>
              </w:rPr>
              <w:t>•</w:t>
            </w:r>
          </w:p>
        </w:tc>
        <w:tc>
          <w:tcPr>
            <w:tcW w:w="545" w:type="dxa"/>
            <w:tcBorders>
              <w:bottom w:val="single" w:sz="4" w:space="0" w:color="000000"/>
            </w:tcBorders>
          </w:tcPr>
          <w:p w:rsidR="00B04916" w:rsidRDefault="00B04916">
            <w:pPr>
              <w:keepNext/>
              <w:spacing w:line="288" w:lineRule="auto"/>
              <w:jc w:val="center"/>
              <w:rPr>
                <w:sz w:val="28"/>
                <w:szCs w:val="28"/>
              </w:rPr>
            </w:pPr>
          </w:p>
        </w:tc>
        <w:tc>
          <w:tcPr>
            <w:tcW w:w="545" w:type="dxa"/>
            <w:tcBorders>
              <w:bottom w:val="single" w:sz="4" w:space="0" w:color="000000"/>
            </w:tcBorders>
          </w:tcPr>
          <w:p w:rsidR="00B04916" w:rsidRDefault="00B04916">
            <w:pPr>
              <w:keepNext/>
              <w:spacing w:line="288" w:lineRule="auto"/>
              <w:jc w:val="center"/>
              <w:rPr>
                <w:sz w:val="28"/>
                <w:szCs w:val="28"/>
              </w:rPr>
            </w:pPr>
          </w:p>
        </w:tc>
        <w:tc>
          <w:tcPr>
            <w:tcW w:w="545" w:type="dxa"/>
            <w:tcBorders>
              <w:bottom w:val="single" w:sz="4" w:space="0" w:color="000000"/>
            </w:tcBorders>
          </w:tcPr>
          <w:p w:rsidR="00B04916" w:rsidRDefault="008345B6">
            <w:pPr>
              <w:keepNext/>
              <w:spacing w:line="288" w:lineRule="auto"/>
              <w:jc w:val="center"/>
              <w:rPr>
                <w:sz w:val="28"/>
                <w:szCs w:val="28"/>
              </w:rPr>
            </w:pPr>
            <w:r>
              <w:rPr>
                <w:sz w:val="28"/>
                <w:szCs w:val="28"/>
              </w:rPr>
              <w:t>•</w:t>
            </w:r>
          </w:p>
        </w:tc>
        <w:tc>
          <w:tcPr>
            <w:tcW w:w="545" w:type="dxa"/>
            <w:tcBorders>
              <w:bottom w:val="single" w:sz="4" w:space="0" w:color="000000"/>
            </w:tcBorders>
          </w:tcPr>
          <w:p w:rsidR="00B04916" w:rsidRDefault="00B04916">
            <w:pPr>
              <w:keepNext/>
              <w:spacing w:line="288" w:lineRule="auto"/>
              <w:jc w:val="center"/>
              <w:rPr>
                <w:sz w:val="28"/>
                <w:szCs w:val="28"/>
              </w:rPr>
            </w:pPr>
          </w:p>
        </w:tc>
        <w:tc>
          <w:tcPr>
            <w:tcW w:w="545" w:type="dxa"/>
            <w:tcBorders>
              <w:bottom w:val="single" w:sz="4" w:space="0" w:color="000000"/>
            </w:tcBorders>
          </w:tcPr>
          <w:p w:rsidR="00B04916" w:rsidRDefault="00B04916">
            <w:pPr>
              <w:keepNext/>
              <w:spacing w:line="288" w:lineRule="auto"/>
              <w:jc w:val="center"/>
              <w:rPr>
                <w:sz w:val="28"/>
                <w:szCs w:val="28"/>
              </w:rPr>
            </w:pPr>
          </w:p>
        </w:tc>
        <w:tc>
          <w:tcPr>
            <w:tcW w:w="545" w:type="dxa"/>
            <w:tcBorders>
              <w:bottom w:val="single" w:sz="4" w:space="0" w:color="000000"/>
              <w:right w:val="dotted" w:sz="12" w:space="0" w:color="000000"/>
            </w:tcBorders>
          </w:tcPr>
          <w:p w:rsidR="00B04916" w:rsidRDefault="008345B6">
            <w:pPr>
              <w:keepNext/>
              <w:spacing w:line="288" w:lineRule="auto"/>
              <w:jc w:val="center"/>
              <w:rPr>
                <w:sz w:val="28"/>
                <w:szCs w:val="28"/>
              </w:rPr>
            </w:pPr>
            <w:r>
              <w:rPr>
                <w:sz w:val="28"/>
                <w:szCs w:val="28"/>
              </w:rPr>
              <w:t>•</w:t>
            </w:r>
          </w:p>
        </w:tc>
        <w:tc>
          <w:tcPr>
            <w:tcW w:w="545" w:type="dxa"/>
            <w:tcBorders>
              <w:left w:val="dotted" w:sz="12" w:space="0" w:color="000000"/>
              <w:bottom w:val="single" w:sz="4" w:space="0" w:color="000000"/>
            </w:tcBorders>
          </w:tcPr>
          <w:p w:rsidR="00B04916" w:rsidRDefault="008345B6">
            <w:pPr>
              <w:keepNext/>
              <w:spacing w:line="288" w:lineRule="auto"/>
              <w:jc w:val="center"/>
              <w:rPr>
                <w:sz w:val="28"/>
                <w:szCs w:val="28"/>
              </w:rPr>
            </w:pPr>
            <w:r>
              <w:rPr>
                <w:sz w:val="28"/>
                <w:szCs w:val="28"/>
              </w:rPr>
              <w:t>•</w:t>
            </w:r>
          </w:p>
        </w:tc>
        <w:tc>
          <w:tcPr>
            <w:tcW w:w="545" w:type="dxa"/>
            <w:tcBorders>
              <w:bottom w:val="single" w:sz="4" w:space="0" w:color="000000"/>
            </w:tcBorders>
          </w:tcPr>
          <w:p w:rsidR="00B04916" w:rsidRDefault="00B04916">
            <w:pPr>
              <w:keepNext/>
              <w:spacing w:line="288" w:lineRule="auto"/>
              <w:jc w:val="center"/>
              <w:rPr>
                <w:sz w:val="28"/>
                <w:szCs w:val="28"/>
              </w:rPr>
            </w:pPr>
          </w:p>
        </w:tc>
      </w:tr>
    </w:tbl>
    <w:p w:rsidR="00B04916" w:rsidRDefault="00B04916">
      <w:pPr>
        <w:keepNext/>
        <w:rPr>
          <w:sz w:val="27"/>
          <w:szCs w:val="27"/>
        </w:rPr>
        <w:sectPr w:rsidR="00B04916">
          <w:pgSz w:w="16840" w:h="11910" w:orient="landscape"/>
          <w:pgMar w:top="1134" w:right="1134" w:bottom="426" w:left="1134" w:header="0" w:footer="0" w:gutter="0"/>
          <w:cols w:space="720"/>
          <w:titlePg/>
        </w:sectPr>
      </w:pPr>
    </w:p>
    <w:p w:rsidR="00B04916" w:rsidRDefault="008345B6">
      <w:pPr>
        <w:keepNext/>
        <w:ind w:right="132"/>
        <w:jc w:val="center"/>
        <w:rPr>
          <w:b/>
          <w:smallCaps/>
          <w:sz w:val="26"/>
          <w:szCs w:val="26"/>
        </w:rPr>
      </w:pPr>
      <w:r>
        <w:rPr>
          <w:b/>
          <w:smallCaps/>
          <w:sz w:val="26"/>
          <w:szCs w:val="26"/>
        </w:rPr>
        <w:lastRenderedPageBreak/>
        <w:t xml:space="preserve">VIІ. ПЕРЕЛІК НОРМАТИВНИХ ДОКУМЕНТІВ, НА ЯКИХ БАЗУЄТЬСЯ </w:t>
      </w:r>
    </w:p>
    <w:p w:rsidR="00B04916" w:rsidRDefault="008345B6">
      <w:pPr>
        <w:keepNext/>
        <w:ind w:right="132"/>
        <w:jc w:val="center"/>
        <w:rPr>
          <w:b/>
          <w:smallCaps/>
          <w:sz w:val="26"/>
          <w:szCs w:val="26"/>
        </w:rPr>
      </w:pPr>
      <w:r>
        <w:rPr>
          <w:b/>
          <w:smallCaps/>
          <w:sz w:val="26"/>
          <w:szCs w:val="26"/>
        </w:rPr>
        <w:t>ОСВІТНЯ ПРОГРАМА</w:t>
      </w:r>
    </w:p>
    <w:p w:rsidR="00B04916" w:rsidRDefault="00B04916">
      <w:pPr>
        <w:keepNext/>
        <w:ind w:right="132"/>
        <w:jc w:val="center"/>
        <w:rPr>
          <w:b/>
          <w:smallCaps/>
          <w:sz w:val="26"/>
          <w:szCs w:val="26"/>
        </w:rPr>
      </w:pPr>
    </w:p>
    <w:p w:rsidR="00B04916" w:rsidRDefault="008345B6">
      <w:pPr>
        <w:keepNext/>
        <w:ind w:right="132" w:firstLine="540"/>
        <w:jc w:val="both"/>
        <w:rPr>
          <w:sz w:val="26"/>
          <w:szCs w:val="26"/>
        </w:rPr>
      </w:pPr>
      <w:r>
        <w:rPr>
          <w:sz w:val="26"/>
          <w:szCs w:val="26"/>
        </w:rPr>
        <w:t xml:space="preserve">ОП розроблено з урахуванням таких нормативних та інструктивних документів: </w:t>
      </w:r>
    </w:p>
    <w:p w:rsidR="00B04916" w:rsidRDefault="008345B6">
      <w:pPr>
        <w:keepNext/>
        <w:ind w:right="132" w:firstLine="550"/>
        <w:jc w:val="both"/>
        <w:rPr>
          <w:sz w:val="26"/>
          <w:szCs w:val="26"/>
        </w:rPr>
      </w:pPr>
      <w:r>
        <w:rPr>
          <w:sz w:val="26"/>
          <w:szCs w:val="26"/>
        </w:rPr>
        <w:t xml:space="preserve">1. Закон «Про освіту» – </w:t>
      </w:r>
      <w:hyperlink r:id="rId17">
        <w:r>
          <w:rPr>
            <w:color w:val="000000"/>
            <w:sz w:val="26"/>
            <w:szCs w:val="26"/>
          </w:rPr>
          <w:t>http://zakon5.rada.gov.ua/laws/show/2145-19</w:t>
        </w:r>
      </w:hyperlink>
      <w:r>
        <w:rPr>
          <w:sz w:val="26"/>
          <w:szCs w:val="26"/>
        </w:rPr>
        <w:t xml:space="preserve">. </w:t>
      </w:r>
    </w:p>
    <w:p w:rsidR="00B04916" w:rsidRDefault="008345B6">
      <w:pPr>
        <w:keepNext/>
        <w:ind w:right="132" w:firstLine="550"/>
        <w:jc w:val="both"/>
        <w:rPr>
          <w:sz w:val="26"/>
          <w:szCs w:val="26"/>
        </w:rPr>
      </w:pPr>
      <w:r>
        <w:rPr>
          <w:sz w:val="26"/>
          <w:szCs w:val="26"/>
        </w:rPr>
        <w:t xml:space="preserve">2. Про вищу освіту. Закон України № 1556-VII від 01.07.2014 р. [URL]: </w:t>
      </w:r>
      <w:hyperlink r:id="rId18" w:anchor="Text">
        <w:r>
          <w:rPr>
            <w:color w:val="000000"/>
            <w:sz w:val="26"/>
            <w:szCs w:val="26"/>
          </w:rPr>
          <w:t>https://zakon.rada.gov.ua/laws/show/1556-18#Text</w:t>
        </w:r>
      </w:hyperlink>
      <w:r>
        <w:rPr>
          <w:sz w:val="26"/>
          <w:szCs w:val="26"/>
        </w:rPr>
        <w:t>.</w:t>
      </w:r>
    </w:p>
    <w:p w:rsidR="00B04916" w:rsidRDefault="008345B6">
      <w:pPr>
        <w:keepNext/>
        <w:ind w:right="132" w:firstLine="550"/>
        <w:jc w:val="both"/>
        <w:rPr>
          <w:sz w:val="26"/>
          <w:szCs w:val="26"/>
        </w:rPr>
      </w:pPr>
      <w:r>
        <w:rPr>
          <w:sz w:val="26"/>
          <w:szCs w:val="26"/>
        </w:rPr>
        <w:t xml:space="preserve">3. Постанова КМ України № 1187 «Ліцензійні умови провадження освітньої діяльності закладів освіти» від 30.12.2015 р. [URL]: </w:t>
      </w:r>
      <w:hyperlink r:id="rId19">
        <w:r>
          <w:rPr>
            <w:color w:val="000000"/>
            <w:sz w:val="26"/>
            <w:szCs w:val="26"/>
          </w:rPr>
          <w:t>http://zakon5.rada.gov.ua/laws/show/1187-2015-п/page</w:t>
        </w:r>
      </w:hyperlink>
      <w:r>
        <w:rPr>
          <w:sz w:val="26"/>
          <w:szCs w:val="26"/>
        </w:rPr>
        <w:t xml:space="preserve">. </w:t>
      </w:r>
    </w:p>
    <w:p w:rsidR="00B04916" w:rsidRDefault="008345B6">
      <w:pPr>
        <w:keepNext/>
        <w:ind w:right="132" w:firstLine="550"/>
        <w:jc w:val="both"/>
        <w:rPr>
          <w:sz w:val="26"/>
          <w:szCs w:val="26"/>
        </w:rPr>
      </w:pPr>
      <w:r>
        <w:rPr>
          <w:sz w:val="26"/>
          <w:szCs w:val="26"/>
        </w:rPr>
        <w:t xml:space="preserve">4. Положення про акредитацію освітніх програм, за якими здійснюється підготовка здобувачів вищої освіти, затверджене Наказом МОН України № 977 від 11.07.2019 [URL]:  </w:t>
      </w:r>
      <w:hyperlink r:id="rId20">
        <w:r>
          <w:rPr>
            <w:color w:val="000000"/>
            <w:sz w:val="26"/>
            <w:szCs w:val="26"/>
          </w:rPr>
          <w:t>https://zakon.rada.gov.ua/laws/show/z0880-19</w:t>
        </w:r>
      </w:hyperlink>
      <w:r>
        <w:rPr>
          <w:sz w:val="26"/>
          <w:szCs w:val="26"/>
        </w:rPr>
        <w:t xml:space="preserve">. </w:t>
      </w:r>
    </w:p>
    <w:p w:rsidR="00B04916" w:rsidRDefault="008345B6">
      <w:pPr>
        <w:keepNext/>
        <w:ind w:right="132" w:firstLine="550"/>
        <w:jc w:val="both"/>
        <w:rPr>
          <w:sz w:val="26"/>
          <w:szCs w:val="26"/>
        </w:rPr>
      </w:pPr>
      <w:r>
        <w:rPr>
          <w:sz w:val="26"/>
          <w:szCs w:val="26"/>
        </w:rPr>
        <w:t xml:space="preserve">5. Лист МОН України № 1/9–239 від 28.04.2017 р. щодо використання у роботі закладів вищої освіти примірних зразків освітніх програм. </w:t>
      </w:r>
    </w:p>
    <w:p w:rsidR="00B04916" w:rsidRDefault="008345B6">
      <w:pPr>
        <w:keepNext/>
        <w:ind w:right="132" w:firstLine="550"/>
        <w:jc w:val="both"/>
        <w:rPr>
          <w:sz w:val="26"/>
          <w:szCs w:val="26"/>
        </w:rPr>
      </w:pPr>
      <w:r>
        <w:rPr>
          <w:sz w:val="26"/>
          <w:szCs w:val="26"/>
        </w:rPr>
        <w:t xml:space="preserve">6. Лист МОН України № 1/9–377 від 05.06.2018 р. щодо надання роз’яснень стосовно освітніх програм </w:t>
      </w:r>
    </w:p>
    <w:p w:rsidR="00B04916" w:rsidRDefault="008345B6">
      <w:pPr>
        <w:keepNext/>
        <w:ind w:right="132" w:firstLine="550"/>
        <w:jc w:val="both"/>
        <w:rPr>
          <w:sz w:val="26"/>
          <w:szCs w:val="26"/>
        </w:rPr>
      </w:pPr>
      <w:r>
        <w:rPr>
          <w:sz w:val="26"/>
          <w:szCs w:val="26"/>
        </w:rPr>
        <w:t xml:space="preserve">7. Стандарт вищої освіти за спеціальністю 035 «Філологія» галузі знань 03 «Гуманітарні науки» для другого (магістерського) рівня вищої освіти. Наказ МОН України № 871 від 20. 06. 2019 р. </w:t>
      </w:r>
    </w:p>
    <w:p w:rsidR="00B04916" w:rsidRDefault="008345B6">
      <w:pPr>
        <w:keepNext/>
        <w:ind w:right="132" w:firstLine="550"/>
        <w:jc w:val="both"/>
        <w:rPr>
          <w:sz w:val="26"/>
          <w:szCs w:val="26"/>
        </w:rPr>
      </w:pPr>
      <w:r>
        <w:rPr>
          <w:sz w:val="26"/>
          <w:szCs w:val="26"/>
        </w:rPr>
        <w:t xml:space="preserve">8. Національна рамка кваліфікацій: затверджена постановою КМУ № 1341 від 23.11.2011. [URL]: </w:t>
      </w:r>
      <w:hyperlink r:id="rId21" w:anchor="n12">
        <w:r>
          <w:rPr>
            <w:color w:val="000000"/>
            <w:sz w:val="26"/>
            <w:szCs w:val="26"/>
          </w:rPr>
          <w:t>https://zakon.rada.gov.ua/laws/show/1341-2011-%D0%BF/paran12#n12</w:t>
        </w:r>
      </w:hyperlink>
      <w:r>
        <w:rPr>
          <w:sz w:val="26"/>
          <w:szCs w:val="26"/>
        </w:rPr>
        <w:t>.</w:t>
      </w:r>
    </w:p>
    <w:p w:rsidR="00B04916" w:rsidRDefault="008345B6">
      <w:pPr>
        <w:keepNext/>
        <w:ind w:right="132" w:firstLine="550"/>
        <w:jc w:val="both"/>
        <w:rPr>
          <w:sz w:val="26"/>
          <w:szCs w:val="26"/>
        </w:rPr>
      </w:pPr>
      <w:r>
        <w:rPr>
          <w:sz w:val="26"/>
          <w:szCs w:val="26"/>
        </w:rPr>
        <w:t>9. Національний класифікатор України: Класифікатор професій: ДК 003:2010 (На зміну ДК 003: 2005); Чинний  від 01.11.2010 р.</w:t>
      </w:r>
    </w:p>
    <w:p w:rsidR="00B04916" w:rsidRDefault="008345B6">
      <w:pPr>
        <w:keepNext/>
        <w:ind w:right="132" w:firstLine="550"/>
        <w:jc w:val="both"/>
        <w:rPr>
          <w:sz w:val="26"/>
          <w:szCs w:val="26"/>
        </w:rPr>
      </w:pPr>
      <w:r>
        <w:rPr>
          <w:sz w:val="26"/>
          <w:szCs w:val="26"/>
        </w:rPr>
        <w:t xml:space="preserve">[URL]: </w:t>
      </w:r>
      <w:hyperlink r:id="rId22" w:anchor="Text">
        <w:r>
          <w:rPr>
            <w:color w:val="000000"/>
            <w:sz w:val="26"/>
            <w:szCs w:val="26"/>
          </w:rPr>
          <w:t>https://zakon.rada.gov.ua/rada/show/va327609-10#Text</w:t>
        </w:r>
      </w:hyperlink>
      <w:r>
        <w:rPr>
          <w:sz w:val="26"/>
          <w:szCs w:val="26"/>
        </w:rPr>
        <w:t>.</w:t>
      </w:r>
    </w:p>
    <w:p w:rsidR="00B04916" w:rsidRDefault="008345B6">
      <w:pPr>
        <w:keepNext/>
        <w:ind w:right="132" w:firstLine="550"/>
        <w:jc w:val="both"/>
        <w:rPr>
          <w:sz w:val="26"/>
          <w:szCs w:val="26"/>
        </w:rPr>
      </w:pPr>
      <w:r>
        <w:rPr>
          <w:sz w:val="26"/>
          <w:szCs w:val="26"/>
        </w:rPr>
        <w:t xml:space="preserve">10. Перелік галузей знань і спеціальностей, за якими здійснюється підготовка здобувачів вищої освіти: Постанова КМУ № 266 від 29.04. 2015 р. [URL]: </w:t>
      </w:r>
      <w:hyperlink r:id="rId23">
        <w:r>
          <w:rPr>
            <w:color w:val="000000"/>
            <w:sz w:val="26"/>
            <w:szCs w:val="26"/>
          </w:rPr>
          <w:t>https://www.kmu.gov.ua/npas/248149695</w:t>
        </w:r>
      </w:hyperlink>
      <w:r>
        <w:rPr>
          <w:sz w:val="26"/>
          <w:szCs w:val="26"/>
        </w:rPr>
        <w:t>.</w:t>
      </w:r>
    </w:p>
    <w:p w:rsidR="00B04916" w:rsidRDefault="008345B6">
      <w:pPr>
        <w:keepNext/>
        <w:ind w:right="132" w:firstLine="550"/>
        <w:jc w:val="both"/>
        <w:rPr>
          <w:sz w:val="26"/>
          <w:szCs w:val="26"/>
        </w:rPr>
      </w:pPr>
      <w:r>
        <w:rPr>
          <w:sz w:val="26"/>
          <w:szCs w:val="26"/>
        </w:rPr>
        <w:t xml:space="preserve">11. Методичні рекомендації щодо розроблення стандартів вищої освіти: Наказ МОН України № 600 від 1.06.2017 р. (у редакції наказу МОН № 1648 від 21.12.2017 р.) [URL]: </w:t>
      </w:r>
      <w:hyperlink r:id="rId24">
        <w:r>
          <w:rPr>
            <w:color w:val="000000"/>
            <w:sz w:val="26"/>
            <w:szCs w:val="26"/>
          </w:rPr>
          <w:t>https://mon.gov.ua/storage/app/media/vishcha-osvita/rekomendatsii-1648.pdf</w:t>
        </w:r>
      </w:hyperlink>
      <w:r>
        <w:rPr>
          <w:sz w:val="26"/>
          <w:szCs w:val="26"/>
        </w:rPr>
        <w:t>.</w:t>
      </w:r>
    </w:p>
    <w:p w:rsidR="00B04916" w:rsidRDefault="008345B6">
      <w:pPr>
        <w:keepNext/>
        <w:ind w:right="132" w:firstLine="550"/>
        <w:jc w:val="both"/>
        <w:rPr>
          <w:sz w:val="26"/>
          <w:szCs w:val="26"/>
        </w:rPr>
      </w:pPr>
      <w:r>
        <w:rPr>
          <w:sz w:val="26"/>
          <w:szCs w:val="26"/>
        </w:rPr>
        <w:t xml:space="preserve">12. Критерії оцінювання якості освітньої програми. Додаток до Положення про акредитацію освітніх програм, за якими здійснюється підготовка здобувачів вищої освіти (п. 6, розд. І). [URL]. </w:t>
      </w:r>
      <w:hyperlink r:id="rId25">
        <w:r>
          <w:rPr>
            <w:color w:val="000000"/>
            <w:sz w:val="26"/>
            <w:szCs w:val="26"/>
          </w:rPr>
          <w:t>https://naqa.gov.ua/wp-content/uploads/2019/09/Критерії.pdf</w:t>
        </w:r>
      </w:hyperlink>
      <w:r>
        <w:rPr>
          <w:sz w:val="26"/>
          <w:szCs w:val="26"/>
        </w:rPr>
        <w:t xml:space="preserve">. </w:t>
      </w:r>
    </w:p>
    <w:p w:rsidR="00B04916" w:rsidRDefault="008345B6">
      <w:pPr>
        <w:keepNext/>
        <w:ind w:right="132" w:firstLine="550"/>
        <w:jc w:val="both"/>
        <w:rPr>
          <w:sz w:val="26"/>
          <w:szCs w:val="26"/>
        </w:rPr>
      </w:pPr>
      <w:r>
        <w:rPr>
          <w:sz w:val="26"/>
          <w:szCs w:val="26"/>
        </w:rPr>
        <w:t>13. Рекомендації щодо застосування Критеріїв оцінювання якості ОП [URL] https://naqa.gov.ua/wp-content/uploads/2020/12/</w:t>
      </w:r>
    </w:p>
    <w:p w:rsidR="00B04916" w:rsidRDefault="008345B6">
      <w:pPr>
        <w:keepNext/>
        <w:ind w:right="132" w:firstLine="550"/>
        <w:jc w:val="both"/>
        <w:rPr>
          <w:sz w:val="26"/>
          <w:szCs w:val="26"/>
        </w:rPr>
      </w:pPr>
      <w:r>
        <w:rPr>
          <w:sz w:val="26"/>
          <w:szCs w:val="26"/>
        </w:rPr>
        <w:t xml:space="preserve">14. </w:t>
      </w:r>
      <w:r>
        <w:rPr>
          <w:sz w:val="27"/>
          <w:szCs w:val="27"/>
        </w:rPr>
        <w:t xml:space="preserve">Рашкевич Ю.М. Болонський процес та нова парадигма вищої освіти – </w:t>
      </w:r>
      <w:hyperlink r:id="rId26">
        <w:r>
          <w:rPr>
            <w:color w:val="000000"/>
            <w:sz w:val="27"/>
            <w:szCs w:val="27"/>
          </w:rPr>
          <w:t>file:///D:/Users/Dell/Downloads/BolonskyiProcessNewParadigmHE.pdf</w:t>
        </w:r>
      </w:hyperlink>
      <w:r>
        <w:rPr>
          <w:sz w:val="27"/>
          <w:szCs w:val="27"/>
        </w:rPr>
        <w:t>.</w:t>
      </w:r>
    </w:p>
    <w:p w:rsidR="00B04916" w:rsidRDefault="008345B6">
      <w:pPr>
        <w:keepNext/>
        <w:ind w:right="132" w:firstLine="550"/>
        <w:jc w:val="both"/>
        <w:rPr>
          <w:sz w:val="26"/>
          <w:szCs w:val="26"/>
        </w:rPr>
      </w:pPr>
      <w:r>
        <w:rPr>
          <w:sz w:val="26"/>
          <w:szCs w:val="26"/>
        </w:rPr>
        <w:t xml:space="preserve">15. </w:t>
      </w:r>
      <w:r>
        <w:rPr>
          <w:sz w:val="27"/>
          <w:szCs w:val="27"/>
        </w:rPr>
        <w:t xml:space="preserve">Національний глосарій 2014 – </w:t>
      </w:r>
      <w:hyperlink r:id="rId27">
        <w:r>
          <w:rPr>
            <w:color w:val="000000"/>
            <w:sz w:val="27"/>
            <w:szCs w:val="27"/>
          </w:rPr>
          <w:t>http://ihed.org.ua/images/biblioteka/glossariy_Visha_osvita_2014_tempus-office.pdf</w:t>
        </w:r>
      </w:hyperlink>
      <w:r>
        <w:rPr>
          <w:sz w:val="26"/>
          <w:szCs w:val="26"/>
        </w:rPr>
        <w:t xml:space="preserve">. </w:t>
      </w:r>
    </w:p>
    <w:p w:rsidR="00B04916" w:rsidRDefault="008345B6">
      <w:pPr>
        <w:keepNext/>
        <w:ind w:right="132" w:firstLine="550"/>
        <w:jc w:val="both"/>
        <w:rPr>
          <w:sz w:val="26"/>
          <w:szCs w:val="26"/>
        </w:rPr>
      </w:pPr>
      <w:r>
        <w:rPr>
          <w:sz w:val="26"/>
          <w:szCs w:val="26"/>
        </w:rPr>
        <w:t>16. Стратегія розвитку НУ «Запорізька політехніка» (2019 р.) [URL] https://zp.edu.ua/uploads/strategiya_rozvytku.pdf.</w:t>
      </w:r>
    </w:p>
    <w:p w:rsidR="00B04916" w:rsidRDefault="008345B6">
      <w:pPr>
        <w:keepNext/>
        <w:ind w:right="132" w:firstLine="550"/>
        <w:jc w:val="both"/>
        <w:rPr>
          <w:sz w:val="26"/>
          <w:szCs w:val="26"/>
        </w:rPr>
      </w:pPr>
      <w:r>
        <w:rPr>
          <w:sz w:val="26"/>
          <w:szCs w:val="26"/>
        </w:rPr>
        <w:t xml:space="preserve">17. ПОРЯДОК оформлення, переоформлення, видачі, зберігання та обліку сертифікатів про акредитацію освітньої програми [URL]. </w:t>
      </w:r>
      <w:hyperlink r:id="rId28" w:anchor="Text">
        <w:r>
          <w:rPr>
            <w:color w:val="000000"/>
            <w:sz w:val="26"/>
            <w:szCs w:val="26"/>
          </w:rPr>
          <w:t>https://zakon.rada.gov.ua/laws/show/1117-2015-п#Text</w:t>
        </w:r>
      </w:hyperlink>
    </w:p>
    <w:p w:rsidR="00B04916" w:rsidRDefault="008345B6">
      <w:pPr>
        <w:keepNext/>
        <w:widowControl/>
        <w:pBdr>
          <w:top w:val="nil"/>
          <w:left w:val="nil"/>
          <w:bottom w:val="nil"/>
          <w:right w:val="nil"/>
          <w:between w:val="nil"/>
        </w:pBdr>
        <w:tabs>
          <w:tab w:val="left" w:pos="3180"/>
          <w:tab w:val="center" w:pos="4906"/>
        </w:tabs>
        <w:ind w:firstLine="550"/>
        <w:rPr>
          <w:color w:val="000000"/>
          <w:sz w:val="27"/>
          <w:szCs w:val="27"/>
        </w:rPr>
      </w:pPr>
      <w:r>
        <w:rPr>
          <w:color w:val="000000"/>
          <w:sz w:val="27"/>
          <w:szCs w:val="27"/>
        </w:rPr>
        <w:t xml:space="preserve">18. TUNING (для ознайомлення зі спеціальними (фаховими) компетентностями та прикладами стандартів) – </w:t>
      </w:r>
      <w:hyperlink r:id="rId29">
        <w:r>
          <w:rPr>
            <w:color w:val="000000"/>
            <w:sz w:val="27"/>
            <w:szCs w:val="27"/>
          </w:rPr>
          <w:t>http://www.unideusto.org/tuningeu/</w:t>
        </w:r>
      </w:hyperlink>
    </w:p>
    <w:p w:rsidR="00B04916" w:rsidRDefault="00B04916">
      <w:pPr>
        <w:keepNext/>
        <w:widowControl/>
        <w:pBdr>
          <w:top w:val="nil"/>
          <w:left w:val="nil"/>
          <w:bottom w:val="nil"/>
          <w:right w:val="nil"/>
          <w:between w:val="nil"/>
        </w:pBdr>
        <w:spacing w:line="288" w:lineRule="auto"/>
        <w:rPr>
          <w:color w:val="000000"/>
          <w:sz w:val="27"/>
          <w:szCs w:val="27"/>
        </w:rPr>
      </w:pPr>
    </w:p>
    <w:sectPr w:rsidR="00B04916">
      <w:pgSz w:w="11910" w:h="16840"/>
      <w:pgMar w:top="1134" w:right="426" w:bottom="1134" w:left="1134"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105" w:rsidRDefault="00A51105">
      <w:r>
        <w:separator/>
      </w:r>
    </w:p>
  </w:endnote>
  <w:endnote w:type="continuationSeparator" w:id="0">
    <w:p w:rsidR="00A51105" w:rsidRDefault="00A51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F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9DC" w:rsidRDefault="00A809DC">
    <w:pPr>
      <w:pBdr>
        <w:top w:val="nil"/>
        <w:left w:val="nil"/>
        <w:bottom w:val="nil"/>
        <w:right w:val="nil"/>
        <w:between w:val="nil"/>
      </w:pBdr>
      <w:tabs>
        <w:tab w:val="center" w:pos="4677"/>
        <w:tab w:val="right" w:pos="9355"/>
      </w:tabs>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rsidR="00A809DC" w:rsidRDefault="00A809DC">
    <w:pPr>
      <w:pBdr>
        <w:top w:val="nil"/>
        <w:left w:val="nil"/>
        <w:bottom w:val="nil"/>
        <w:right w:val="nil"/>
        <w:between w:val="nil"/>
      </w:pBdr>
      <w:tabs>
        <w:tab w:val="center" w:pos="4677"/>
        <w:tab w:val="right" w:pos="9355"/>
      </w:tabs>
      <w:ind w:right="360"/>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9DC" w:rsidRDefault="00A809DC">
    <w:pPr>
      <w:pBdr>
        <w:top w:val="nil"/>
        <w:left w:val="nil"/>
        <w:bottom w:val="nil"/>
        <w:right w:val="nil"/>
        <w:between w:val="nil"/>
      </w:pBdr>
      <w:tabs>
        <w:tab w:val="center" w:pos="4677"/>
        <w:tab w:val="right" w:pos="9355"/>
      </w:tabs>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0E1A94">
      <w:rPr>
        <w:noProof/>
        <w:color w:val="000000"/>
        <w:sz w:val="20"/>
        <w:szCs w:val="20"/>
      </w:rPr>
      <w:t>13</w:t>
    </w:r>
    <w:r>
      <w:rPr>
        <w:color w:val="000000"/>
        <w:sz w:val="20"/>
        <w:szCs w:val="20"/>
      </w:rPr>
      <w:fldChar w:fldCharType="end"/>
    </w:r>
  </w:p>
  <w:p w:rsidR="00A809DC" w:rsidRDefault="00A809DC">
    <w:pPr>
      <w:pBdr>
        <w:top w:val="nil"/>
        <w:left w:val="nil"/>
        <w:bottom w:val="nil"/>
        <w:right w:val="nil"/>
        <w:between w:val="nil"/>
      </w:pBdr>
      <w:tabs>
        <w:tab w:val="center" w:pos="4677"/>
        <w:tab w:val="right" w:pos="9355"/>
      </w:tabs>
      <w:ind w:right="360"/>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105" w:rsidRDefault="00A51105">
      <w:r>
        <w:separator/>
      </w:r>
    </w:p>
  </w:footnote>
  <w:footnote w:type="continuationSeparator" w:id="0">
    <w:p w:rsidR="00A51105" w:rsidRDefault="00A511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9DC" w:rsidRDefault="00A809DC">
    <w:pPr>
      <w:pBdr>
        <w:top w:val="nil"/>
        <w:left w:val="nil"/>
        <w:bottom w:val="nil"/>
        <w:right w:val="nil"/>
        <w:between w:val="nil"/>
      </w:pBdr>
      <w:spacing w:line="14" w:lineRule="auto"/>
      <w:rPr>
        <w:color w:val="000000"/>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04916"/>
    <w:rsid w:val="000E1A94"/>
    <w:rsid w:val="002061DA"/>
    <w:rsid w:val="0027744B"/>
    <w:rsid w:val="002B16FA"/>
    <w:rsid w:val="00367BF3"/>
    <w:rsid w:val="003D4A3B"/>
    <w:rsid w:val="008345B6"/>
    <w:rsid w:val="008A05C1"/>
    <w:rsid w:val="009975A1"/>
    <w:rsid w:val="00A51105"/>
    <w:rsid w:val="00A809DC"/>
    <w:rsid w:val="00B04916"/>
    <w:rsid w:val="00F171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06CAB"/>
  <w15:docId w15:val="{33591B07-CA47-4EB7-B309-64E8439AF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uk-UA"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1D82"/>
    <w:pPr>
      <w:autoSpaceDE w:val="0"/>
      <w:autoSpaceDN w:val="0"/>
    </w:pPr>
  </w:style>
  <w:style w:type="paragraph" w:styleId="1">
    <w:name w:val="heading 1"/>
    <w:basedOn w:val="a"/>
    <w:link w:val="10"/>
    <w:uiPriority w:val="99"/>
    <w:qFormat/>
    <w:rsid w:val="00761D82"/>
    <w:pPr>
      <w:ind w:left="1324"/>
      <w:jc w:val="center"/>
      <w:outlineLvl w:val="0"/>
    </w:pPr>
    <w:rPr>
      <w:rFonts w:ascii="Cambria" w:eastAsia="Calibri" w:hAnsi="Cambria"/>
      <w:b/>
      <w:kern w:val="32"/>
      <w:sz w:val="32"/>
      <w:szCs w:val="20"/>
    </w:rPr>
  </w:style>
  <w:style w:type="paragraph" w:styleId="2">
    <w:name w:val="heading 2"/>
    <w:basedOn w:val="a"/>
    <w:next w:val="a"/>
    <w:link w:val="20"/>
    <w:uiPriority w:val="99"/>
    <w:qFormat/>
    <w:locked/>
    <w:rsid w:val="00AC4009"/>
    <w:pPr>
      <w:keepNext/>
      <w:spacing w:before="240" w:after="60"/>
      <w:outlineLvl w:val="1"/>
    </w:pPr>
    <w:rPr>
      <w:rFonts w:ascii="Cambria" w:eastAsia="Calibri" w:hAnsi="Cambria"/>
      <w:b/>
      <w:i/>
      <w:sz w:val="28"/>
      <w:szCs w:val="20"/>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10">
    <w:name w:val="Заголовок 1 Знак"/>
    <w:basedOn w:val="a0"/>
    <w:link w:val="1"/>
    <w:uiPriority w:val="99"/>
    <w:locked/>
    <w:rsid w:val="00BE51EE"/>
    <w:rPr>
      <w:rFonts w:ascii="Cambria" w:hAnsi="Cambria"/>
      <w:b/>
      <w:kern w:val="32"/>
      <w:sz w:val="32"/>
      <w:lang w:val="uk-UA" w:eastAsia="en-US"/>
    </w:rPr>
  </w:style>
  <w:style w:type="character" w:customStyle="1" w:styleId="20">
    <w:name w:val="Заголовок 2 Знак"/>
    <w:basedOn w:val="a0"/>
    <w:link w:val="2"/>
    <w:uiPriority w:val="99"/>
    <w:semiHidden/>
    <w:locked/>
    <w:rsid w:val="00AC4009"/>
    <w:rPr>
      <w:rFonts w:ascii="Cambria" w:hAnsi="Cambria"/>
      <w:b/>
      <w:i/>
      <w:sz w:val="28"/>
      <w:lang w:val="uk-UA" w:eastAsia="en-US"/>
    </w:rPr>
  </w:style>
  <w:style w:type="table" w:customStyle="1" w:styleId="TableNormal1">
    <w:name w:val="Table Normal1"/>
    <w:uiPriority w:val="99"/>
    <w:semiHidden/>
    <w:rsid w:val="00761D82"/>
    <w:pPr>
      <w:autoSpaceDE w:val="0"/>
      <w:autoSpaceDN w:val="0"/>
    </w:pPr>
    <w:tblPr>
      <w:tblInd w:w="0" w:type="dxa"/>
      <w:tblCellMar>
        <w:top w:w="0" w:type="dxa"/>
        <w:left w:w="0" w:type="dxa"/>
        <w:bottom w:w="0" w:type="dxa"/>
        <w:right w:w="0" w:type="dxa"/>
      </w:tblCellMar>
    </w:tblPr>
  </w:style>
  <w:style w:type="paragraph" w:styleId="a4">
    <w:name w:val="Body Text"/>
    <w:basedOn w:val="a"/>
    <w:link w:val="a5"/>
    <w:uiPriority w:val="99"/>
    <w:rsid w:val="00761D82"/>
    <w:pPr>
      <w:ind w:left="217"/>
    </w:pPr>
    <w:rPr>
      <w:rFonts w:eastAsia="Calibri"/>
      <w:sz w:val="20"/>
      <w:szCs w:val="20"/>
    </w:rPr>
  </w:style>
  <w:style w:type="character" w:customStyle="1" w:styleId="a5">
    <w:name w:val="Основной текст Знак"/>
    <w:basedOn w:val="a0"/>
    <w:link w:val="a4"/>
    <w:uiPriority w:val="99"/>
    <w:semiHidden/>
    <w:locked/>
    <w:rsid w:val="00BE51EE"/>
    <w:rPr>
      <w:rFonts w:ascii="Times New Roman" w:hAnsi="Times New Roman"/>
      <w:lang w:val="uk-UA" w:eastAsia="en-US"/>
    </w:rPr>
  </w:style>
  <w:style w:type="paragraph" w:styleId="a6">
    <w:name w:val="List Paragraph"/>
    <w:basedOn w:val="a"/>
    <w:uiPriority w:val="99"/>
    <w:qFormat/>
    <w:rsid w:val="00761D82"/>
    <w:pPr>
      <w:ind w:left="217" w:hanging="982"/>
    </w:pPr>
  </w:style>
  <w:style w:type="paragraph" w:customStyle="1" w:styleId="TableParagraph">
    <w:name w:val="Table Paragraph"/>
    <w:basedOn w:val="a"/>
    <w:uiPriority w:val="99"/>
    <w:rsid w:val="00761D82"/>
  </w:style>
  <w:style w:type="paragraph" w:styleId="a7">
    <w:name w:val="Balloon Text"/>
    <w:basedOn w:val="a"/>
    <w:link w:val="a8"/>
    <w:uiPriority w:val="99"/>
    <w:semiHidden/>
    <w:rsid w:val="003602E0"/>
    <w:rPr>
      <w:rFonts w:ascii="Tahoma" w:eastAsia="Calibri" w:hAnsi="Tahoma"/>
      <w:sz w:val="16"/>
      <w:szCs w:val="20"/>
    </w:rPr>
  </w:style>
  <w:style w:type="character" w:customStyle="1" w:styleId="a8">
    <w:name w:val="Текст выноски Знак"/>
    <w:basedOn w:val="a0"/>
    <w:link w:val="a7"/>
    <w:uiPriority w:val="99"/>
    <w:semiHidden/>
    <w:locked/>
    <w:rsid w:val="003602E0"/>
    <w:rPr>
      <w:rFonts w:ascii="Tahoma" w:hAnsi="Tahoma"/>
      <w:sz w:val="16"/>
      <w:lang w:val="uk-UA"/>
    </w:rPr>
  </w:style>
  <w:style w:type="character" w:styleId="a9">
    <w:name w:val="Hyperlink"/>
    <w:basedOn w:val="a0"/>
    <w:uiPriority w:val="99"/>
    <w:rsid w:val="003602E0"/>
    <w:rPr>
      <w:rFonts w:cs="Times New Roman"/>
      <w:color w:val="0563C1"/>
      <w:u w:val="single"/>
    </w:rPr>
  </w:style>
  <w:style w:type="paragraph" w:styleId="21">
    <w:name w:val="Body Text Indent 2"/>
    <w:basedOn w:val="a"/>
    <w:link w:val="22"/>
    <w:uiPriority w:val="99"/>
    <w:rsid w:val="003602E0"/>
    <w:pPr>
      <w:widowControl/>
      <w:autoSpaceDE/>
      <w:autoSpaceDN/>
      <w:spacing w:after="120" w:line="480" w:lineRule="auto"/>
      <w:ind w:left="283"/>
    </w:pPr>
    <w:rPr>
      <w:rFonts w:eastAsia="Calibri"/>
      <w:sz w:val="24"/>
      <w:szCs w:val="20"/>
    </w:rPr>
  </w:style>
  <w:style w:type="character" w:customStyle="1" w:styleId="22">
    <w:name w:val="Основной текст с отступом 2 Знак"/>
    <w:basedOn w:val="a0"/>
    <w:link w:val="21"/>
    <w:uiPriority w:val="99"/>
    <w:locked/>
    <w:rsid w:val="003602E0"/>
    <w:rPr>
      <w:rFonts w:ascii="Times New Roman" w:hAnsi="Times New Roman"/>
      <w:sz w:val="24"/>
      <w:lang w:val="uk-UA" w:eastAsia="ru-RU"/>
    </w:rPr>
  </w:style>
  <w:style w:type="character" w:customStyle="1" w:styleId="uficommentbody">
    <w:name w:val="uficommentbody"/>
    <w:uiPriority w:val="99"/>
    <w:rsid w:val="007E5518"/>
  </w:style>
  <w:style w:type="paragraph" w:customStyle="1" w:styleId="Default">
    <w:name w:val="Default"/>
    <w:uiPriority w:val="99"/>
    <w:rsid w:val="007E5518"/>
    <w:pPr>
      <w:autoSpaceDE w:val="0"/>
      <w:autoSpaceDN w:val="0"/>
      <w:adjustRightInd w:val="0"/>
    </w:pPr>
    <w:rPr>
      <w:color w:val="000000"/>
      <w:sz w:val="24"/>
      <w:szCs w:val="24"/>
      <w:lang w:eastAsia="uk-UA"/>
    </w:rPr>
  </w:style>
  <w:style w:type="paragraph" w:styleId="aa">
    <w:name w:val="header"/>
    <w:basedOn w:val="a"/>
    <w:link w:val="ab"/>
    <w:uiPriority w:val="99"/>
    <w:rsid w:val="001E4563"/>
    <w:pPr>
      <w:tabs>
        <w:tab w:val="center" w:pos="4677"/>
        <w:tab w:val="right" w:pos="9355"/>
      </w:tabs>
    </w:pPr>
    <w:rPr>
      <w:rFonts w:eastAsia="Calibri"/>
      <w:sz w:val="20"/>
      <w:szCs w:val="20"/>
    </w:rPr>
  </w:style>
  <w:style w:type="character" w:customStyle="1" w:styleId="ab">
    <w:name w:val="Верхний колонтитул Знак"/>
    <w:basedOn w:val="a0"/>
    <w:link w:val="aa"/>
    <w:uiPriority w:val="99"/>
    <w:semiHidden/>
    <w:locked/>
    <w:rsid w:val="00BE51EE"/>
    <w:rPr>
      <w:rFonts w:ascii="Times New Roman" w:hAnsi="Times New Roman"/>
      <w:lang w:val="uk-UA" w:eastAsia="en-US"/>
    </w:rPr>
  </w:style>
  <w:style w:type="paragraph" w:styleId="ac">
    <w:name w:val="footer"/>
    <w:basedOn w:val="a"/>
    <w:link w:val="ad"/>
    <w:uiPriority w:val="99"/>
    <w:rsid w:val="001E4563"/>
    <w:pPr>
      <w:tabs>
        <w:tab w:val="center" w:pos="4677"/>
        <w:tab w:val="right" w:pos="9355"/>
      </w:tabs>
    </w:pPr>
    <w:rPr>
      <w:rFonts w:eastAsia="Calibri"/>
      <w:sz w:val="20"/>
      <w:szCs w:val="20"/>
    </w:rPr>
  </w:style>
  <w:style w:type="character" w:customStyle="1" w:styleId="ad">
    <w:name w:val="Нижний колонтитул Знак"/>
    <w:basedOn w:val="a0"/>
    <w:link w:val="ac"/>
    <w:uiPriority w:val="99"/>
    <w:semiHidden/>
    <w:locked/>
    <w:rsid w:val="00BE51EE"/>
    <w:rPr>
      <w:rFonts w:ascii="Times New Roman" w:hAnsi="Times New Roman"/>
      <w:lang w:val="uk-UA" w:eastAsia="en-US"/>
    </w:rPr>
  </w:style>
  <w:style w:type="character" w:styleId="ae">
    <w:name w:val="page number"/>
    <w:basedOn w:val="a0"/>
    <w:uiPriority w:val="99"/>
    <w:rsid w:val="00813F37"/>
    <w:rPr>
      <w:rFonts w:cs="Times New Roman"/>
    </w:rPr>
  </w:style>
  <w:style w:type="paragraph" w:customStyle="1" w:styleId="11">
    <w:name w:val="Абзац списка1"/>
    <w:basedOn w:val="a"/>
    <w:uiPriority w:val="99"/>
    <w:rsid w:val="008F4AE5"/>
    <w:pPr>
      <w:widowControl/>
      <w:autoSpaceDE/>
      <w:autoSpaceDN/>
      <w:spacing w:after="160" w:line="259" w:lineRule="auto"/>
      <w:ind w:left="720"/>
      <w:contextualSpacing/>
    </w:pPr>
    <w:rPr>
      <w:rFonts w:ascii="Calibri" w:hAnsi="Calibri"/>
      <w:lang w:val="en-US"/>
    </w:rPr>
  </w:style>
  <w:style w:type="table" w:styleId="af">
    <w:name w:val="Table Grid"/>
    <w:basedOn w:val="a1"/>
    <w:uiPriority w:val="99"/>
    <w:locked/>
    <w:rsid w:val="00433AC8"/>
    <w:pPr>
      <w:autoSpaceDE w:val="0"/>
      <w:autoSpaceDN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Нет A"/>
    <w:uiPriority w:val="99"/>
    <w:rsid w:val="00145DE0"/>
  </w:style>
  <w:style w:type="paragraph" w:customStyle="1" w:styleId="12">
    <w:name w:val="Обычный1"/>
    <w:uiPriority w:val="99"/>
    <w:rsid w:val="00145DE0"/>
    <w:pPr>
      <w:pBdr>
        <w:top w:val="none" w:sz="96" w:space="31" w:color="FFFFFF" w:frame="1"/>
        <w:left w:val="none" w:sz="96" w:space="31" w:color="FFFFFF" w:frame="1"/>
        <w:bottom w:val="none" w:sz="96" w:space="31" w:color="FFFFFF" w:frame="1"/>
        <w:right w:val="none" w:sz="96" w:space="31" w:color="FFFFFF" w:frame="1"/>
        <w:bar w:val="none" w:sz="0" w:color="000000"/>
      </w:pBdr>
      <w:spacing w:after="160" w:line="259" w:lineRule="auto"/>
    </w:pPr>
    <w:rPr>
      <w:rFonts w:cs="Calibri"/>
      <w:color w:val="000000"/>
      <w:u w:color="000000"/>
      <w:lang w:val="ru-RU" w:eastAsia="en-CA"/>
    </w:rPr>
  </w:style>
  <w:style w:type="character" w:customStyle="1" w:styleId="af1">
    <w:name w:val="Знак Знак"/>
    <w:uiPriority w:val="99"/>
    <w:semiHidden/>
    <w:locked/>
    <w:rsid w:val="0001326A"/>
    <w:rPr>
      <w:lang w:val="uk-UA" w:eastAsia="en-US"/>
    </w:rPr>
  </w:style>
  <w:style w:type="paragraph" w:styleId="af2">
    <w:name w:val="Normal (Web)"/>
    <w:basedOn w:val="a"/>
    <w:uiPriority w:val="99"/>
    <w:rsid w:val="0067120E"/>
    <w:pPr>
      <w:widowControl/>
      <w:autoSpaceDE/>
      <w:autoSpaceDN/>
      <w:spacing w:before="100" w:beforeAutospacing="1" w:after="100" w:afterAutospacing="1"/>
    </w:pPr>
    <w:rPr>
      <w:rFonts w:eastAsia="Calibri"/>
      <w:sz w:val="24"/>
      <w:szCs w:val="24"/>
      <w:lang w:val="ru-RU"/>
    </w:rPr>
  </w:style>
  <w:style w:type="character" w:styleId="af3">
    <w:name w:val="annotation reference"/>
    <w:basedOn w:val="a0"/>
    <w:uiPriority w:val="99"/>
    <w:semiHidden/>
    <w:rsid w:val="00736A20"/>
    <w:rPr>
      <w:rFonts w:cs="Times New Roman"/>
      <w:sz w:val="16"/>
    </w:rPr>
  </w:style>
  <w:style w:type="paragraph" w:styleId="af4">
    <w:name w:val="annotation text"/>
    <w:basedOn w:val="a"/>
    <w:link w:val="af5"/>
    <w:uiPriority w:val="99"/>
    <w:semiHidden/>
    <w:rsid w:val="00736A20"/>
    <w:rPr>
      <w:sz w:val="20"/>
      <w:szCs w:val="20"/>
    </w:rPr>
  </w:style>
  <w:style w:type="character" w:customStyle="1" w:styleId="af5">
    <w:name w:val="Текст примечания Знак"/>
    <w:basedOn w:val="a0"/>
    <w:link w:val="af4"/>
    <w:uiPriority w:val="99"/>
    <w:semiHidden/>
    <w:locked/>
    <w:rsid w:val="00736A20"/>
    <w:rPr>
      <w:rFonts w:ascii="Times New Roman" w:hAnsi="Times New Roman"/>
      <w:sz w:val="20"/>
      <w:lang w:val="uk-UA"/>
    </w:rPr>
  </w:style>
  <w:style w:type="paragraph" w:styleId="af6">
    <w:name w:val="annotation subject"/>
    <w:basedOn w:val="af4"/>
    <w:next w:val="af4"/>
    <w:link w:val="af7"/>
    <w:uiPriority w:val="99"/>
    <w:semiHidden/>
    <w:rsid w:val="00736A20"/>
    <w:rPr>
      <w:b/>
      <w:bCs/>
    </w:rPr>
  </w:style>
  <w:style w:type="character" w:customStyle="1" w:styleId="af7">
    <w:name w:val="Тема примечания Знак"/>
    <w:basedOn w:val="af5"/>
    <w:link w:val="af6"/>
    <w:uiPriority w:val="99"/>
    <w:semiHidden/>
    <w:locked/>
    <w:rsid w:val="00736A20"/>
    <w:rPr>
      <w:rFonts w:ascii="Times New Roman" w:hAnsi="Times New Roman"/>
      <w:b/>
      <w:sz w:val="20"/>
      <w:lang w:val="uk-UA"/>
    </w:rPr>
  </w:style>
  <w:style w:type="paragraph" w:styleId="af8">
    <w:name w:val="Subtitle"/>
    <w:basedOn w:val="a"/>
    <w:next w:val="a"/>
    <w:pPr>
      <w:keepNext/>
      <w:keepLines/>
      <w:spacing w:before="360" w:after="80"/>
    </w:pPr>
    <w:rPr>
      <w:rFonts w:ascii="Georgia" w:eastAsia="Georgia" w:hAnsi="Georgia" w:cs="Georgia"/>
      <w:i/>
      <w:color w:val="666666"/>
      <w:sz w:val="48"/>
      <w:szCs w:val="48"/>
    </w:rPr>
  </w:style>
  <w:style w:type="table" w:customStyle="1" w:styleId="af9">
    <w:basedOn w:val="a1"/>
    <w:tblPr>
      <w:tblStyleRowBandSize w:val="1"/>
      <w:tblStyleColBandSize w:val="1"/>
      <w:tblCellMar>
        <w:left w:w="115" w:type="dxa"/>
        <w:right w:w="115" w:type="dxa"/>
      </w:tblCellMar>
    </w:tblPr>
  </w:style>
  <w:style w:type="table" w:customStyle="1" w:styleId="afa">
    <w:basedOn w:val="a1"/>
    <w:tblPr>
      <w:tblStyleRowBandSize w:val="1"/>
      <w:tblStyleColBandSize w:val="1"/>
      <w:tblCellMar>
        <w:left w:w="115" w:type="dxa"/>
        <w:right w:w="115" w:type="dxa"/>
      </w:tblCellMar>
    </w:tblPr>
  </w:style>
  <w:style w:type="table" w:customStyle="1" w:styleId="afb">
    <w:basedOn w:val="a1"/>
    <w:tblPr>
      <w:tblStyleRowBandSize w:val="1"/>
      <w:tblStyleColBandSize w:val="1"/>
      <w:tblCellMar>
        <w:left w:w="0" w:type="dxa"/>
        <w:right w:w="0" w:type="dxa"/>
      </w:tblCellMar>
    </w:tblPr>
  </w:style>
  <w:style w:type="table" w:customStyle="1" w:styleId="afc">
    <w:basedOn w:val="a1"/>
    <w:tblPr>
      <w:tblStyleRowBandSize w:val="1"/>
      <w:tblStyleColBandSize w:val="1"/>
      <w:tblCellMar>
        <w:left w:w="0" w:type="dxa"/>
        <w:right w:w="0" w:type="dxa"/>
      </w:tblCellMar>
    </w:tblPr>
  </w:style>
  <w:style w:type="table" w:customStyle="1" w:styleId="afd">
    <w:basedOn w:val="a1"/>
    <w:tblPr>
      <w:tblStyleRowBandSize w:val="1"/>
      <w:tblStyleColBandSize w:val="1"/>
      <w:tblCellMar>
        <w:left w:w="115" w:type="dxa"/>
        <w:right w:w="115" w:type="dxa"/>
      </w:tblCellMar>
    </w:tblPr>
  </w:style>
  <w:style w:type="table" w:customStyle="1" w:styleId="afe">
    <w:basedOn w:val="a1"/>
    <w:tblPr>
      <w:tblStyleRowBandSize w:val="1"/>
      <w:tblStyleColBandSize w:val="1"/>
      <w:tblCellMar>
        <w:left w:w="0" w:type="dxa"/>
        <w:right w:w="0" w:type="dxa"/>
      </w:tblCellMar>
    </w:tblPr>
  </w:style>
  <w:style w:type="table" w:customStyle="1" w:styleId="aff">
    <w:basedOn w:val="a1"/>
    <w:tblPr>
      <w:tblStyleRowBandSize w:val="1"/>
      <w:tblStyleColBandSize w:val="1"/>
      <w:tblCellMar>
        <w:left w:w="0" w:type="dxa"/>
        <w:right w:w="0" w:type="dxa"/>
      </w:tblCellMar>
    </w:tblPr>
  </w:style>
  <w:style w:type="table" w:customStyle="1" w:styleId="aff0">
    <w:basedOn w:val="a1"/>
    <w:tblPr>
      <w:tblStyleRowBandSize w:val="1"/>
      <w:tblStyleColBandSize w:val="1"/>
      <w:tblCellMar>
        <w:left w:w="0" w:type="dxa"/>
        <w:right w:w="0" w:type="dxa"/>
      </w:tblCellMar>
    </w:tblPr>
  </w:style>
  <w:style w:type="table" w:customStyle="1" w:styleId="aff1">
    <w:basedOn w:val="a1"/>
    <w:tblPr>
      <w:tblStyleRowBandSize w:val="1"/>
      <w:tblStyleColBandSize w:val="1"/>
      <w:tblCellMar>
        <w:left w:w="0" w:type="dxa"/>
        <w:right w:w="0" w:type="dxa"/>
      </w:tblCellMar>
    </w:tblPr>
  </w:style>
  <w:style w:type="table" w:customStyle="1" w:styleId="aff2">
    <w:basedOn w:val="a1"/>
    <w:tblPr>
      <w:tblStyleRowBandSize w:val="1"/>
      <w:tblStyleColBandSize w:val="1"/>
      <w:tblCellMar>
        <w:left w:w="115" w:type="dxa"/>
        <w:right w:w="115" w:type="dxa"/>
      </w:tblCellMar>
    </w:tblPr>
  </w:style>
  <w:style w:type="table" w:customStyle="1" w:styleId="aff3">
    <w:basedOn w:val="a1"/>
    <w:tblPr>
      <w:tblStyleRowBandSize w:val="1"/>
      <w:tblStyleColBandSize w:val="1"/>
      <w:tblCellMar>
        <w:left w:w="0" w:type="dxa"/>
        <w:right w:w="0" w:type="dxa"/>
      </w:tblCellMar>
    </w:tblPr>
  </w:style>
  <w:style w:type="table" w:customStyle="1" w:styleId="aff4">
    <w:basedOn w:val="a1"/>
    <w:tblPr>
      <w:tblStyleRowBandSize w:val="1"/>
      <w:tblStyleColBandSize w:val="1"/>
      <w:tblCellMar>
        <w:left w:w="0" w:type="dxa"/>
        <w:right w:w="0" w:type="dxa"/>
      </w:tblCellMar>
    </w:tblPr>
  </w:style>
  <w:style w:type="table" w:customStyle="1" w:styleId="aff5">
    <w:basedOn w:val="a1"/>
    <w:tblPr>
      <w:tblStyleRowBandSize w:val="1"/>
      <w:tblStyleColBandSize w:val="1"/>
      <w:tblCellMar>
        <w:left w:w="115" w:type="dxa"/>
        <w:right w:w="115" w:type="dxa"/>
      </w:tblCellMar>
    </w:tblPr>
  </w:style>
  <w:style w:type="table" w:customStyle="1" w:styleId="aff6">
    <w:basedOn w:val="a1"/>
    <w:tblPr>
      <w:tblStyleRowBandSize w:val="1"/>
      <w:tblStyleColBandSize w:val="1"/>
      <w:tblCellMar>
        <w:left w:w="0" w:type="dxa"/>
        <w:right w:w="0" w:type="dxa"/>
      </w:tblCellMar>
    </w:tblPr>
  </w:style>
  <w:style w:type="table" w:customStyle="1" w:styleId="aff7">
    <w:basedOn w:val="a1"/>
    <w:tblPr>
      <w:tblStyleRowBandSize w:val="1"/>
      <w:tblStyleColBandSize w:val="1"/>
      <w:tblCellMar>
        <w:left w:w="115" w:type="dxa"/>
        <w:right w:w="115" w:type="dxa"/>
      </w:tblCellMar>
    </w:tblPr>
  </w:style>
  <w:style w:type="table" w:customStyle="1" w:styleId="aff8">
    <w:basedOn w:val="a1"/>
    <w:tblPr>
      <w:tblStyleRowBandSize w:val="1"/>
      <w:tblStyleColBandSize w:val="1"/>
      <w:tblCellMar>
        <w:left w:w="115" w:type="dxa"/>
        <w:right w:w="115" w:type="dxa"/>
      </w:tblCellMar>
    </w:tblPr>
  </w:style>
  <w:style w:type="table" w:customStyle="1" w:styleId="aff9">
    <w:basedOn w:val="a1"/>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p.edu.ua/zaporizhzhia-polytechnic-national-university" TargetMode="External"/><Relationship Id="rId13" Type="http://schemas.openxmlformats.org/officeDocument/2006/relationships/image" Target="media/image1.jpg"/><Relationship Id="rId18" Type="http://schemas.openxmlformats.org/officeDocument/2006/relationships/hyperlink" Target="https://zakon.rada.gov.ua/laws/show/1556-18" TargetMode="External"/><Relationship Id="rId26" Type="http://schemas.openxmlformats.org/officeDocument/2006/relationships/hyperlink" Target="about:blank" TargetMode="External"/><Relationship Id="rId3" Type="http://schemas.openxmlformats.org/officeDocument/2006/relationships/settings" Target="settings.xml"/><Relationship Id="rId21" Type="http://schemas.openxmlformats.org/officeDocument/2006/relationships/hyperlink" Target="https://zakon.rada.gov.ua/laws/show/1341-2011-%D0%BF/paran12" TargetMode="External"/><Relationship Id="rId7" Type="http://schemas.openxmlformats.org/officeDocument/2006/relationships/hyperlink" Target="https://zp.edu.ua/" TargetMode="External"/><Relationship Id="rId12" Type="http://schemas.openxmlformats.org/officeDocument/2006/relationships/hyperlink" Target="https://zp.edu.ua/uploads/dept_inter/pol_pro_org_naboru_ta_navch_inozemtsiv.pdf" TargetMode="External"/><Relationship Id="rId17" Type="http://schemas.openxmlformats.org/officeDocument/2006/relationships/hyperlink" Target="http://zakon5.rada.gov.ua/laws/show/2145-19" TargetMode="External"/><Relationship Id="rId25" Type="http://schemas.openxmlformats.org/officeDocument/2006/relationships/hyperlink" Target="https://naqa.gov.ua/wp-content/uploads/2019/09/%D0%9A%D1%80%D0%B8%D1%82%D0%B5%D1%80%D1%96%D1%97.pdf" TargetMode="Externa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https://zakon.rada.gov.ua/laws/show/z0880-19" TargetMode="External"/><Relationship Id="rId29" Type="http://schemas.openxmlformats.org/officeDocument/2006/relationships/hyperlink" Target="http://www.unideusto.org/tuningeu/"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zp.edu.ua/uploads/pubdocs/2022/Nakaz_N210_vid_28.06.22.pdf" TargetMode="External"/><Relationship Id="rId24" Type="http://schemas.openxmlformats.org/officeDocument/2006/relationships/hyperlink" Target="https://mon.gov.ua/storage/app/media/vishcha-osvita/rekomendatsii-1648.pdf" TargetMode="Externa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s://www.kmu.gov.ua/npas/248149695" TargetMode="External"/><Relationship Id="rId28" Type="http://schemas.openxmlformats.org/officeDocument/2006/relationships/hyperlink" Target="https://zakon.rada.gov.ua/laws/show/1117-2015-%D0%BF" TargetMode="External"/><Relationship Id="rId10" Type="http://schemas.openxmlformats.org/officeDocument/2006/relationships/hyperlink" Target="https://moodle.zp.edu.ua/" TargetMode="External"/><Relationship Id="rId19" Type="http://schemas.openxmlformats.org/officeDocument/2006/relationships/hyperlink" Target="http://zakon5.rada.gov.ua/laws/show/1187-2015-%D0%BF/page"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zntu.edu.ua/naukova-biblioteka" TargetMode="External"/><Relationship Id="rId14" Type="http://schemas.openxmlformats.org/officeDocument/2006/relationships/header" Target="header1.xml"/><Relationship Id="rId22" Type="http://schemas.openxmlformats.org/officeDocument/2006/relationships/hyperlink" Target="https://zakon.rada.gov.ua/rada/show/va327609-10" TargetMode="External"/><Relationship Id="rId27" Type="http://schemas.openxmlformats.org/officeDocument/2006/relationships/hyperlink" Target="http://ihed.org.ua/images/biblioteka/glossariy_Visha_osvita_2014_tempus-office.pdf"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xXqfx9E2M2ZBv05racrIH2QyIg==">CgMxLjAyCGguZ2pkZ3hzOAByITFac3VqT2FQS0lSbkhpQ1Iya1N1bFZIZTd1RWd4bXRENw==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20</Pages>
  <Words>5451</Words>
  <Characters>31072</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shvets</dc:creator>
  <cp:lastModifiedBy>AV</cp:lastModifiedBy>
  <cp:revision>9</cp:revision>
  <dcterms:created xsi:type="dcterms:W3CDTF">2021-06-09T07:58:00Z</dcterms:created>
  <dcterms:modified xsi:type="dcterms:W3CDTF">2024-12-09T10:36:00Z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y fmtid="{D5CDD505-2E9C-101B-9397-08002B2CF9AE}" pid="3" name="GrammarlyDocumentId">
    <vt:lpwstr>6cd75aa243492150a7fdfd53596f5bf339465d028d105774a2de8956f9309bd7</vt:lpwstr>
  </property>
</Properties>
</file>